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CEF8" w14:textId="047E623C" w:rsidR="00E16F24" w:rsidRDefault="009C46E7" w:rsidP="001953CF">
      <w:pPr>
        <w:tabs>
          <w:tab w:val="left" w:pos="851"/>
        </w:tabs>
        <w:ind w:left="567" w:right="8752" w:hanging="425"/>
        <w:outlineLvl w:val="0"/>
        <w:rPr>
          <w:rFonts w:ascii="Verdana" w:hAnsi="Verdana"/>
          <w:b/>
          <w:color w:val="990099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F3E73" wp14:editId="711B591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3250022" cy="1089660"/>
            <wp:effectExtent l="0" t="0" r="762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22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54C" w:rsidRPr="007310F5">
        <w:rPr>
          <w:rFonts w:ascii="Verdana" w:hAnsi="Verdana"/>
          <w:b/>
          <w:color w:val="990099"/>
          <w:sz w:val="36"/>
          <w:szCs w:val="36"/>
          <w:lang w:val="en-US"/>
        </w:rPr>
        <w:t xml:space="preserve">  </w:t>
      </w:r>
    </w:p>
    <w:p w14:paraId="4AEC99D7" w14:textId="77777777" w:rsidR="00945667" w:rsidRDefault="00945667" w:rsidP="001953CF">
      <w:pPr>
        <w:tabs>
          <w:tab w:val="left" w:pos="851"/>
        </w:tabs>
        <w:ind w:left="567" w:right="8752" w:hanging="425"/>
        <w:outlineLvl w:val="0"/>
        <w:rPr>
          <w:rFonts w:ascii="Verdana" w:hAnsi="Verdana"/>
          <w:b/>
          <w:color w:val="990099"/>
          <w:sz w:val="36"/>
          <w:szCs w:val="36"/>
          <w:lang w:val="en-US"/>
        </w:rPr>
      </w:pPr>
    </w:p>
    <w:p w14:paraId="0F97CEF9" w14:textId="39811ADC" w:rsidR="005750AD" w:rsidRPr="00B723BC" w:rsidRDefault="0068754C" w:rsidP="00E16F24">
      <w:pPr>
        <w:ind w:left="-284" w:right="-567"/>
        <w:jc w:val="center"/>
        <w:outlineLvl w:val="0"/>
        <w:rPr>
          <w:b/>
          <w:smallCaps/>
          <w:color w:val="990099"/>
          <w:sz w:val="44"/>
          <w:szCs w:val="44"/>
          <w:lang w:val="en-US"/>
        </w:rPr>
      </w:pPr>
      <w:r w:rsidRPr="00B723BC">
        <w:rPr>
          <w:b/>
          <w:smallCaps/>
          <w:color w:val="990099"/>
          <w:sz w:val="44"/>
          <w:szCs w:val="44"/>
          <w:lang w:val="en-US"/>
        </w:rPr>
        <w:t>Axe 1 - List of Fellows 20</w:t>
      </w:r>
      <w:r w:rsidR="00A7720E">
        <w:rPr>
          <w:b/>
          <w:smallCaps/>
          <w:color w:val="990099"/>
          <w:sz w:val="44"/>
          <w:szCs w:val="44"/>
          <w:lang w:val="en-US"/>
        </w:rPr>
        <w:t>2</w:t>
      </w:r>
      <w:r w:rsidR="00856691">
        <w:rPr>
          <w:b/>
          <w:smallCaps/>
          <w:color w:val="990099"/>
          <w:sz w:val="44"/>
          <w:szCs w:val="44"/>
          <w:lang w:val="en-US"/>
        </w:rPr>
        <w:t>2</w:t>
      </w:r>
      <w:r w:rsidR="004122F5" w:rsidRPr="00B723BC">
        <w:rPr>
          <w:b/>
          <w:smallCaps/>
          <w:color w:val="990099"/>
          <w:sz w:val="44"/>
          <w:szCs w:val="44"/>
          <w:lang w:val="en-US"/>
        </w:rPr>
        <w:t xml:space="preserve"> </w:t>
      </w:r>
      <w:r w:rsidR="00C32214" w:rsidRPr="00643CE4">
        <w:rPr>
          <w:smallCaps/>
          <w:color w:val="990099"/>
          <w:sz w:val="36"/>
          <w:szCs w:val="36"/>
          <w:vertAlign w:val="superscript"/>
          <w:lang w:val="en-US"/>
        </w:rPr>
        <w:t>(1)</w:t>
      </w:r>
    </w:p>
    <w:p w14:paraId="0F97CEFA" w14:textId="77777777" w:rsidR="0068754C" w:rsidRDefault="0068754C" w:rsidP="0068754C">
      <w:pPr>
        <w:jc w:val="center"/>
        <w:outlineLvl w:val="0"/>
        <w:rPr>
          <w:b/>
          <w:smallCaps/>
          <w:color w:val="990099"/>
          <w:sz w:val="40"/>
          <w:szCs w:val="40"/>
          <w:lang w:val="en-US"/>
        </w:rPr>
      </w:pPr>
    </w:p>
    <w:p w14:paraId="5111D7A1" w14:textId="77777777" w:rsidR="00945667" w:rsidRDefault="00945667" w:rsidP="0068754C">
      <w:pPr>
        <w:jc w:val="center"/>
        <w:outlineLvl w:val="0"/>
        <w:rPr>
          <w:b/>
          <w:smallCaps/>
          <w:color w:val="990099"/>
          <w:sz w:val="40"/>
          <w:szCs w:val="40"/>
          <w:lang w:val="en-US"/>
        </w:rPr>
      </w:pPr>
    </w:p>
    <w:p w14:paraId="0F97CEFB" w14:textId="77777777" w:rsidR="0068754C" w:rsidRDefault="00DC426C" w:rsidP="0069196D">
      <w:pPr>
        <w:tabs>
          <w:tab w:val="left" w:pos="14292"/>
        </w:tabs>
        <w:ind w:right="-115"/>
        <w:rPr>
          <w:rFonts w:ascii="Verdana" w:hAnsi="Verdana"/>
          <w:b/>
          <w:color w:val="990099"/>
          <w:sz w:val="28"/>
          <w:szCs w:val="28"/>
          <w:lang w:val="en-US"/>
        </w:rPr>
      </w:pPr>
      <w:r>
        <w:rPr>
          <w:rFonts w:ascii="Verdana" w:hAnsi="Verdana"/>
          <w:b/>
          <w:color w:val="990099"/>
          <w:sz w:val="28"/>
          <w:szCs w:val="28"/>
          <w:lang w:val="en-US"/>
        </w:rPr>
        <w:tab/>
      </w:r>
    </w:p>
    <w:tbl>
      <w:tblPr>
        <w:tblStyle w:val="Grilledutableau"/>
        <w:tblW w:w="10235" w:type="dxa"/>
        <w:tblInd w:w="250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2580"/>
        <w:gridCol w:w="2552"/>
        <w:gridCol w:w="2551"/>
        <w:gridCol w:w="2552"/>
      </w:tblGrid>
      <w:tr w:rsidR="00F87970" w:rsidRPr="006203EC" w14:paraId="0F97CF05" w14:textId="0D7596EA" w:rsidTr="00F87970">
        <w:trPr>
          <w:trHeight w:val="1558"/>
        </w:trPr>
        <w:tc>
          <w:tcPr>
            <w:tcW w:w="2580" w:type="dxa"/>
            <w:vAlign w:val="center"/>
          </w:tcPr>
          <w:p w14:paraId="0F97CEFC" w14:textId="77777777" w:rsidR="00F87970" w:rsidRPr="00643CE4" w:rsidRDefault="00F87970" w:rsidP="00643CE4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2552" w:type="dxa"/>
          </w:tcPr>
          <w:p w14:paraId="0F97CEFD" w14:textId="77777777" w:rsidR="00F87970" w:rsidRPr="00643CE4" w:rsidRDefault="00F87970" w:rsidP="00BF4F97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0F97CEFE" w14:textId="77777777" w:rsidR="00F87970" w:rsidRDefault="00F87970" w:rsidP="00BF4F97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0F97CEFF" w14:textId="77777777" w:rsidR="00F87970" w:rsidRPr="00643CE4" w:rsidRDefault="00F87970" w:rsidP="00BF4F97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Name</w:t>
            </w:r>
          </w:p>
          <w:p w14:paraId="0F97CF00" w14:textId="77777777" w:rsidR="00F87970" w:rsidRPr="00643CE4" w:rsidRDefault="00F87970" w:rsidP="00BF4F97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F97CF01" w14:textId="77777777" w:rsidR="00F87970" w:rsidRPr="00643CE4" w:rsidRDefault="00F87970" w:rsidP="00643CE4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Study Plan</w:t>
            </w:r>
          </w:p>
        </w:tc>
        <w:tc>
          <w:tcPr>
            <w:tcW w:w="2552" w:type="dxa"/>
          </w:tcPr>
          <w:p w14:paraId="0F97CF02" w14:textId="77777777" w:rsidR="00F87970" w:rsidRPr="00643CE4" w:rsidRDefault="00F87970" w:rsidP="0069196D">
            <w:pPr>
              <w:ind w:right="-391"/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0F97CF03" w14:textId="77777777" w:rsidR="00F87970" w:rsidRDefault="00F87970" w:rsidP="005B186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0F97CF04" w14:textId="77777777" w:rsidR="00F87970" w:rsidRPr="00643CE4" w:rsidRDefault="00F87970" w:rsidP="005B186F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University</w:t>
            </w:r>
          </w:p>
        </w:tc>
      </w:tr>
      <w:tr w:rsidR="00CF14E2" w:rsidRPr="00111569" w14:paraId="16D609EE" w14:textId="77777777" w:rsidTr="003767AE">
        <w:trPr>
          <w:trHeight w:val="962"/>
        </w:trPr>
        <w:tc>
          <w:tcPr>
            <w:tcW w:w="2580" w:type="dxa"/>
            <w:vAlign w:val="center"/>
          </w:tcPr>
          <w:p w14:paraId="6F7C3029" w14:textId="118D7EB2" w:rsidR="00CF14E2" w:rsidRPr="005B2C97" w:rsidRDefault="00CF14E2" w:rsidP="00CF14E2">
            <w:pPr>
              <w:jc w:val="center"/>
            </w:pPr>
            <w:r w:rsidRPr="005B2C97">
              <w:t>Fahad</w:t>
            </w:r>
          </w:p>
        </w:tc>
        <w:tc>
          <w:tcPr>
            <w:tcW w:w="2552" w:type="dxa"/>
            <w:vAlign w:val="center"/>
          </w:tcPr>
          <w:p w14:paraId="0A5078A1" w14:textId="7C422A1C" w:rsidR="00CF14E2" w:rsidRPr="005B2C97" w:rsidRDefault="00CF14E2" w:rsidP="00CF14E2">
            <w:pPr>
              <w:jc w:val="center"/>
            </w:pPr>
            <w:proofErr w:type="spellStart"/>
            <w:r w:rsidRPr="005B2C97">
              <w:t>Al-Sadoon</w:t>
            </w:r>
            <w:proofErr w:type="spellEnd"/>
          </w:p>
        </w:tc>
        <w:tc>
          <w:tcPr>
            <w:tcW w:w="2551" w:type="dxa"/>
            <w:vAlign w:val="center"/>
          </w:tcPr>
          <w:p w14:paraId="4C3062F9" w14:textId="6AD8550E" w:rsidR="00CF14E2" w:rsidRPr="005B2C97" w:rsidRDefault="001803A2" w:rsidP="00CF14E2">
            <w:pPr>
              <w:jc w:val="center"/>
              <w:rPr>
                <w:lang w:val="en-US"/>
              </w:rPr>
            </w:pPr>
            <w:r w:rsidRPr="005B2C97">
              <w:t xml:space="preserve">Magister </w:t>
            </w:r>
            <w:proofErr w:type="spellStart"/>
            <w:r w:rsidRPr="005B2C97">
              <w:t>Juris</w:t>
            </w:r>
            <w:proofErr w:type="spellEnd"/>
            <w:r w:rsidRPr="005B2C97">
              <w:t xml:space="preserve"> (</w:t>
            </w:r>
            <w:proofErr w:type="spellStart"/>
            <w:r w:rsidRPr="005B2C97">
              <w:t>Mjur</w:t>
            </w:r>
            <w:proofErr w:type="spellEnd"/>
            <w:r w:rsidRPr="005B2C97">
              <w:t>)</w:t>
            </w:r>
          </w:p>
        </w:tc>
        <w:tc>
          <w:tcPr>
            <w:tcW w:w="2552" w:type="dxa"/>
            <w:vAlign w:val="center"/>
          </w:tcPr>
          <w:p w14:paraId="7751C3EB" w14:textId="789C8D50" w:rsidR="00CF14E2" w:rsidRPr="005B2C97" w:rsidRDefault="00E00477" w:rsidP="00CF14E2">
            <w:pPr>
              <w:jc w:val="center"/>
              <w:rPr>
                <w:lang w:val="en-US"/>
              </w:rPr>
            </w:pPr>
            <w:proofErr w:type="spellStart"/>
            <w:r w:rsidRPr="005B2C97">
              <w:t>University</w:t>
            </w:r>
            <w:proofErr w:type="spellEnd"/>
            <w:r w:rsidRPr="005B2C97">
              <w:t xml:space="preserve"> of Oxford</w:t>
            </w:r>
          </w:p>
        </w:tc>
      </w:tr>
      <w:tr w:rsidR="005C2AB5" w:rsidRPr="00872834" w14:paraId="74D1A08C" w14:textId="290D5A88" w:rsidTr="00F87970">
        <w:trPr>
          <w:trHeight w:val="1097"/>
        </w:trPr>
        <w:tc>
          <w:tcPr>
            <w:tcW w:w="2580" w:type="dxa"/>
            <w:vAlign w:val="center"/>
          </w:tcPr>
          <w:p w14:paraId="4E4946FA" w14:textId="745E117E" w:rsidR="005C2AB5" w:rsidRPr="005B2C97" w:rsidRDefault="005C2AB5" w:rsidP="005C2AB5">
            <w:pPr>
              <w:jc w:val="center"/>
            </w:pPr>
            <w:proofErr w:type="spellStart"/>
            <w:r w:rsidRPr="005B2C97">
              <w:t>Fien</w:t>
            </w:r>
            <w:proofErr w:type="spellEnd"/>
          </w:p>
        </w:tc>
        <w:tc>
          <w:tcPr>
            <w:tcW w:w="2552" w:type="dxa"/>
            <w:vAlign w:val="center"/>
          </w:tcPr>
          <w:p w14:paraId="6C34C001" w14:textId="57D1F69F" w:rsidR="005C2AB5" w:rsidRPr="005B2C97" w:rsidRDefault="005C2AB5" w:rsidP="005C2AB5">
            <w:pPr>
              <w:jc w:val="center"/>
            </w:pPr>
            <w:proofErr w:type="spellStart"/>
            <w:r w:rsidRPr="005B2C97">
              <w:t>Daelemans</w:t>
            </w:r>
            <w:proofErr w:type="spellEnd"/>
          </w:p>
        </w:tc>
        <w:tc>
          <w:tcPr>
            <w:tcW w:w="2551" w:type="dxa"/>
            <w:vAlign w:val="center"/>
          </w:tcPr>
          <w:p w14:paraId="0479140B" w14:textId="77777777" w:rsidR="005C2AB5" w:rsidRPr="005B2C97" w:rsidRDefault="005C2AB5" w:rsidP="005C2AB5">
            <w:pPr>
              <w:jc w:val="center"/>
            </w:pPr>
            <w:r w:rsidRPr="005B2C97">
              <w:t>MS 1</w:t>
            </w:r>
          </w:p>
          <w:p w14:paraId="3EB6E8BD" w14:textId="0D9FC2AC" w:rsidR="005C2AB5" w:rsidRPr="005B2C97" w:rsidRDefault="005C2AB5" w:rsidP="005C2AB5">
            <w:pPr>
              <w:jc w:val="center"/>
              <w:rPr>
                <w:lang w:val="en-US"/>
              </w:rPr>
            </w:pPr>
            <w:r w:rsidRPr="005B2C97">
              <w:rPr>
                <w:lang w:val="en-US"/>
              </w:rPr>
              <w:t>Electrical Engineering &amp; Computer Science</w:t>
            </w:r>
          </w:p>
        </w:tc>
        <w:tc>
          <w:tcPr>
            <w:tcW w:w="2552" w:type="dxa"/>
            <w:vAlign w:val="center"/>
          </w:tcPr>
          <w:p w14:paraId="0A0B769A" w14:textId="15A1E7FC" w:rsidR="005C2AB5" w:rsidRPr="005B2C97" w:rsidRDefault="005C2AB5" w:rsidP="005C2AB5">
            <w:pPr>
              <w:jc w:val="center"/>
              <w:rPr>
                <w:lang w:val="en-US"/>
              </w:rPr>
            </w:pPr>
            <w:r w:rsidRPr="005B2C97">
              <w:t>UC Berkeley</w:t>
            </w:r>
          </w:p>
        </w:tc>
      </w:tr>
      <w:tr w:rsidR="005C2AB5" w:rsidRPr="00635221" w14:paraId="157D89E6" w14:textId="77777777" w:rsidTr="00F87970">
        <w:trPr>
          <w:trHeight w:val="1097"/>
        </w:trPr>
        <w:tc>
          <w:tcPr>
            <w:tcW w:w="2580" w:type="dxa"/>
            <w:vAlign w:val="center"/>
          </w:tcPr>
          <w:p w14:paraId="1502760A" w14:textId="2CEF28AD" w:rsidR="005C2AB5" w:rsidRPr="005B2C97" w:rsidRDefault="005C2AB5" w:rsidP="005C2AB5">
            <w:pPr>
              <w:jc w:val="center"/>
            </w:pPr>
            <w:r w:rsidRPr="005B2C97">
              <w:t>Kilian</w:t>
            </w:r>
          </w:p>
        </w:tc>
        <w:tc>
          <w:tcPr>
            <w:tcW w:w="2552" w:type="dxa"/>
            <w:vAlign w:val="center"/>
          </w:tcPr>
          <w:p w14:paraId="1A771160" w14:textId="6DF83270" w:rsidR="005C2AB5" w:rsidRPr="005B2C97" w:rsidRDefault="005C2AB5" w:rsidP="005C2AB5">
            <w:pPr>
              <w:jc w:val="center"/>
            </w:pPr>
            <w:proofErr w:type="spellStart"/>
            <w:r w:rsidRPr="005B2C97">
              <w:t>Dekoninck</w:t>
            </w:r>
            <w:proofErr w:type="spellEnd"/>
          </w:p>
        </w:tc>
        <w:tc>
          <w:tcPr>
            <w:tcW w:w="2551" w:type="dxa"/>
            <w:vAlign w:val="center"/>
          </w:tcPr>
          <w:p w14:paraId="1129D1C6" w14:textId="77777777" w:rsidR="005C2AB5" w:rsidRPr="005B2C97" w:rsidRDefault="005C2AB5" w:rsidP="005C2AB5">
            <w:pPr>
              <w:jc w:val="center"/>
            </w:pPr>
            <w:r w:rsidRPr="005B2C97">
              <w:t>Postdoc scholar</w:t>
            </w:r>
          </w:p>
          <w:p w14:paraId="64E24064" w14:textId="35AA37B6" w:rsidR="005C2AB5" w:rsidRPr="005B2C97" w:rsidRDefault="005C2AB5" w:rsidP="005C2AB5">
            <w:pPr>
              <w:jc w:val="center"/>
              <w:rPr>
                <w:lang w:val="en-US"/>
              </w:rPr>
            </w:pPr>
            <w:r w:rsidRPr="005B2C97">
              <w:rPr>
                <w:lang w:val="en-US"/>
              </w:rPr>
              <w:t xml:space="preserve">The Cvn8 </w:t>
            </w:r>
            <w:proofErr w:type="gramStart"/>
            <w:r w:rsidRPr="005B2C97">
              <w:rPr>
                <w:lang w:val="en-US"/>
              </w:rPr>
              <w:t>system :</w:t>
            </w:r>
            <w:proofErr w:type="gramEnd"/>
            <w:r w:rsidRPr="005B2C97">
              <w:rPr>
                <w:lang w:val="en-US"/>
              </w:rPr>
              <w:t xml:space="preserve"> how to find new antibiotics</w:t>
            </w:r>
          </w:p>
        </w:tc>
        <w:tc>
          <w:tcPr>
            <w:tcW w:w="2552" w:type="dxa"/>
            <w:vAlign w:val="center"/>
          </w:tcPr>
          <w:p w14:paraId="56CD1A79" w14:textId="7F4D689D" w:rsidR="005C2AB5" w:rsidRPr="005B2C97" w:rsidRDefault="005C2AB5" w:rsidP="005C2AB5">
            <w:pPr>
              <w:jc w:val="center"/>
            </w:pPr>
            <w:r w:rsidRPr="005B2C97">
              <w:t>UC Berkeley</w:t>
            </w:r>
          </w:p>
        </w:tc>
      </w:tr>
      <w:tr w:rsidR="005C2AB5" w:rsidRPr="00635221" w14:paraId="50AD707D" w14:textId="77777777" w:rsidTr="00B634CB">
        <w:trPr>
          <w:trHeight w:val="1179"/>
        </w:trPr>
        <w:tc>
          <w:tcPr>
            <w:tcW w:w="2580" w:type="dxa"/>
            <w:vAlign w:val="center"/>
          </w:tcPr>
          <w:p w14:paraId="73374BA9" w14:textId="65B3D85D" w:rsidR="005C2AB5" w:rsidRPr="005B2C97" w:rsidRDefault="005C2AB5" w:rsidP="005C2AB5">
            <w:pPr>
              <w:jc w:val="center"/>
            </w:pPr>
            <w:r w:rsidRPr="005B2C97">
              <w:t>Helena</w:t>
            </w:r>
          </w:p>
        </w:tc>
        <w:tc>
          <w:tcPr>
            <w:tcW w:w="2552" w:type="dxa"/>
            <w:vAlign w:val="center"/>
          </w:tcPr>
          <w:p w14:paraId="2B5E7D2B" w14:textId="3F80545B" w:rsidR="005C2AB5" w:rsidRPr="005B2C97" w:rsidRDefault="005C2AB5" w:rsidP="005C2AB5">
            <w:pPr>
              <w:jc w:val="center"/>
            </w:pPr>
            <w:proofErr w:type="spellStart"/>
            <w:r w:rsidRPr="005B2C97">
              <w:t>Placentino</w:t>
            </w:r>
            <w:proofErr w:type="spellEnd"/>
          </w:p>
        </w:tc>
        <w:tc>
          <w:tcPr>
            <w:tcW w:w="2551" w:type="dxa"/>
            <w:vAlign w:val="center"/>
          </w:tcPr>
          <w:p w14:paraId="2A58C4AC" w14:textId="77777777" w:rsidR="005C2AB5" w:rsidRPr="005B2C97" w:rsidRDefault="005C2AB5" w:rsidP="005C2AB5">
            <w:pPr>
              <w:jc w:val="center"/>
            </w:pPr>
            <w:r w:rsidRPr="005B2C97">
              <w:t>LLM</w:t>
            </w:r>
          </w:p>
          <w:p w14:paraId="175FDE62" w14:textId="77777777" w:rsidR="005C2AB5" w:rsidRPr="005B2C97" w:rsidRDefault="005C2AB5" w:rsidP="005C2AB5">
            <w:pPr>
              <w:jc w:val="center"/>
              <w:rPr>
                <w:lang w:val="en-US"/>
              </w:rPr>
            </w:pPr>
            <w:r w:rsidRPr="005B2C97">
              <w:rPr>
                <w:lang w:val="en-US"/>
              </w:rPr>
              <w:t>International Law</w:t>
            </w:r>
          </w:p>
          <w:p w14:paraId="62F4AE50" w14:textId="53E32626" w:rsidR="005C2AB5" w:rsidRPr="005B2C97" w:rsidRDefault="005C2AB5" w:rsidP="005C2AB5">
            <w:pPr>
              <w:jc w:val="center"/>
              <w:rPr>
                <w:lang w:val="en-US"/>
              </w:rPr>
            </w:pPr>
            <w:r w:rsidRPr="005B2C97">
              <w:rPr>
                <w:lang w:val="en-US"/>
              </w:rPr>
              <w:t>Human Rights Law</w:t>
            </w:r>
          </w:p>
        </w:tc>
        <w:tc>
          <w:tcPr>
            <w:tcW w:w="2552" w:type="dxa"/>
            <w:vAlign w:val="center"/>
          </w:tcPr>
          <w:p w14:paraId="5FD02F24" w14:textId="57B34678" w:rsidR="005C2AB5" w:rsidRPr="005B2C97" w:rsidRDefault="005C2AB5" w:rsidP="005C2AB5">
            <w:pPr>
              <w:jc w:val="center"/>
            </w:pPr>
            <w:r w:rsidRPr="005B2C97">
              <w:t xml:space="preserve">Harvard Law </w:t>
            </w:r>
            <w:proofErr w:type="spellStart"/>
            <w:r w:rsidRPr="005B2C97">
              <w:t>School</w:t>
            </w:r>
            <w:proofErr w:type="spellEnd"/>
            <w:r w:rsidRPr="005B2C97">
              <w:br/>
              <w:t>Columbia</w:t>
            </w:r>
          </w:p>
        </w:tc>
      </w:tr>
      <w:tr w:rsidR="005C2AB5" w:rsidRPr="00FF6972" w14:paraId="419DEF33" w14:textId="77777777" w:rsidTr="00243D22">
        <w:trPr>
          <w:trHeight w:val="1551"/>
        </w:trPr>
        <w:tc>
          <w:tcPr>
            <w:tcW w:w="2580" w:type="dxa"/>
            <w:vAlign w:val="center"/>
          </w:tcPr>
          <w:p w14:paraId="2ED3B2A8" w14:textId="39310877" w:rsidR="005C2AB5" w:rsidRPr="005B2C97" w:rsidRDefault="005C2AB5" w:rsidP="005C2AB5">
            <w:pPr>
              <w:jc w:val="center"/>
            </w:pPr>
            <w:r w:rsidRPr="005B2C97">
              <w:rPr>
                <w:color w:val="000000"/>
              </w:rPr>
              <w:t>Sofie</w:t>
            </w:r>
          </w:p>
        </w:tc>
        <w:tc>
          <w:tcPr>
            <w:tcW w:w="2552" w:type="dxa"/>
            <w:vAlign w:val="center"/>
          </w:tcPr>
          <w:p w14:paraId="0A79A1D0" w14:textId="291E9C2B" w:rsidR="005C2AB5" w:rsidRPr="005B2C97" w:rsidRDefault="005C2AB5" w:rsidP="005C2AB5">
            <w:pPr>
              <w:jc w:val="center"/>
            </w:pPr>
            <w:proofErr w:type="spellStart"/>
            <w:r w:rsidRPr="005B2C97">
              <w:rPr>
                <w:color w:val="000000"/>
              </w:rPr>
              <w:t>Verschraegen</w:t>
            </w:r>
            <w:proofErr w:type="spellEnd"/>
          </w:p>
        </w:tc>
        <w:tc>
          <w:tcPr>
            <w:tcW w:w="2551" w:type="dxa"/>
            <w:vAlign w:val="center"/>
          </w:tcPr>
          <w:p w14:paraId="0D9C2F33" w14:textId="77777777" w:rsidR="005C2AB5" w:rsidRPr="005B2C97" w:rsidRDefault="005C2AB5" w:rsidP="005C2AB5">
            <w:pPr>
              <w:jc w:val="center"/>
              <w:rPr>
                <w:color w:val="000000"/>
              </w:rPr>
            </w:pPr>
            <w:r w:rsidRPr="005B2C97">
              <w:rPr>
                <w:color w:val="000000"/>
              </w:rPr>
              <w:t>PhD</w:t>
            </w:r>
          </w:p>
          <w:p w14:paraId="774166AD" w14:textId="4D1F2E36" w:rsidR="005C2AB5" w:rsidRPr="005B2C97" w:rsidRDefault="005C2AB5" w:rsidP="005C2AB5">
            <w:pPr>
              <w:jc w:val="center"/>
              <w:rPr>
                <w:lang w:val="en-US"/>
              </w:rPr>
            </w:pPr>
            <w:r w:rsidRPr="005B2C97">
              <w:rPr>
                <w:lang w:val="en-US"/>
              </w:rPr>
              <w:t>Materials science and engineering</w:t>
            </w:r>
          </w:p>
        </w:tc>
        <w:tc>
          <w:tcPr>
            <w:tcW w:w="2552" w:type="dxa"/>
            <w:vAlign w:val="center"/>
          </w:tcPr>
          <w:p w14:paraId="230CEAF1" w14:textId="13A3581E" w:rsidR="005C2AB5" w:rsidRPr="005B2C97" w:rsidRDefault="005C2AB5" w:rsidP="005C2AB5">
            <w:pPr>
              <w:jc w:val="center"/>
              <w:rPr>
                <w:lang w:val="en-US"/>
              </w:rPr>
            </w:pPr>
            <w:r w:rsidRPr="005B2C97">
              <w:rPr>
                <w:color w:val="000000"/>
              </w:rPr>
              <w:t>Stanford</w:t>
            </w:r>
          </w:p>
        </w:tc>
      </w:tr>
      <w:tr w:rsidR="00DF7BDF" w:rsidRPr="00635221" w14:paraId="5411F068" w14:textId="1C7897B9" w:rsidTr="00F87970">
        <w:trPr>
          <w:trHeight w:val="1097"/>
        </w:trPr>
        <w:tc>
          <w:tcPr>
            <w:tcW w:w="2580" w:type="dxa"/>
            <w:vAlign w:val="center"/>
          </w:tcPr>
          <w:p w14:paraId="7A81D7ED" w14:textId="74CE2421" w:rsidR="00DF7BDF" w:rsidRPr="005B2C97" w:rsidRDefault="00DF7BDF" w:rsidP="00DF7BDF">
            <w:pPr>
              <w:jc w:val="center"/>
            </w:pPr>
            <w:r w:rsidRPr="005B2C97">
              <w:t>Jean</w:t>
            </w:r>
          </w:p>
        </w:tc>
        <w:tc>
          <w:tcPr>
            <w:tcW w:w="2552" w:type="dxa"/>
            <w:vAlign w:val="center"/>
          </w:tcPr>
          <w:p w14:paraId="62458A05" w14:textId="234CF6D5" w:rsidR="00DF7BDF" w:rsidRPr="005B2C97" w:rsidRDefault="00DF7BDF" w:rsidP="00DF7BDF">
            <w:pPr>
              <w:jc w:val="center"/>
            </w:pPr>
            <w:proofErr w:type="spellStart"/>
            <w:r w:rsidRPr="005B2C97">
              <w:t>Ruwet</w:t>
            </w:r>
            <w:proofErr w:type="spellEnd"/>
          </w:p>
        </w:tc>
        <w:tc>
          <w:tcPr>
            <w:tcW w:w="2551" w:type="dxa"/>
            <w:vAlign w:val="center"/>
          </w:tcPr>
          <w:p w14:paraId="20CCC373" w14:textId="25F846B9" w:rsidR="00DF7BDF" w:rsidRPr="005B2C97" w:rsidRDefault="00DF7BDF" w:rsidP="00DF7BDF">
            <w:pPr>
              <w:jc w:val="center"/>
              <w:rPr>
                <w:lang w:val="en-US"/>
              </w:rPr>
            </w:pPr>
            <w:r w:rsidRPr="005B2C97">
              <w:t>MBA General Management</w:t>
            </w:r>
          </w:p>
        </w:tc>
        <w:tc>
          <w:tcPr>
            <w:tcW w:w="2552" w:type="dxa"/>
            <w:vAlign w:val="center"/>
          </w:tcPr>
          <w:p w14:paraId="6A72E040" w14:textId="40BDE792" w:rsidR="00DF7BDF" w:rsidRPr="005B2C97" w:rsidRDefault="00DF7BDF" w:rsidP="00DF7BDF">
            <w:pPr>
              <w:jc w:val="center"/>
            </w:pPr>
            <w:r w:rsidRPr="005B2C97">
              <w:t xml:space="preserve">MIT Sloan </w:t>
            </w:r>
            <w:proofErr w:type="spellStart"/>
            <w:r w:rsidRPr="005B2C97">
              <w:t>School</w:t>
            </w:r>
            <w:proofErr w:type="spellEnd"/>
            <w:r w:rsidRPr="005B2C97">
              <w:t xml:space="preserve"> of Management</w:t>
            </w:r>
            <w:r w:rsidRPr="005B2C97">
              <w:br/>
              <w:t>USA</w:t>
            </w:r>
          </w:p>
        </w:tc>
      </w:tr>
      <w:tr w:rsidR="00350DB8" w:rsidRPr="00635221" w14:paraId="69161E63" w14:textId="77777777" w:rsidTr="00A175FE">
        <w:trPr>
          <w:trHeight w:val="1272"/>
        </w:trPr>
        <w:tc>
          <w:tcPr>
            <w:tcW w:w="2580" w:type="dxa"/>
          </w:tcPr>
          <w:p w14:paraId="6C53F97C" w14:textId="77777777" w:rsidR="00350DB8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6C96F411" w14:textId="77777777" w:rsidR="00350DB8" w:rsidRPr="00643CE4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38B03FA4" w14:textId="761E3146" w:rsidR="00350DB8" w:rsidRPr="000E1495" w:rsidRDefault="00350DB8" w:rsidP="00350DB8">
            <w:pPr>
              <w:jc w:val="center"/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2552" w:type="dxa"/>
          </w:tcPr>
          <w:p w14:paraId="7F55496E" w14:textId="77777777" w:rsidR="00350DB8" w:rsidRPr="00643CE4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05EEFCAC" w14:textId="77777777" w:rsidR="00350DB8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3C6001C4" w14:textId="77777777" w:rsidR="00350DB8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Name</w:t>
            </w:r>
          </w:p>
          <w:p w14:paraId="4A308748" w14:textId="77777777" w:rsidR="00350DB8" w:rsidRPr="00643CE4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5C864DB8" w14:textId="77777777" w:rsidR="00350DB8" w:rsidRPr="000E1495" w:rsidRDefault="00350DB8" w:rsidP="00350DB8">
            <w:pPr>
              <w:jc w:val="center"/>
            </w:pPr>
          </w:p>
        </w:tc>
        <w:tc>
          <w:tcPr>
            <w:tcW w:w="2551" w:type="dxa"/>
          </w:tcPr>
          <w:p w14:paraId="42C2AF25" w14:textId="77777777" w:rsidR="00350DB8" w:rsidRPr="00643CE4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41C5FE0D" w14:textId="77777777" w:rsidR="00350DB8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27606F33" w14:textId="63B009DE" w:rsidR="00350DB8" w:rsidRPr="000E1495" w:rsidRDefault="00350DB8" w:rsidP="00350DB8">
            <w:pPr>
              <w:jc w:val="center"/>
              <w:rPr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Study Plan</w:t>
            </w:r>
          </w:p>
        </w:tc>
        <w:tc>
          <w:tcPr>
            <w:tcW w:w="2552" w:type="dxa"/>
          </w:tcPr>
          <w:p w14:paraId="73777EFC" w14:textId="77777777" w:rsidR="00350DB8" w:rsidRPr="00643CE4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4A4F749E" w14:textId="77777777" w:rsidR="00350DB8" w:rsidRDefault="00350DB8" w:rsidP="00350DB8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3996CBD3" w14:textId="6539C0F7" w:rsidR="00350DB8" w:rsidRPr="000E1495" w:rsidRDefault="00350DB8" w:rsidP="00350DB8">
            <w:pPr>
              <w:jc w:val="center"/>
              <w:rPr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University</w:t>
            </w:r>
          </w:p>
        </w:tc>
      </w:tr>
      <w:tr w:rsidR="0010028D" w:rsidRPr="00635221" w14:paraId="4A7424CE" w14:textId="77777777" w:rsidTr="0028385E">
        <w:trPr>
          <w:trHeight w:val="1110"/>
        </w:trPr>
        <w:tc>
          <w:tcPr>
            <w:tcW w:w="2580" w:type="dxa"/>
            <w:vAlign w:val="center"/>
          </w:tcPr>
          <w:p w14:paraId="4A8FFF74" w14:textId="4859D09B" w:rsidR="0010028D" w:rsidRPr="0028385E" w:rsidRDefault="0010028D" w:rsidP="0010028D">
            <w:pPr>
              <w:jc w:val="center"/>
            </w:pPr>
            <w:r w:rsidRPr="0028385E">
              <w:t>Marie</w:t>
            </w:r>
          </w:p>
        </w:tc>
        <w:tc>
          <w:tcPr>
            <w:tcW w:w="2552" w:type="dxa"/>
            <w:vAlign w:val="center"/>
          </w:tcPr>
          <w:p w14:paraId="1147E73A" w14:textId="38A49AC8" w:rsidR="0010028D" w:rsidRPr="0028385E" w:rsidRDefault="0010028D" w:rsidP="0010028D">
            <w:pPr>
              <w:jc w:val="center"/>
            </w:pPr>
            <w:r w:rsidRPr="0028385E">
              <w:t>Mertens</w:t>
            </w:r>
          </w:p>
        </w:tc>
        <w:tc>
          <w:tcPr>
            <w:tcW w:w="2551" w:type="dxa"/>
            <w:vAlign w:val="center"/>
          </w:tcPr>
          <w:p w14:paraId="0E7E46A2" w14:textId="43EB4D8F" w:rsidR="0010028D" w:rsidRPr="0028385E" w:rsidRDefault="00C63847" w:rsidP="0010028D">
            <w:pPr>
              <w:jc w:val="center"/>
              <w:rPr>
                <w:lang w:val="en-US"/>
              </w:rPr>
            </w:pPr>
            <w:r w:rsidRPr="0028385E">
              <w:t xml:space="preserve">PhD </w:t>
            </w:r>
            <w:proofErr w:type="spellStart"/>
            <w:r w:rsidR="0010028D" w:rsidRPr="0028385E">
              <w:t>Biosensors</w:t>
            </w:r>
            <w:proofErr w:type="spellEnd"/>
            <w:r w:rsidR="0010028D" w:rsidRPr="0028385E">
              <w:t xml:space="preserve">, </w:t>
            </w:r>
            <w:proofErr w:type="spellStart"/>
            <w:r w:rsidR="0010028D" w:rsidRPr="0028385E">
              <w:t>millimeter</w:t>
            </w:r>
            <w:proofErr w:type="spellEnd"/>
            <w:r w:rsidR="0010028D" w:rsidRPr="0028385E">
              <w:t xml:space="preserve"> </w:t>
            </w:r>
            <w:proofErr w:type="spellStart"/>
            <w:r w:rsidR="0010028D" w:rsidRPr="0028385E">
              <w:t>waves</w:t>
            </w:r>
            <w:proofErr w:type="spellEnd"/>
            <w:r w:rsidR="0010028D" w:rsidRPr="0028385E">
              <w:t xml:space="preserve">, </w:t>
            </w:r>
            <w:proofErr w:type="spellStart"/>
            <w:r w:rsidR="0010028D" w:rsidRPr="0028385E">
              <w:t>artificial</w:t>
            </w:r>
            <w:proofErr w:type="spellEnd"/>
            <w:r w:rsidR="0010028D" w:rsidRPr="0028385E">
              <w:t xml:space="preserve"> tissues</w:t>
            </w:r>
          </w:p>
        </w:tc>
        <w:tc>
          <w:tcPr>
            <w:tcW w:w="2552" w:type="dxa"/>
            <w:vAlign w:val="center"/>
          </w:tcPr>
          <w:p w14:paraId="1D686EEC" w14:textId="5A80C8A5" w:rsidR="0010028D" w:rsidRPr="0028385E" w:rsidRDefault="0010028D" w:rsidP="0010028D">
            <w:pPr>
              <w:jc w:val="center"/>
            </w:pPr>
            <w:r w:rsidRPr="0028385E">
              <w:t>Ecole Polytechnique Montréal</w:t>
            </w:r>
          </w:p>
        </w:tc>
      </w:tr>
      <w:tr w:rsidR="0010028D" w:rsidRPr="00635221" w14:paraId="01BA8654" w14:textId="77777777" w:rsidTr="00243D22">
        <w:trPr>
          <w:trHeight w:val="1547"/>
        </w:trPr>
        <w:tc>
          <w:tcPr>
            <w:tcW w:w="2580" w:type="dxa"/>
            <w:vAlign w:val="center"/>
          </w:tcPr>
          <w:p w14:paraId="7E20C00E" w14:textId="1DD2C7A5" w:rsidR="0010028D" w:rsidRPr="0028385E" w:rsidRDefault="0010028D" w:rsidP="0010028D">
            <w:pPr>
              <w:jc w:val="center"/>
            </w:pPr>
            <w:r w:rsidRPr="0028385E">
              <w:t>Dara (Hamid Reza)</w:t>
            </w:r>
          </w:p>
        </w:tc>
        <w:tc>
          <w:tcPr>
            <w:tcW w:w="2552" w:type="dxa"/>
            <w:vAlign w:val="center"/>
          </w:tcPr>
          <w:p w14:paraId="4974D684" w14:textId="3A41C861" w:rsidR="0010028D" w:rsidRPr="0028385E" w:rsidRDefault="0010028D" w:rsidP="0010028D">
            <w:pPr>
              <w:jc w:val="center"/>
            </w:pPr>
            <w:proofErr w:type="spellStart"/>
            <w:r w:rsidRPr="0028385E">
              <w:t>Niknejad</w:t>
            </w:r>
            <w:proofErr w:type="spellEnd"/>
          </w:p>
        </w:tc>
        <w:tc>
          <w:tcPr>
            <w:tcW w:w="2551" w:type="dxa"/>
            <w:vAlign w:val="center"/>
          </w:tcPr>
          <w:p w14:paraId="2256627E" w14:textId="50AB7ECF" w:rsidR="0010028D" w:rsidRPr="0028385E" w:rsidRDefault="00C62D58" w:rsidP="0010028D">
            <w:pPr>
              <w:jc w:val="center"/>
              <w:rPr>
                <w:lang w:val="en-US"/>
              </w:rPr>
            </w:pPr>
            <w:r w:rsidRPr="0028385E">
              <w:t xml:space="preserve">PhD </w:t>
            </w:r>
            <w:proofErr w:type="spellStart"/>
            <w:r w:rsidR="0010028D" w:rsidRPr="0028385E">
              <w:t>Clinical</w:t>
            </w:r>
            <w:proofErr w:type="spellEnd"/>
            <w:r w:rsidR="0010028D" w:rsidRPr="0028385E">
              <w:t xml:space="preserve"> Neuroscience, </w:t>
            </w:r>
            <w:proofErr w:type="spellStart"/>
            <w:r w:rsidR="0010028D" w:rsidRPr="0028385E">
              <w:t>Cerebrovascular</w:t>
            </w:r>
            <w:proofErr w:type="spellEnd"/>
            <w:r w:rsidR="0010028D" w:rsidRPr="0028385E">
              <w:t xml:space="preserve"> </w:t>
            </w:r>
            <w:proofErr w:type="spellStart"/>
            <w:r w:rsidR="0010028D" w:rsidRPr="0028385E">
              <w:t>Disease</w:t>
            </w:r>
            <w:proofErr w:type="spellEnd"/>
            <w:r w:rsidR="0010028D" w:rsidRPr="0028385E">
              <w:t xml:space="preserve"> and </w:t>
            </w:r>
            <w:proofErr w:type="spellStart"/>
            <w:r w:rsidR="0010028D" w:rsidRPr="0028385E">
              <w:t>Functional</w:t>
            </w:r>
            <w:proofErr w:type="spellEnd"/>
            <w:r w:rsidR="0010028D" w:rsidRPr="0028385E">
              <w:t xml:space="preserve"> </w:t>
            </w:r>
            <w:proofErr w:type="spellStart"/>
            <w:r w:rsidR="0010028D" w:rsidRPr="0028385E">
              <w:t>Ultrasound</w:t>
            </w:r>
            <w:proofErr w:type="spellEnd"/>
            <w:r w:rsidR="0010028D" w:rsidRPr="0028385E">
              <w:t xml:space="preserve"> Imaging</w:t>
            </w:r>
          </w:p>
        </w:tc>
        <w:tc>
          <w:tcPr>
            <w:tcW w:w="2552" w:type="dxa"/>
            <w:vAlign w:val="center"/>
          </w:tcPr>
          <w:p w14:paraId="670D3BC3" w14:textId="66E99382" w:rsidR="0010028D" w:rsidRPr="0028385E" w:rsidRDefault="0010028D" w:rsidP="0010028D">
            <w:pPr>
              <w:jc w:val="center"/>
            </w:pPr>
            <w:proofErr w:type="spellStart"/>
            <w:r w:rsidRPr="0028385E">
              <w:t>University</w:t>
            </w:r>
            <w:proofErr w:type="spellEnd"/>
            <w:r w:rsidRPr="0028385E">
              <w:t xml:space="preserve"> of Utrecht</w:t>
            </w:r>
          </w:p>
        </w:tc>
      </w:tr>
      <w:tr w:rsidR="0010028D" w:rsidRPr="00635221" w14:paraId="53975304" w14:textId="77777777" w:rsidTr="0028385E">
        <w:trPr>
          <w:trHeight w:val="1133"/>
        </w:trPr>
        <w:tc>
          <w:tcPr>
            <w:tcW w:w="2580" w:type="dxa"/>
            <w:vAlign w:val="center"/>
          </w:tcPr>
          <w:p w14:paraId="5B45E1F8" w14:textId="08B0F700" w:rsidR="0010028D" w:rsidRPr="0028385E" w:rsidRDefault="0010028D" w:rsidP="0010028D">
            <w:pPr>
              <w:jc w:val="center"/>
            </w:pPr>
            <w:proofErr w:type="spellStart"/>
            <w:r w:rsidRPr="0028385E">
              <w:t>Ilenia</w:t>
            </w:r>
            <w:proofErr w:type="spellEnd"/>
          </w:p>
        </w:tc>
        <w:tc>
          <w:tcPr>
            <w:tcW w:w="2552" w:type="dxa"/>
            <w:vAlign w:val="center"/>
          </w:tcPr>
          <w:p w14:paraId="22FAC4E8" w14:textId="0800729A" w:rsidR="0010028D" w:rsidRPr="0028385E" w:rsidRDefault="0010028D" w:rsidP="0010028D">
            <w:pPr>
              <w:jc w:val="center"/>
            </w:pPr>
            <w:proofErr w:type="spellStart"/>
            <w:r w:rsidRPr="0028385E">
              <w:t>Paparella</w:t>
            </w:r>
            <w:proofErr w:type="spellEnd"/>
          </w:p>
        </w:tc>
        <w:tc>
          <w:tcPr>
            <w:tcW w:w="2551" w:type="dxa"/>
            <w:vAlign w:val="center"/>
          </w:tcPr>
          <w:p w14:paraId="0960BBA5" w14:textId="6415DB7E" w:rsidR="0010028D" w:rsidRPr="0028385E" w:rsidRDefault="002673D4" w:rsidP="0010028D">
            <w:pPr>
              <w:jc w:val="center"/>
              <w:rPr>
                <w:lang w:val="en-US"/>
              </w:rPr>
            </w:pPr>
            <w:r w:rsidRPr="0028385E">
              <w:t>PhD Stroke</w:t>
            </w:r>
            <w:r w:rsidR="0010028D" w:rsidRPr="0028385E">
              <w:t xml:space="preserve"> </w:t>
            </w:r>
            <w:proofErr w:type="spellStart"/>
            <w:r w:rsidR="0010028D" w:rsidRPr="0028385E">
              <w:t>recovery</w:t>
            </w:r>
            <w:proofErr w:type="spellEnd"/>
            <w:r w:rsidR="0010028D" w:rsidRPr="0028385E">
              <w:br/>
            </w:r>
            <w:proofErr w:type="spellStart"/>
            <w:r w:rsidR="0010028D" w:rsidRPr="0028385E">
              <w:t>Neuroimaging</w:t>
            </w:r>
            <w:proofErr w:type="spellEnd"/>
            <w:r w:rsidR="0010028D" w:rsidRPr="0028385E">
              <w:br/>
              <w:t xml:space="preserve">Brain </w:t>
            </w:r>
            <w:proofErr w:type="spellStart"/>
            <w:r w:rsidR="0010028D" w:rsidRPr="0028385E">
              <w:t>plasticity</w:t>
            </w:r>
            <w:proofErr w:type="spellEnd"/>
          </w:p>
        </w:tc>
        <w:tc>
          <w:tcPr>
            <w:tcW w:w="2552" w:type="dxa"/>
            <w:vAlign w:val="center"/>
          </w:tcPr>
          <w:p w14:paraId="5F0B67BB" w14:textId="2F3ABFA2" w:rsidR="0010028D" w:rsidRPr="0028385E" w:rsidRDefault="0010028D" w:rsidP="0010028D">
            <w:pPr>
              <w:jc w:val="center"/>
            </w:pPr>
            <w:proofErr w:type="spellStart"/>
            <w:r w:rsidRPr="0028385E">
              <w:t>University</w:t>
            </w:r>
            <w:proofErr w:type="spellEnd"/>
            <w:r w:rsidRPr="0028385E">
              <w:t xml:space="preserve"> of Oxford</w:t>
            </w:r>
          </w:p>
        </w:tc>
      </w:tr>
      <w:tr w:rsidR="0010028D" w:rsidRPr="00635221" w14:paraId="54DEA5EF" w14:textId="77777777" w:rsidTr="0028385E">
        <w:trPr>
          <w:trHeight w:val="1404"/>
        </w:trPr>
        <w:tc>
          <w:tcPr>
            <w:tcW w:w="2580" w:type="dxa"/>
            <w:vAlign w:val="center"/>
          </w:tcPr>
          <w:p w14:paraId="3C127D04" w14:textId="143928E2" w:rsidR="0010028D" w:rsidRPr="0028385E" w:rsidRDefault="0010028D" w:rsidP="0010028D">
            <w:pPr>
              <w:jc w:val="center"/>
            </w:pPr>
            <w:r w:rsidRPr="0028385E">
              <w:t>Simon</w:t>
            </w:r>
          </w:p>
        </w:tc>
        <w:tc>
          <w:tcPr>
            <w:tcW w:w="2552" w:type="dxa"/>
            <w:vAlign w:val="center"/>
          </w:tcPr>
          <w:p w14:paraId="2C52DE18" w14:textId="6FE21CA6" w:rsidR="0010028D" w:rsidRPr="0028385E" w:rsidRDefault="0010028D" w:rsidP="0010028D">
            <w:pPr>
              <w:jc w:val="center"/>
            </w:pPr>
            <w:proofErr w:type="spellStart"/>
            <w:r w:rsidRPr="0028385E">
              <w:t>Pekar</w:t>
            </w:r>
            <w:proofErr w:type="spellEnd"/>
          </w:p>
        </w:tc>
        <w:tc>
          <w:tcPr>
            <w:tcW w:w="2551" w:type="dxa"/>
            <w:vAlign w:val="center"/>
          </w:tcPr>
          <w:p w14:paraId="021EF7D1" w14:textId="72C3C6DA" w:rsidR="0010028D" w:rsidRPr="0028385E" w:rsidRDefault="00C62D58" w:rsidP="0010028D">
            <w:pPr>
              <w:jc w:val="center"/>
              <w:rPr>
                <w:lang w:val="en-US"/>
              </w:rPr>
            </w:pPr>
            <w:r w:rsidRPr="0028385E">
              <w:t xml:space="preserve">PhD </w:t>
            </w:r>
            <w:proofErr w:type="spellStart"/>
            <w:r w:rsidR="0010028D" w:rsidRPr="0028385E">
              <w:t>Geometry</w:t>
            </w:r>
            <w:proofErr w:type="spellEnd"/>
            <w:r w:rsidR="0010028D" w:rsidRPr="0028385E">
              <w:t xml:space="preserve"> and </w:t>
            </w:r>
            <w:proofErr w:type="spellStart"/>
            <w:r w:rsidR="0010028D" w:rsidRPr="0028385E">
              <w:t>algebra</w:t>
            </w:r>
            <w:proofErr w:type="spellEnd"/>
            <w:r w:rsidR="0010028D" w:rsidRPr="0028385E">
              <w:br/>
            </w:r>
            <w:proofErr w:type="spellStart"/>
            <w:r w:rsidR="0010028D" w:rsidRPr="0028385E">
              <w:t>Carrollian</w:t>
            </w:r>
            <w:proofErr w:type="spellEnd"/>
            <w:r w:rsidR="0010028D" w:rsidRPr="0028385E">
              <w:t xml:space="preserve"> </w:t>
            </w:r>
            <w:proofErr w:type="spellStart"/>
            <w:r w:rsidR="0010028D" w:rsidRPr="0028385E">
              <w:t>physics</w:t>
            </w:r>
            <w:proofErr w:type="spellEnd"/>
            <w:r w:rsidR="0010028D" w:rsidRPr="0028385E">
              <w:br/>
            </w:r>
            <w:proofErr w:type="spellStart"/>
            <w:r w:rsidR="0010028D" w:rsidRPr="0028385E">
              <w:t>Higher</w:t>
            </w:r>
            <w:proofErr w:type="spellEnd"/>
            <w:r w:rsidR="0010028D" w:rsidRPr="0028385E">
              <w:t xml:space="preserve">-spin </w:t>
            </w:r>
            <w:proofErr w:type="spellStart"/>
            <w:r w:rsidR="0010028D" w:rsidRPr="0028385E">
              <w:t>symmetry</w:t>
            </w:r>
            <w:proofErr w:type="spellEnd"/>
          </w:p>
        </w:tc>
        <w:tc>
          <w:tcPr>
            <w:tcW w:w="2552" w:type="dxa"/>
            <w:vAlign w:val="center"/>
          </w:tcPr>
          <w:p w14:paraId="7915D022" w14:textId="6CA9EFF3" w:rsidR="0010028D" w:rsidRPr="0028385E" w:rsidRDefault="0010028D" w:rsidP="0010028D">
            <w:pPr>
              <w:jc w:val="center"/>
            </w:pPr>
            <w:proofErr w:type="spellStart"/>
            <w:r w:rsidRPr="0028385E">
              <w:t>University</w:t>
            </w:r>
            <w:proofErr w:type="spellEnd"/>
            <w:r w:rsidRPr="0028385E">
              <w:t xml:space="preserve"> of Edinburgh</w:t>
            </w:r>
          </w:p>
        </w:tc>
      </w:tr>
      <w:tr w:rsidR="0010028D" w:rsidRPr="00635221" w14:paraId="0F97CF0A" w14:textId="564D1122" w:rsidTr="0028385E">
        <w:trPr>
          <w:trHeight w:val="970"/>
        </w:trPr>
        <w:tc>
          <w:tcPr>
            <w:tcW w:w="2580" w:type="dxa"/>
            <w:vAlign w:val="center"/>
          </w:tcPr>
          <w:p w14:paraId="0F97CF06" w14:textId="5071EF22" w:rsidR="0010028D" w:rsidRPr="0028385E" w:rsidRDefault="0010028D" w:rsidP="0010028D">
            <w:pPr>
              <w:jc w:val="center"/>
            </w:pPr>
            <w:r w:rsidRPr="0028385E">
              <w:t>Alba</w:t>
            </w:r>
          </w:p>
        </w:tc>
        <w:tc>
          <w:tcPr>
            <w:tcW w:w="2552" w:type="dxa"/>
            <w:vAlign w:val="center"/>
          </w:tcPr>
          <w:p w14:paraId="0F97CF07" w14:textId="3DEFDBAB" w:rsidR="0010028D" w:rsidRPr="0028385E" w:rsidRDefault="0010028D" w:rsidP="0010028D">
            <w:pPr>
              <w:jc w:val="center"/>
            </w:pPr>
            <w:proofErr w:type="spellStart"/>
            <w:r w:rsidRPr="0028385E">
              <w:t>Sabaté</w:t>
            </w:r>
            <w:proofErr w:type="spellEnd"/>
            <w:r w:rsidRPr="0028385E">
              <w:t xml:space="preserve"> San José</w:t>
            </w:r>
          </w:p>
        </w:tc>
        <w:tc>
          <w:tcPr>
            <w:tcW w:w="2551" w:type="dxa"/>
            <w:vAlign w:val="center"/>
          </w:tcPr>
          <w:p w14:paraId="0F97CF08" w14:textId="20A9336D" w:rsidR="0010028D" w:rsidRPr="0028385E" w:rsidRDefault="00C62D58" w:rsidP="0010028D">
            <w:pPr>
              <w:jc w:val="center"/>
              <w:rPr>
                <w:lang w:val="en-US"/>
              </w:rPr>
            </w:pPr>
            <w:r w:rsidRPr="0028385E">
              <w:t xml:space="preserve">PhD </w:t>
            </w:r>
            <w:r w:rsidR="0010028D" w:rsidRPr="0028385E">
              <w:t xml:space="preserve">Pain </w:t>
            </w:r>
            <w:proofErr w:type="spellStart"/>
            <w:r w:rsidR="0010028D" w:rsidRPr="0028385E">
              <w:t>genetics</w:t>
            </w:r>
            <w:proofErr w:type="spellEnd"/>
            <w:r w:rsidR="0010028D" w:rsidRPr="0028385E">
              <w:br/>
            </w:r>
            <w:proofErr w:type="spellStart"/>
            <w:r w:rsidR="0010028D" w:rsidRPr="0028385E">
              <w:t>Epigenetics</w:t>
            </w:r>
            <w:proofErr w:type="spellEnd"/>
          </w:p>
        </w:tc>
        <w:tc>
          <w:tcPr>
            <w:tcW w:w="2552" w:type="dxa"/>
            <w:vAlign w:val="center"/>
          </w:tcPr>
          <w:p w14:paraId="0F97CF09" w14:textId="6622124C" w:rsidR="0010028D" w:rsidRPr="0028385E" w:rsidRDefault="0010028D" w:rsidP="0010028D">
            <w:pPr>
              <w:jc w:val="center"/>
            </w:pPr>
            <w:r w:rsidRPr="0028385E">
              <w:t xml:space="preserve">Kings </w:t>
            </w:r>
            <w:proofErr w:type="spellStart"/>
            <w:r w:rsidRPr="0028385E">
              <w:t>College</w:t>
            </w:r>
            <w:proofErr w:type="spellEnd"/>
            <w:r w:rsidRPr="0028385E">
              <w:t xml:space="preserve"> London</w:t>
            </w:r>
          </w:p>
        </w:tc>
      </w:tr>
      <w:tr w:rsidR="0010028D" w:rsidRPr="00635221" w14:paraId="2C5F00E6" w14:textId="77777777" w:rsidTr="0028385E">
        <w:trPr>
          <w:trHeight w:val="857"/>
        </w:trPr>
        <w:tc>
          <w:tcPr>
            <w:tcW w:w="2580" w:type="dxa"/>
            <w:vAlign w:val="center"/>
          </w:tcPr>
          <w:p w14:paraId="18564180" w14:textId="35CB13AD" w:rsidR="0010028D" w:rsidRPr="0028385E" w:rsidRDefault="0010028D" w:rsidP="0010028D">
            <w:pPr>
              <w:jc w:val="center"/>
            </w:pPr>
            <w:r w:rsidRPr="0028385E">
              <w:t>Marjolein</w:t>
            </w:r>
          </w:p>
        </w:tc>
        <w:tc>
          <w:tcPr>
            <w:tcW w:w="2552" w:type="dxa"/>
            <w:vAlign w:val="center"/>
          </w:tcPr>
          <w:p w14:paraId="401B9A7A" w14:textId="4ABEA48C" w:rsidR="0010028D" w:rsidRPr="0028385E" w:rsidRDefault="0010028D" w:rsidP="0010028D">
            <w:pPr>
              <w:jc w:val="center"/>
            </w:pPr>
            <w:r w:rsidRPr="0028385E">
              <w:t>Van Damme</w:t>
            </w:r>
          </w:p>
        </w:tc>
        <w:tc>
          <w:tcPr>
            <w:tcW w:w="2551" w:type="dxa"/>
            <w:vAlign w:val="center"/>
          </w:tcPr>
          <w:p w14:paraId="7E01FF07" w14:textId="61778ECE" w:rsidR="0010028D" w:rsidRPr="0028385E" w:rsidRDefault="00C62D58" w:rsidP="0010028D">
            <w:pPr>
              <w:jc w:val="center"/>
              <w:rPr>
                <w:lang w:val="en-US"/>
              </w:rPr>
            </w:pPr>
            <w:r w:rsidRPr="0028385E">
              <w:t xml:space="preserve">PhD </w:t>
            </w:r>
            <w:proofErr w:type="spellStart"/>
            <w:r w:rsidR="0010028D" w:rsidRPr="0028385E">
              <w:t>Health</w:t>
            </w:r>
            <w:proofErr w:type="spellEnd"/>
            <w:r w:rsidR="0010028D" w:rsidRPr="0028385E">
              <w:t xml:space="preserve"> </w:t>
            </w:r>
            <w:proofErr w:type="spellStart"/>
            <w:r w:rsidR="0010028D" w:rsidRPr="0028385E">
              <w:t>Economics</w:t>
            </w:r>
            <w:proofErr w:type="spellEnd"/>
          </w:p>
        </w:tc>
        <w:tc>
          <w:tcPr>
            <w:tcW w:w="2552" w:type="dxa"/>
            <w:vAlign w:val="center"/>
          </w:tcPr>
          <w:p w14:paraId="2DA19F0A" w14:textId="52ADF0D1" w:rsidR="0010028D" w:rsidRPr="0028385E" w:rsidRDefault="0010028D" w:rsidP="0010028D">
            <w:pPr>
              <w:jc w:val="center"/>
            </w:pPr>
            <w:proofErr w:type="spellStart"/>
            <w:r w:rsidRPr="0028385E">
              <w:t>University</w:t>
            </w:r>
            <w:proofErr w:type="spellEnd"/>
            <w:r w:rsidRPr="0028385E">
              <w:t xml:space="preserve"> of </w:t>
            </w:r>
            <w:proofErr w:type="spellStart"/>
            <w:r w:rsidRPr="0028385E">
              <w:t>Hamburg</w:t>
            </w:r>
            <w:proofErr w:type="spellEnd"/>
          </w:p>
        </w:tc>
      </w:tr>
      <w:tr w:rsidR="002C6577" w:rsidRPr="00635221" w14:paraId="01E457E9" w14:textId="7F851111" w:rsidTr="009E3917">
        <w:trPr>
          <w:trHeight w:val="1393"/>
        </w:trPr>
        <w:tc>
          <w:tcPr>
            <w:tcW w:w="2580" w:type="dxa"/>
            <w:vAlign w:val="center"/>
          </w:tcPr>
          <w:p w14:paraId="61D5EDD1" w14:textId="1E83D885" w:rsidR="002C6577" w:rsidRPr="0028385E" w:rsidRDefault="002C6577" w:rsidP="002C6577">
            <w:pPr>
              <w:jc w:val="center"/>
            </w:pPr>
            <w:r w:rsidRPr="0028385E">
              <w:t>Valérie</w:t>
            </w:r>
          </w:p>
        </w:tc>
        <w:tc>
          <w:tcPr>
            <w:tcW w:w="2552" w:type="dxa"/>
            <w:vAlign w:val="center"/>
          </w:tcPr>
          <w:p w14:paraId="67114C55" w14:textId="431628DA" w:rsidR="002C6577" w:rsidRPr="0028385E" w:rsidRDefault="002C6577" w:rsidP="002C6577">
            <w:pPr>
              <w:jc w:val="center"/>
            </w:pPr>
            <w:proofErr w:type="spellStart"/>
            <w:r w:rsidRPr="0028385E">
              <w:t>Vandenbempt</w:t>
            </w:r>
            <w:proofErr w:type="spellEnd"/>
          </w:p>
        </w:tc>
        <w:tc>
          <w:tcPr>
            <w:tcW w:w="2551" w:type="dxa"/>
            <w:vAlign w:val="center"/>
          </w:tcPr>
          <w:p w14:paraId="1DAA37D1" w14:textId="5EDCD926" w:rsidR="002C6577" w:rsidRPr="0028385E" w:rsidRDefault="00975FD6" w:rsidP="002C6577">
            <w:pPr>
              <w:jc w:val="center"/>
            </w:pPr>
            <w:r w:rsidRPr="0028385E">
              <w:t xml:space="preserve">PhD </w:t>
            </w:r>
            <w:proofErr w:type="spellStart"/>
            <w:r w:rsidR="002C6577" w:rsidRPr="0028385E">
              <w:t>Diabetes</w:t>
            </w:r>
            <w:proofErr w:type="spellEnd"/>
            <w:r w:rsidR="002C6577" w:rsidRPr="0028385E">
              <w:br/>
            </w:r>
            <w:proofErr w:type="spellStart"/>
            <w:r w:rsidR="002C6577" w:rsidRPr="0028385E">
              <w:t>Metabolism</w:t>
            </w:r>
            <w:proofErr w:type="spellEnd"/>
            <w:r w:rsidR="002C6577" w:rsidRPr="0028385E">
              <w:br/>
              <w:t>Signal transduction</w:t>
            </w:r>
          </w:p>
        </w:tc>
        <w:tc>
          <w:tcPr>
            <w:tcW w:w="2552" w:type="dxa"/>
            <w:vAlign w:val="center"/>
          </w:tcPr>
          <w:p w14:paraId="262C05B9" w14:textId="5D79D51E" w:rsidR="002C6577" w:rsidRPr="0028385E" w:rsidRDefault="002C6577" w:rsidP="002C6577">
            <w:pPr>
              <w:jc w:val="center"/>
            </w:pPr>
            <w:proofErr w:type="spellStart"/>
            <w:r w:rsidRPr="0028385E">
              <w:t>University</w:t>
            </w:r>
            <w:proofErr w:type="spellEnd"/>
            <w:r w:rsidRPr="0028385E">
              <w:t xml:space="preserve"> of </w:t>
            </w:r>
            <w:proofErr w:type="spellStart"/>
            <w:r w:rsidRPr="0028385E">
              <w:t>Adelaide</w:t>
            </w:r>
            <w:proofErr w:type="spellEnd"/>
          </w:p>
        </w:tc>
      </w:tr>
      <w:tr w:rsidR="002C6577" w:rsidRPr="00635221" w14:paraId="0F97CF10" w14:textId="2C44C6B0" w:rsidTr="0028385E">
        <w:trPr>
          <w:trHeight w:val="1854"/>
        </w:trPr>
        <w:tc>
          <w:tcPr>
            <w:tcW w:w="2580" w:type="dxa"/>
            <w:vAlign w:val="center"/>
          </w:tcPr>
          <w:p w14:paraId="0F97CF0B" w14:textId="442A186C" w:rsidR="002C6577" w:rsidRPr="0028385E" w:rsidRDefault="002C6577" w:rsidP="002C6577">
            <w:pPr>
              <w:jc w:val="center"/>
            </w:pPr>
            <w:proofErr w:type="spellStart"/>
            <w:r w:rsidRPr="0028385E">
              <w:t>Wiktoria</w:t>
            </w:r>
            <w:proofErr w:type="spellEnd"/>
          </w:p>
        </w:tc>
        <w:tc>
          <w:tcPr>
            <w:tcW w:w="2552" w:type="dxa"/>
            <w:vAlign w:val="center"/>
          </w:tcPr>
          <w:p w14:paraId="0F97CF0C" w14:textId="1DF7D049" w:rsidR="002C6577" w:rsidRPr="0028385E" w:rsidRDefault="002C6577" w:rsidP="002C6577">
            <w:pPr>
              <w:jc w:val="center"/>
            </w:pPr>
            <w:proofErr w:type="spellStart"/>
            <w:r w:rsidRPr="0028385E">
              <w:t>Wojtaczka</w:t>
            </w:r>
            <w:proofErr w:type="spellEnd"/>
          </w:p>
        </w:tc>
        <w:tc>
          <w:tcPr>
            <w:tcW w:w="2551" w:type="dxa"/>
            <w:vAlign w:val="center"/>
          </w:tcPr>
          <w:p w14:paraId="0F97CF0D" w14:textId="21BD58FE" w:rsidR="002C6577" w:rsidRPr="0028385E" w:rsidRDefault="00975FD6" w:rsidP="002C6577">
            <w:pPr>
              <w:jc w:val="center"/>
            </w:pPr>
            <w:r w:rsidRPr="0028385E">
              <w:t xml:space="preserve">PhD </w:t>
            </w:r>
            <w:r w:rsidR="002C6577" w:rsidRPr="0028385E">
              <w:t xml:space="preserve">Optimisation of a </w:t>
            </w:r>
            <w:proofErr w:type="spellStart"/>
            <w:r w:rsidR="002C6577" w:rsidRPr="0028385E">
              <w:t>selective</w:t>
            </w:r>
            <w:proofErr w:type="spellEnd"/>
            <w:r w:rsidR="002C6577" w:rsidRPr="0028385E">
              <w:t xml:space="preserve"> ion source for the production of </w:t>
            </w:r>
            <w:proofErr w:type="spellStart"/>
            <w:r w:rsidR="002C6577" w:rsidRPr="0028385E">
              <w:t>medical</w:t>
            </w:r>
            <w:proofErr w:type="spellEnd"/>
            <w:r w:rsidR="002C6577" w:rsidRPr="0028385E">
              <w:t xml:space="preserve"> Tb radioisotopes </w:t>
            </w:r>
            <w:proofErr w:type="spellStart"/>
            <w:r w:rsidR="002C6577" w:rsidRPr="0028385E">
              <w:t>with</w:t>
            </w:r>
            <w:proofErr w:type="spellEnd"/>
            <w:r w:rsidR="002C6577" w:rsidRPr="0028385E">
              <w:t xml:space="preserve"> high </w:t>
            </w:r>
            <w:proofErr w:type="spellStart"/>
            <w:r w:rsidR="002C6577" w:rsidRPr="0028385E">
              <w:t>throughput</w:t>
            </w:r>
            <w:proofErr w:type="spellEnd"/>
          </w:p>
        </w:tc>
        <w:tc>
          <w:tcPr>
            <w:tcW w:w="2552" w:type="dxa"/>
            <w:vAlign w:val="center"/>
          </w:tcPr>
          <w:p w14:paraId="0F97CF0F" w14:textId="5DA9CF55" w:rsidR="002C6577" w:rsidRPr="0028385E" w:rsidRDefault="002C6577" w:rsidP="002C6577">
            <w:pPr>
              <w:jc w:val="center"/>
            </w:pPr>
            <w:r w:rsidRPr="0028385E">
              <w:t>CERN Geneva</w:t>
            </w:r>
          </w:p>
        </w:tc>
      </w:tr>
      <w:tr w:rsidR="00005BE7" w:rsidRPr="00635221" w14:paraId="50658FEB" w14:textId="77777777" w:rsidTr="000F2DF6">
        <w:trPr>
          <w:trHeight w:val="1097"/>
        </w:trPr>
        <w:tc>
          <w:tcPr>
            <w:tcW w:w="2580" w:type="dxa"/>
            <w:vAlign w:val="center"/>
          </w:tcPr>
          <w:p w14:paraId="1C9D67ED" w14:textId="03DC1F22" w:rsidR="00005BE7" w:rsidRDefault="00005BE7" w:rsidP="00005BE7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28385E">
              <w:t>Tanguy</w:t>
            </w:r>
          </w:p>
        </w:tc>
        <w:tc>
          <w:tcPr>
            <w:tcW w:w="2552" w:type="dxa"/>
            <w:vAlign w:val="center"/>
          </w:tcPr>
          <w:p w14:paraId="5DA8B41B" w14:textId="2EA30025" w:rsidR="00005BE7" w:rsidRPr="00643CE4" w:rsidRDefault="00005BE7" w:rsidP="00005BE7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28385E">
              <w:t>Demaret</w:t>
            </w:r>
          </w:p>
        </w:tc>
        <w:tc>
          <w:tcPr>
            <w:tcW w:w="2551" w:type="dxa"/>
            <w:vAlign w:val="center"/>
          </w:tcPr>
          <w:p w14:paraId="2C1254D0" w14:textId="3E494609" w:rsidR="00005BE7" w:rsidRPr="00643CE4" w:rsidRDefault="00005BE7" w:rsidP="00005BE7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proofErr w:type="spellStart"/>
            <w:r w:rsidRPr="0028385E">
              <w:t>Fellowship</w:t>
            </w:r>
            <w:proofErr w:type="spellEnd"/>
            <w:r w:rsidRPr="0028385E">
              <w:t xml:space="preserve"> en maladies métaboliques et génétiques</w:t>
            </w:r>
          </w:p>
        </w:tc>
        <w:tc>
          <w:tcPr>
            <w:tcW w:w="2552" w:type="dxa"/>
            <w:vAlign w:val="center"/>
          </w:tcPr>
          <w:p w14:paraId="564C83B5" w14:textId="1C10A2C2" w:rsidR="00005BE7" w:rsidRPr="00643CE4" w:rsidRDefault="00005BE7" w:rsidP="00005BE7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28385E">
              <w:t>CHU Sainte-Justine</w:t>
            </w:r>
            <w:r w:rsidRPr="0028385E">
              <w:br/>
              <w:t>Montréal</w:t>
            </w:r>
          </w:p>
        </w:tc>
      </w:tr>
      <w:tr w:rsidR="0028385E" w:rsidRPr="00635221" w14:paraId="3A4A3C79" w14:textId="77777777" w:rsidTr="003F48B1">
        <w:trPr>
          <w:trHeight w:val="1097"/>
        </w:trPr>
        <w:tc>
          <w:tcPr>
            <w:tcW w:w="2580" w:type="dxa"/>
          </w:tcPr>
          <w:p w14:paraId="64B6084E" w14:textId="77777777" w:rsidR="0028385E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36698F8C" w14:textId="77777777" w:rsidR="0028385E" w:rsidRPr="00643CE4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3F952807" w14:textId="0AB4C754" w:rsidR="0028385E" w:rsidRPr="0028385E" w:rsidRDefault="0028385E" w:rsidP="0028385E">
            <w:pPr>
              <w:jc w:val="center"/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2552" w:type="dxa"/>
          </w:tcPr>
          <w:p w14:paraId="544F9058" w14:textId="77777777" w:rsidR="0028385E" w:rsidRPr="00643CE4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0B616DF8" w14:textId="77777777" w:rsidR="0028385E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33C46915" w14:textId="77777777" w:rsidR="0028385E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Name</w:t>
            </w:r>
          </w:p>
          <w:p w14:paraId="110027FE" w14:textId="77777777" w:rsidR="0028385E" w:rsidRPr="00643CE4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582D7D84" w14:textId="77777777" w:rsidR="0028385E" w:rsidRPr="0028385E" w:rsidRDefault="0028385E" w:rsidP="0028385E">
            <w:pPr>
              <w:jc w:val="center"/>
            </w:pPr>
          </w:p>
        </w:tc>
        <w:tc>
          <w:tcPr>
            <w:tcW w:w="2551" w:type="dxa"/>
          </w:tcPr>
          <w:p w14:paraId="4E0AFB30" w14:textId="77777777" w:rsidR="0028385E" w:rsidRPr="00643CE4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165337F5" w14:textId="77777777" w:rsidR="0028385E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64351D26" w14:textId="11966B7A" w:rsidR="0028385E" w:rsidRPr="0028385E" w:rsidRDefault="0028385E" w:rsidP="0028385E">
            <w:pPr>
              <w:jc w:val="center"/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Study Plan</w:t>
            </w:r>
          </w:p>
        </w:tc>
        <w:tc>
          <w:tcPr>
            <w:tcW w:w="2552" w:type="dxa"/>
          </w:tcPr>
          <w:p w14:paraId="52A5E702" w14:textId="77777777" w:rsidR="0028385E" w:rsidRPr="00643CE4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419C20B4" w14:textId="77777777" w:rsidR="0028385E" w:rsidRDefault="0028385E" w:rsidP="0028385E">
            <w:pPr>
              <w:jc w:val="center"/>
              <w:rPr>
                <w:b/>
                <w:smallCaps/>
                <w:color w:val="990099"/>
                <w:sz w:val="28"/>
                <w:szCs w:val="28"/>
                <w:lang w:val="en-US"/>
              </w:rPr>
            </w:pPr>
          </w:p>
          <w:p w14:paraId="64AC1FBB" w14:textId="1D9F5F3A" w:rsidR="0028385E" w:rsidRPr="0028385E" w:rsidRDefault="0028385E" w:rsidP="0028385E">
            <w:pPr>
              <w:jc w:val="center"/>
            </w:pPr>
            <w:r w:rsidRPr="00643CE4">
              <w:rPr>
                <w:b/>
                <w:smallCaps/>
                <w:color w:val="990099"/>
                <w:sz w:val="28"/>
                <w:szCs w:val="28"/>
                <w:lang w:val="en-US"/>
              </w:rPr>
              <w:t>University</w:t>
            </w:r>
          </w:p>
        </w:tc>
      </w:tr>
      <w:tr w:rsidR="00A966D8" w:rsidRPr="00635221" w14:paraId="0BB73A6C" w14:textId="77777777" w:rsidTr="00F87970">
        <w:trPr>
          <w:trHeight w:val="1097"/>
        </w:trPr>
        <w:tc>
          <w:tcPr>
            <w:tcW w:w="2580" w:type="dxa"/>
            <w:vAlign w:val="center"/>
          </w:tcPr>
          <w:p w14:paraId="52F23B1A" w14:textId="17D13088" w:rsidR="00A966D8" w:rsidRPr="0028385E" w:rsidRDefault="00A966D8" w:rsidP="00A966D8">
            <w:pPr>
              <w:jc w:val="center"/>
            </w:pPr>
            <w:r w:rsidRPr="0028385E">
              <w:rPr>
                <w:color w:val="000000"/>
              </w:rPr>
              <w:t>Wouter</w:t>
            </w:r>
          </w:p>
        </w:tc>
        <w:tc>
          <w:tcPr>
            <w:tcW w:w="2552" w:type="dxa"/>
            <w:vAlign w:val="center"/>
          </w:tcPr>
          <w:p w14:paraId="31D22E10" w14:textId="4F3F8A93" w:rsidR="00A966D8" w:rsidRPr="0028385E" w:rsidRDefault="00A966D8" w:rsidP="00A966D8">
            <w:pPr>
              <w:jc w:val="center"/>
            </w:pPr>
            <w:r w:rsidRPr="0028385E">
              <w:rPr>
                <w:color w:val="000000"/>
              </w:rPr>
              <w:t>Peeters</w:t>
            </w:r>
          </w:p>
        </w:tc>
        <w:tc>
          <w:tcPr>
            <w:tcW w:w="2551" w:type="dxa"/>
            <w:vAlign w:val="center"/>
          </w:tcPr>
          <w:p w14:paraId="673DD894" w14:textId="1F4794D1" w:rsidR="00A966D8" w:rsidRPr="0028385E" w:rsidRDefault="00A966D8" w:rsidP="00A966D8">
            <w:pPr>
              <w:jc w:val="center"/>
            </w:pPr>
            <w:proofErr w:type="spellStart"/>
            <w:r w:rsidRPr="0028385E">
              <w:rPr>
                <w:color w:val="000000"/>
              </w:rPr>
              <w:t>Fellowship</w:t>
            </w:r>
            <w:proofErr w:type="spellEnd"/>
            <w:r w:rsidRPr="0028385E">
              <w:rPr>
                <w:color w:val="000000"/>
              </w:rPr>
              <w:t xml:space="preserve"> en chirurgie de la hanche</w:t>
            </w:r>
          </w:p>
        </w:tc>
        <w:tc>
          <w:tcPr>
            <w:tcW w:w="2552" w:type="dxa"/>
            <w:vAlign w:val="center"/>
          </w:tcPr>
          <w:p w14:paraId="4AAA8B85" w14:textId="1824C655" w:rsidR="00A966D8" w:rsidRPr="0028385E" w:rsidRDefault="00A966D8" w:rsidP="00A966D8">
            <w:pPr>
              <w:jc w:val="center"/>
            </w:pPr>
            <w:r w:rsidRPr="0028385E">
              <w:rPr>
                <w:color w:val="000000"/>
              </w:rPr>
              <w:t>Lyon Ortho Clinic</w:t>
            </w:r>
            <w:r w:rsidRPr="0028385E">
              <w:rPr>
                <w:color w:val="000000"/>
              </w:rPr>
              <w:br/>
              <w:t>Lyon</w:t>
            </w:r>
          </w:p>
        </w:tc>
      </w:tr>
      <w:tr w:rsidR="00A966D8" w:rsidRPr="00635221" w14:paraId="4E6A9033" w14:textId="77777777" w:rsidTr="00F87970">
        <w:trPr>
          <w:trHeight w:val="1097"/>
        </w:trPr>
        <w:tc>
          <w:tcPr>
            <w:tcW w:w="2580" w:type="dxa"/>
            <w:vAlign w:val="center"/>
          </w:tcPr>
          <w:p w14:paraId="3F9786AF" w14:textId="53B419F2" w:rsidR="00A966D8" w:rsidRPr="0028385E" w:rsidRDefault="00A966D8" w:rsidP="00A966D8">
            <w:pPr>
              <w:jc w:val="center"/>
            </w:pPr>
            <w:r w:rsidRPr="0028385E">
              <w:t>Romane</w:t>
            </w:r>
          </w:p>
        </w:tc>
        <w:tc>
          <w:tcPr>
            <w:tcW w:w="2552" w:type="dxa"/>
            <w:vAlign w:val="center"/>
          </w:tcPr>
          <w:p w14:paraId="3316B4AD" w14:textId="3F542C03" w:rsidR="00A966D8" w:rsidRPr="0028385E" w:rsidRDefault="00A966D8" w:rsidP="00A966D8">
            <w:pPr>
              <w:jc w:val="center"/>
            </w:pPr>
            <w:r w:rsidRPr="0028385E">
              <w:t xml:space="preserve">Van </w:t>
            </w:r>
            <w:proofErr w:type="spellStart"/>
            <w:r w:rsidRPr="0028385E">
              <w:t>Larken</w:t>
            </w:r>
            <w:proofErr w:type="spellEnd"/>
          </w:p>
        </w:tc>
        <w:tc>
          <w:tcPr>
            <w:tcW w:w="2551" w:type="dxa"/>
            <w:vAlign w:val="center"/>
          </w:tcPr>
          <w:p w14:paraId="091E272B" w14:textId="55D96B64" w:rsidR="00A966D8" w:rsidRPr="0028385E" w:rsidRDefault="00A966D8" w:rsidP="00A966D8">
            <w:pPr>
              <w:jc w:val="center"/>
            </w:pPr>
            <w:r w:rsidRPr="0028385E">
              <w:t>LLM en droit européen et droit public</w:t>
            </w:r>
          </w:p>
        </w:tc>
        <w:tc>
          <w:tcPr>
            <w:tcW w:w="2552" w:type="dxa"/>
            <w:vAlign w:val="center"/>
          </w:tcPr>
          <w:p w14:paraId="64D159B0" w14:textId="10F9C43B" w:rsidR="00A966D8" w:rsidRPr="0028385E" w:rsidRDefault="00A966D8" w:rsidP="00A966D8">
            <w:pPr>
              <w:jc w:val="center"/>
            </w:pPr>
            <w:r w:rsidRPr="0028385E">
              <w:t>Cambridge</w:t>
            </w:r>
          </w:p>
        </w:tc>
      </w:tr>
    </w:tbl>
    <w:p w14:paraId="0F97CF64" w14:textId="77777777" w:rsidR="0060370D" w:rsidRPr="0006161B" w:rsidRDefault="00000000" w:rsidP="000F60C1">
      <w:pPr>
        <w:rPr>
          <w:lang w:val="en-US"/>
        </w:rPr>
      </w:pPr>
    </w:p>
    <w:sectPr w:rsidR="0060370D" w:rsidRPr="0006161B" w:rsidSect="00EA1D24">
      <w:footerReference w:type="first" r:id="rId12"/>
      <w:pgSz w:w="12240" w:h="15840" w:code="1"/>
      <w:pgMar w:top="1134" w:right="720" w:bottom="1418" w:left="720" w:header="709" w:footer="567" w:gutter="0"/>
      <w:pgBorders w:offsetFrom="page">
        <w:top w:val="single" w:sz="2" w:space="24" w:color="41719C"/>
        <w:left w:val="single" w:sz="2" w:space="24" w:color="41719C"/>
        <w:bottom w:val="single" w:sz="2" w:space="24" w:color="41719C"/>
        <w:right w:val="single" w:sz="2" w:space="24" w:color="41719C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83EDC" w14:textId="77777777" w:rsidR="00E07E33" w:rsidRDefault="00E07E33" w:rsidP="00923351">
      <w:r>
        <w:separator/>
      </w:r>
    </w:p>
  </w:endnote>
  <w:endnote w:type="continuationSeparator" w:id="0">
    <w:p w14:paraId="33061368" w14:textId="77777777" w:rsidR="00E07E33" w:rsidRDefault="00E07E33" w:rsidP="0092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CF6B" w14:textId="77777777" w:rsidR="00A442EB" w:rsidRPr="00A442EB" w:rsidRDefault="00A442EB" w:rsidP="00A442EB">
    <w:pPr>
      <w:pStyle w:val="Pieddepage"/>
      <w:numPr>
        <w:ilvl w:val="0"/>
        <w:numId w:val="1"/>
      </w:numPr>
      <w:rPr>
        <w:sz w:val="16"/>
        <w:szCs w:val="16"/>
      </w:rPr>
    </w:pPr>
    <w:proofErr w:type="spellStart"/>
    <w:r w:rsidRPr="00A442EB">
      <w:rPr>
        <w:sz w:val="16"/>
        <w:szCs w:val="16"/>
      </w:rPr>
      <w:t>Selected</w:t>
    </w:r>
    <w:proofErr w:type="spellEnd"/>
    <w:r w:rsidRPr="00A442EB">
      <w:rPr>
        <w:sz w:val="16"/>
        <w:szCs w:val="16"/>
      </w:rPr>
      <w:t xml:space="preserve"> in collaboration </w:t>
    </w:r>
    <w:proofErr w:type="spellStart"/>
    <w:r w:rsidRPr="00A442EB">
      <w:rPr>
        <w:sz w:val="16"/>
        <w:szCs w:val="16"/>
      </w:rPr>
      <w:t>with</w:t>
    </w:r>
    <w:proofErr w:type="spellEnd"/>
    <w:r w:rsidRPr="00A442EB">
      <w:rPr>
        <w:sz w:val="16"/>
        <w:szCs w:val="16"/>
      </w:rPr>
      <w:t xml:space="preserve"> </w:t>
    </w:r>
    <w:proofErr w:type="spellStart"/>
    <w:r w:rsidRPr="00A442EB">
      <w:rPr>
        <w:sz w:val="16"/>
        <w:szCs w:val="16"/>
      </w:rPr>
      <w:t>Belgian</w:t>
    </w:r>
    <w:proofErr w:type="spellEnd"/>
    <w:r w:rsidRPr="00A442EB">
      <w:rPr>
        <w:sz w:val="16"/>
        <w:szCs w:val="16"/>
      </w:rPr>
      <w:t xml:space="preserve"> American Education </w:t>
    </w:r>
    <w:proofErr w:type="spellStart"/>
    <w:r w:rsidRPr="00A442EB">
      <w:rPr>
        <w:sz w:val="16"/>
        <w:szCs w:val="16"/>
      </w:rPr>
      <w:t>Foundation</w:t>
    </w:r>
    <w:proofErr w:type="spellEnd"/>
    <w:r w:rsidRPr="00A442EB">
      <w:rPr>
        <w:sz w:val="16"/>
        <w:szCs w:val="16"/>
      </w:rPr>
      <w:t xml:space="preserve">, Fonds de la Recherche Scientifique/Fonds </w:t>
    </w:r>
    <w:proofErr w:type="spellStart"/>
    <w:r w:rsidRPr="00A442EB">
      <w:rPr>
        <w:sz w:val="16"/>
        <w:szCs w:val="16"/>
      </w:rPr>
      <w:t>Wetenschappelijk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Onderzoek</w:t>
    </w:r>
    <w:proofErr w:type="spellEnd"/>
    <w:r>
      <w:rPr>
        <w:sz w:val="16"/>
        <w:szCs w:val="16"/>
      </w:rPr>
      <w:t xml:space="preserve"> and Fondation Fernand Lazard</w:t>
    </w:r>
  </w:p>
  <w:p w14:paraId="0F97CF6C" w14:textId="77777777" w:rsidR="00635221" w:rsidRDefault="006352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8BE2" w14:textId="77777777" w:rsidR="00E07E33" w:rsidRDefault="00E07E33" w:rsidP="00923351">
      <w:r>
        <w:separator/>
      </w:r>
    </w:p>
  </w:footnote>
  <w:footnote w:type="continuationSeparator" w:id="0">
    <w:p w14:paraId="3A33735C" w14:textId="77777777" w:rsidR="00E07E33" w:rsidRDefault="00E07E33" w:rsidP="0092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81E77"/>
    <w:multiLevelType w:val="hybridMultilevel"/>
    <w:tmpl w:val="BBD2FC78"/>
    <w:lvl w:ilvl="0" w:tplc="0D1E8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8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90"/>
    <w:rsid w:val="000005BD"/>
    <w:rsid w:val="00000749"/>
    <w:rsid w:val="00005BE7"/>
    <w:rsid w:val="00006746"/>
    <w:rsid w:val="000322D3"/>
    <w:rsid w:val="0004240F"/>
    <w:rsid w:val="000448F6"/>
    <w:rsid w:val="0006161B"/>
    <w:rsid w:val="000753B6"/>
    <w:rsid w:val="0007648A"/>
    <w:rsid w:val="00080F6A"/>
    <w:rsid w:val="00084B8F"/>
    <w:rsid w:val="00086612"/>
    <w:rsid w:val="00087973"/>
    <w:rsid w:val="00093B9D"/>
    <w:rsid w:val="00097BFB"/>
    <w:rsid w:val="000A1680"/>
    <w:rsid w:val="000B2EB3"/>
    <w:rsid w:val="000B5C46"/>
    <w:rsid w:val="000C0E85"/>
    <w:rsid w:val="000D3B54"/>
    <w:rsid w:val="000D7BAD"/>
    <w:rsid w:val="000E0BB9"/>
    <w:rsid w:val="000F60C1"/>
    <w:rsid w:val="0010028D"/>
    <w:rsid w:val="00111569"/>
    <w:rsid w:val="00111C2D"/>
    <w:rsid w:val="00114CDA"/>
    <w:rsid w:val="001239E1"/>
    <w:rsid w:val="00141C02"/>
    <w:rsid w:val="00170B5D"/>
    <w:rsid w:val="001803A2"/>
    <w:rsid w:val="0018371F"/>
    <w:rsid w:val="0018714E"/>
    <w:rsid w:val="00192230"/>
    <w:rsid w:val="00193B07"/>
    <w:rsid w:val="00193D5E"/>
    <w:rsid w:val="001953CF"/>
    <w:rsid w:val="001A0A2B"/>
    <w:rsid w:val="001A1945"/>
    <w:rsid w:val="001E0016"/>
    <w:rsid w:val="001E6320"/>
    <w:rsid w:val="002216C2"/>
    <w:rsid w:val="00237225"/>
    <w:rsid w:val="00243D22"/>
    <w:rsid w:val="00261593"/>
    <w:rsid w:val="002673D4"/>
    <w:rsid w:val="0028385E"/>
    <w:rsid w:val="00285686"/>
    <w:rsid w:val="0029114F"/>
    <w:rsid w:val="002941B8"/>
    <w:rsid w:val="002A493F"/>
    <w:rsid w:val="002A4C86"/>
    <w:rsid w:val="002B3FAC"/>
    <w:rsid w:val="002C6577"/>
    <w:rsid w:val="002D0FDD"/>
    <w:rsid w:val="002D6373"/>
    <w:rsid w:val="002E58D7"/>
    <w:rsid w:val="003068B6"/>
    <w:rsid w:val="00321A0F"/>
    <w:rsid w:val="00326ED6"/>
    <w:rsid w:val="00331825"/>
    <w:rsid w:val="00350DB8"/>
    <w:rsid w:val="0037361D"/>
    <w:rsid w:val="003767AE"/>
    <w:rsid w:val="00380F0A"/>
    <w:rsid w:val="0039144C"/>
    <w:rsid w:val="003A0DA0"/>
    <w:rsid w:val="003A52C6"/>
    <w:rsid w:val="003B507D"/>
    <w:rsid w:val="003B7EDC"/>
    <w:rsid w:val="003C45A4"/>
    <w:rsid w:val="003C78B4"/>
    <w:rsid w:val="003D4378"/>
    <w:rsid w:val="003E5831"/>
    <w:rsid w:val="003E737C"/>
    <w:rsid w:val="003E7AA7"/>
    <w:rsid w:val="00401ADD"/>
    <w:rsid w:val="00404F4C"/>
    <w:rsid w:val="004122F5"/>
    <w:rsid w:val="00413069"/>
    <w:rsid w:val="0044031D"/>
    <w:rsid w:val="00456D38"/>
    <w:rsid w:val="00464684"/>
    <w:rsid w:val="00476C69"/>
    <w:rsid w:val="00483F33"/>
    <w:rsid w:val="004901C8"/>
    <w:rsid w:val="00491C12"/>
    <w:rsid w:val="00495C09"/>
    <w:rsid w:val="00495C42"/>
    <w:rsid w:val="004B014E"/>
    <w:rsid w:val="004B44B5"/>
    <w:rsid w:val="004C17D2"/>
    <w:rsid w:val="004F1E55"/>
    <w:rsid w:val="004F55A1"/>
    <w:rsid w:val="00516C0D"/>
    <w:rsid w:val="005574A9"/>
    <w:rsid w:val="005750AD"/>
    <w:rsid w:val="00586B0A"/>
    <w:rsid w:val="005B186F"/>
    <w:rsid w:val="005B2C97"/>
    <w:rsid w:val="005B7172"/>
    <w:rsid w:val="005B7DE6"/>
    <w:rsid w:val="005C2AB5"/>
    <w:rsid w:val="005E19AD"/>
    <w:rsid w:val="006120CA"/>
    <w:rsid w:val="006166C9"/>
    <w:rsid w:val="00617E16"/>
    <w:rsid w:val="006203EC"/>
    <w:rsid w:val="00635221"/>
    <w:rsid w:val="00641787"/>
    <w:rsid w:val="00642AAD"/>
    <w:rsid w:val="00643CE4"/>
    <w:rsid w:val="00660D78"/>
    <w:rsid w:val="006869B6"/>
    <w:rsid w:val="0068754C"/>
    <w:rsid w:val="006903BD"/>
    <w:rsid w:val="0069196D"/>
    <w:rsid w:val="006A3386"/>
    <w:rsid w:val="006F1914"/>
    <w:rsid w:val="00712C18"/>
    <w:rsid w:val="007170EC"/>
    <w:rsid w:val="00731843"/>
    <w:rsid w:val="007363ED"/>
    <w:rsid w:val="00754D56"/>
    <w:rsid w:val="0075702C"/>
    <w:rsid w:val="00773970"/>
    <w:rsid w:val="00773F81"/>
    <w:rsid w:val="00777A2C"/>
    <w:rsid w:val="00781382"/>
    <w:rsid w:val="0078446E"/>
    <w:rsid w:val="00791BC6"/>
    <w:rsid w:val="00792C35"/>
    <w:rsid w:val="007A2D50"/>
    <w:rsid w:val="007A544D"/>
    <w:rsid w:val="007C1939"/>
    <w:rsid w:val="007C2BAA"/>
    <w:rsid w:val="007C3F8A"/>
    <w:rsid w:val="007C45D0"/>
    <w:rsid w:val="007C71C3"/>
    <w:rsid w:val="007D146E"/>
    <w:rsid w:val="007D2015"/>
    <w:rsid w:val="007F0E75"/>
    <w:rsid w:val="0082192B"/>
    <w:rsid w:val="00821F94"/>
    <w:rsid w:val="00824EA7"/>
    <w:rsid w:val="00834457"/>
    <w:rsid w:val="00836B9C"/>
    <w:rsid w:val="008457DC"/>
    <w:rsid w:val="00846067"/>
    <w:rsid w:val="00856691"/>
    <w:rsid w:val="008607D9"/>
    <w:rsid w:val="00872834"/>
    <w:rsid w:val="008A0780"/>
    <w:rsid w:val="008A1DD2"/>
    <w:rsid w:val="008A5CA2"/>
    <w:rsid w:val="008D556A"/>
    <w:rsid w:val="008E266E"/>
    <w:rsid w:val="00922A46"/>
    <w:rsid w:val="00923351"/>
    <w:rsid w:val="00945667"/>
    <w:rsid w:val="0094715D"/>
    <w:rsid w:val="00975FD6"/>
    <w:rsid w:val="00982EB5"/>
    <w:rsid w:val="0098369A"/>
    <w:rsid w:val="00987FAC"/>
    <w:rsid w:val="009A0B0C"/>
    <w:rsid w:val="009A1780"/>
    <w:rsid w:val="009A34FC"/>
    <w:rsid w:val="009C46E7"/>
    <w:rsid w:val="009C4B96"/>
    <w:rsid w:val="009D63C4"/>
    <w:rsid w:val="009E3917"/>
    <w:rsid w:val="00A02247"/>
    <w:rsid w:val="00A10A7C"/>
    <w:rsid w:val="00A10F1C"/>
    <w:rsid w:val="00A175FE"/>
    <w:rsid w:val="00A442EB"/>
    <w:rsid w:val="00A45F73"/>
    <w:rsid w:val="00A517BF"/>
    <w:rsid w:val="00A5758D"/>
    <w:rsid w:val="00A728D9"/>
    <w:rsid w:val="00A7720E"/>
    <w:rsid w:val="00A867E7"/>
    <w:rsid w:val="00A966D8"/>
    <w:rsid w:val="00AA0F8C"/>
    <w:rsid w:val="00AB65FA"/>
    <w:rsid w:val="00AC18FF"/>
    <w:rsid w:val="00AE10E8"/>
    <w:rsid w:val="00AE4F44"/>
    <w:rsid w:val="00AE645A"/>
    <w:rsid w:val="00AF3AB9"/>
    <w:rsid w:val="00B13359"/>
    <w:rsid w:val="00B22B4D"/>
    <w:rsid w:val="00B25105"/>
    <w:rsid w:val="00B2670B"/>
    <w:rsid w:val="00B27917"/>
    <w:rsid w:val="00B33CAA"/>
    <w:rsid w:val="00B459DC"/>
    <w:rsid w:val="00B521A5"/>
    <w:rsid w:val="00B5380D"/>
    <w:rsid w:val="00B6312F"/>
    <w:rsid w:val="00B634CB"/>
    <w:rsid w:val="00B71C25"/>
    <w:rsid w:val="00B723BC"/>
    <w:rsid w:val="00B9232F"/>
    <w:rsid w:val="00B97923"/>
    <w:rsid w:val="00BB121C"/>
    <w:rsid w:val="00BC28ED"/>
    <w:rsid w:val="00BE05B1"/>
    <w:rsid w:val="00BE1078"/>
    <w:rsid w:val="00BF4A3A"/>
    <w:rsid w:val="00BF4F97"/>
    <w:rsid w:val="00C06B50"/>
    <w:rsid w:val="00C1205C"/>
    <w:rsid w:val="00C21E63"/>
    <w:rsid w:val="00C2209F"/>
    <w:rsid w:val="00C32214"/>
    <w:rsid w:val="00C341C1"/>
    <w:rsid w:val="00C62D58"/>
    <w:rsid w:val="00C63847"/>
    <w:rsid w:val="00C802FC"/>
    <w:rsid w:val="00CA0254"/>
    <w:rsid w:val="00CA45AF"/>
    <w:rsid w:val="00CA598C"/>
    <w:rsid w:val="00CB32A0"/>
    <w:rsid w:val="00CC770B"/>
    <w:rsid w:val="00CE576D"/>
    <w:rsid w:val="00CF14E2"/>
    <w:rsid w:val="00CF28B0"/>
    <w:rsid w:val="00D27B5A"/>
    <w:rsid w:val="00D33555"/>
    <w:rsid w:val="00D35A9C"/>
    <w:rsid w:val="00D44E3C"/>
    <w:rsid w:val="00D5402E"/>
    <w:rsid w:val="00D62A02"/>
    <w:rsid w:val="00D65679"/>
    <w:rsid w:val="00D73E7F"/>
    <w:rsid w:val="00D776D2"/>
    <w:rsid w:val="00DB392A"/>
    <w:rsid w:val="00DC41BC"/>
    <w:rsid w:val="00DC426C"/>
    <w:rsid w:val="00DE3A4C"/>
    <w:rsid w:val="00DF0836"/>
    <w:rsid w:val="00DF7BDF"/>
    <w:rsid w:val="00E00477"/>
    <w:rsid w:val="00E07E33"/>
    <w:rsid w:val="00E1441F"/>
    <w:rsid w:val="00E16F24"/>
    <w:rsid w:val="00E33A5B"/>
    <w:rsid w:val="00E34C8B"/>
    <w:rsid w:val="00E35CE8"/>
    <w:rsid w:val="00E420B8"/>
    <w:rsid w:val="00E50C0F"/>
    <w:rsid w:val="00E95DBD"/>
    <w:rsid w:val="00E96A89"/>
    <w:rsid w:val="00EA02A4"/>
    <w:rsid w:val="00EA07F4"/>
    <w:rsid w:val="00EA1D24"/>
    <w:rsid w:val="00EA4B1F"/>
    <w:rsid w:val="00EB27BD"/>
    <w:rsid w:val="00EB7FD4"/>
    <w:rsid w:val="00EC3990"/>
    <w:rsid w:val="00F06455"/>
    <w:rsid w:val="00F147A1"/>
    <w:rsid w:val="00F27190"/>
    <w:rsid w:val="00F34B4F"/>
    <w:rsid w:val="00F37797"/>
    <w:rsid w:val="00F37FDE"/>
    <w:rsid w:val="00F4012B"/>
    <w:rsid w:val="00F45FF5"/>
    <w:rsid w:val="00F65BB7"/>
    <w:rsid w:val="00F74042"/>
    <w:rsid w:val="00F86D28"/>
    <w:rsid w:val="00F8734E"/>
    <w:rsid w:val="00F87970"/>
    <w:rsid w:val="00FA6F74"/>
    <w:rsid w:val="00FB77D9"/>
    <w:rsid w:val="00FD4425"/>
    <w:rsid w:val="00FE286C"/>
    <w:rsid w:val="00FF2BD6"/>
    <w:rsid w:val="00FF59F3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7CEF6"/>
  <w15:docId w15:val="{225079FC-F234-4D82-94DC-36CFFEA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35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23351"/>
    <w:rPr>
      <w:rFonts w:ascii="Times New Roman" w:eastAsia="Times New Roman" w:hAnsi="Times New Roman" w:cs="Times New Roman"/>
      <w:sz w:val="24"/>
      <w:szCs w:val="24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92335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3351"/>
    <w:rPr>
      <w:rFonts w:ascii="Times New Roman" w:eastAsia="Times New Roman" w:hAnsi="Times New Roman" w:cs="Times New Roman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3A0DA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919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19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196D"/>
    <w:rPr>
      <w:rFonts w:ascii="Times New Roman" w:eastAsia="Times New Roman" w:hAnsi="Times New Roman" w:cs="Times New Roman"/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9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96D"/>
    <w:rPr>
      <w:rFonts w:ascii="Times New Roman" w:eastAsia="Times New Roman" w:hAnsi="Times New Roman" w:cs="Times New Roman"/>
      <w:b/>
      <w:bCs/>
      <w:sz w:val="20"/>
      <w:szCs w:val="20"/>
      <w:lang w:val="fr-BE"/>
    </w:rPr>
  </w:style>
  <w:style w:type="paragraph" w:styleId="Rvision">
    <w:name w:val="Revision"/>
    <w:hidden/>
    <w:uiPriority w:val="99"/>
    <w:semiHidden/>
    <w:rsid w:val="0069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9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96D"/>
    <w:rPr>
      <w:rFonts w:ascii="Segoe UI" w:eastAsia="Times New Roman" w:hAnsi="Segoe UI" w:cs="Segoe UI"/>
      <w:sz w:val="18"/>
      <w:szCs w:val="18"/>
      <w:lang w:val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196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196D"/>
    <w:rPr>
      <w:rFonts w:ascii="Times New Roman" w:eastAsia="Times New Roman" w:hAnsi="Times New Roman" w:cs="Times New Roman"/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691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1C24BD03CA544BBBDE39B23297ACC" ma:contentTypeVersion="30" ma:contentTypeDescription="Create a new document." ma:contentTypeScope="" ma:versionID="778b6c8ba8ae7702e17bdd8b61abf645">
  <xsd:schema xmlns:xsd="http://www.w3.org/2001/XMLSchema" xmlns:xs="http://www.w3.org/2001/XMLSchema" xmlns:p="http://schemas.microsoft.com/office/2006/metadata/properties" xmlns:ns2="52fa5442-f0ec-4732-a5b5-67e9816c55e3" xmlns:ns3="2b0db2bb-96c0-4408-8200-a6ee91d5dda5" targetNamespace="http://schemas.microsoft.com/office/2006/metadata/properties" ma:root="true" ma:fieldsID="8fd6ba65991627218d3b4681b52f8474" ns2:_="" ns3:_="">
    <xsd:import namespace="52fa5442-f0ec-4732-a5b5-67e9816c55e3"/>
    <xsd:import namespace="2b0db2bb-96c0-4408-8200-a6ee91d5d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a5442-f0ec-4732-a5b5-67e9816c5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ffe044-97e6-4d62-8873-72565a000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db2bb-96c0-4408-8200-a6ee91d5dd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c2e6b6-b5e6-43eb-8493-d2f775cab3eb}" ma:internalName="TaxCatchAll" ma:showField="CatchAllData" ma:web="2b0db2bb-96c0-4408-8200-a6ee91d5d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a5442-f0ec-4732-a5b5-67e9816c55e3">
      <Terms xmlns="http://schemas.microsoft.com/office/infopath/2007/PartnerControls"/>
    </lcf76f155ced4ddcb4097134ff3c332f>
    <TaxCatchAll xmlns="2b0db2bb-96c0-4408-8200-a6ee91d5dda5" xsi:nil="true"/>
  </documentManagement>
</p:properties>
</file>

<file path=customXml/itemProps1.xml><?xml version="1.0" encoding="utf-8"?>
<ds:datastoreItem xmlns:ds="http://schemas.openxmlformats.org/officeDocument/2006/customXml" ds:itemID="{C6CC3996-E9DC-4D35-B77A-CC68B69A2C05}"/>
</file>

<file path=customXml/itemProps2.xml><?xml version="1.0" encoding="utf-8"?>
<ds:datastoreItem xmlns:ds="http://schemas.openxmlformats.org/officeDocument/2006/customXml" ds:itemID="{516F2F1D-D009-4A65-9441-8F5C3861B8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0EAC4-77D7-443B-849D-8DEEA4187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DA67C6-60A5-4DA4-A3E2-E84A47B37C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UFB sa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Reginster</dc:creator>
  <cp:lastModifiedBy>Michèle Verloove</cp:lastModifiedBy>
  <cp:revision>30</cp:revision>
  <cp:lastPrinted>2020-08-31T14:28:00Z</cp:lastPrinted>
  <dcterms:created xsi:type="dcterms:W3CDTF">2022-09-19T07:46:00Z</dcterms:created>
  <dcterms:modified xsi:type="dcterms:W3CDTF">2022-09-19T09:13:00Z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0x010100BE71C24BD03CA544BBBDE39B23297ACC</vt:lpwstr>
  </property>
</Properties>
</file>