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D588" w14:textId="77777777" w:rsidR="002552A1" w:rsidRPr="009D2410" w:rsidRDefault="002552A1" w:rsidP="7BC6970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heme="minorEastAsia"/>
          <w:b/>
          <w:bCs/>
          <w:sz w:val="16"/>
          <w:szCs w:val="16"/>
          <w:lang w:val="fr-FR"/>
        </w:rPr>
      </w:pPr>
    </w:p>
    <w:p w14:paraId="1EC57610" w14:textId="7CBA5493" w:rsidR="003532D8" w:rsidRPr="00650FE4" w:rsidRDefault="00441513" w:rsidP="7BC6970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heme="minorEastAsia"/>
          <w:b/>
          <w:bCs/>
          <w:sz w:val="28"/>
          <w:szCs w:val="28"/>
          <w:lang w:val="nl-NL"/>
        </w:rPr>
      </w:pPr>
      <w:r w:rsidRPr="00650FE4">
        <w:rPr>
          <w:rFonts w:eastAsiaTheme="minorEastAsia"/>
          <w:b/>
          <w:bCs/>
          <w:sz w:val="28"/>
          <w:szCs w:val="28"/>
          <w:lang w:val="nl-NL"/>
        </w:rPr>
        <w:t>Dierenwelzijn</w:t>
      </w:r>
    </w:p>
    <w:p w14:paraId="6A0DF5A0" w14:textId="77777777" w:rsidR="00724E07" w:rsidRPr="00650FE4" w:rsidRDefault="00724E07" w:rsidP="7BC6970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heme="minorEastAsia"/>
          <w:b/>
          <w:bCs/>
          <w:color w:val="000000" w:themeColor="text1"/>
          <w:sz w:val="16"/>
          <w:szCs w:val="16"/>
          <w:lang w:val="nl-NL"/>
        </w:rPr>
      </w:pPr>
    </w:p>
    <w:p w14:paraId="3FD38FD6" w14:textId="1687E423" w:rsidR="009A3B08" w:rsidRDefault="0033692C" w:rsidP="7BC6970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imes New Roman"/>
          <w:b/>
          <w:bCs/>
          <w:color w:val="000000" w:themeColor="text1"/>
          <w:lang w:val="nl-NL"/>
        </w:rPr>
      </w:pPr>
      <w:r>
        <w:rPr>
          <w:rFonts w:eastAsia="Times New Roman"/>
          <w:b/>
          <w:bCs/>
          <w:color w:val="000000" w:themeColor="text1"/>
          <w:lang w:val="nl-NL"/>
        </w:rPr>
        <w:t>Projectoproep ter versterking van d</w:t>
      </w:r>
      <w:r w:rsidR="00441513">
        <w:rPr>
          <w:rFonts w:eastAsia="Times New Roman"/>
          <w:b/>
          <w:bCs/>
          <w:color w:val="000000" w:themeColor="text1"/>
          <w:lang w:val="nl-NL"/>
        </w:rPr>
        <w:t xml:space="preserve">ierenwelzijn in de opleiding van </w:t>
      </w:r>
      <w:r w:rsidR="009D5D05">
        <w:rPr>
          <w:rFonts w:eastAsia="Times New Roman"/>
          <w:b/>
          <w:bCs/>
          <w:color w:val="000000" w:themeColor="text1"/>
          <w:lang w:val="nl-NL"/>
        </w:rPr>
        <w:t>professionelen</w:t>
      </w:r>
    </w:p>
    <w:p w14:paraId="7A850B64" w14:textId="77777777" w:rsidR="00441513" w:rsidRPr="00441513" w:rsidRDefault="00441513" w:rsidP="7BC6970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heme="minorEastAsia"/>
          <w:color w:val="000000" w:themeColor="text1"/>
          <w:sz w:val="16"/>
          <w:szCs w:val="16"/>
          <w:lang w:val="nl-NL"/>
        </w:rPr>
      </w:pPr>
    </w:p>
    <w:p w14:paraId="123075B2" w14:textId="77777777" w:rsidR="006B2AAA" w:rsidRPr="0022065F" w:rsidRDefault="006B2AAA" w:rsidP="006B2AAA">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imes New Roman"/>
          <w:color w:val="000000" w:themeColor="text1"/>
          <w:lang w:val="nl-NL"/>
        </w:rPr>
      </w:pPr>
      <w:r w:rsidRPr="0022065F">
        <w:rPr>
          <w:rFonts w:eastAsia="Times New Roman"/>
          <w:color w:val="000000" w:themeColor="text1"/>
          <w:lang w:val="nl-NL"/>
        </w:rPr>
        <w:t xml:space="preserve">Een initiatief van het Fonds Van Mossevelde, </w:t>
      </w:r>
      <w:r>
        <w:rPr>
          <w:rFonts w:eastAsia="Times New Roman"/>
          <w:color w:val="000000" w:themeColor="text1"/>
          <w:lang w:val="nl-NL"/>
        </w:rPr>
        <w:t xml:space="preserve">het Fonds </w:t>
      </w:r>
      <w:r w:rsidRPr="0022065F">
        <w:rPr>
          <w:rFonts w:eastAsia="Times New Roman"/>
          <w:color w:val="000000" w:themeColor="text1"/>
          <w:lang w:val="nl-NL"/>
        </w:rPr>
        <w:t xml:space="preserve">Madame Mignolet en het Fonds </w:t>
      </w:r>
      <w:r>
        <w:rPr>
          <w:rFonts w:eastAsia="Times New Roman"/>
          <w:color w:val="000000" w:themeColor="text1"/>
          <w:lang w:val="nl-NL"/>
        </w:rPr>
        <w:t>voor Dierenwelzijn</w:t>
      </w:r>
    </w:p>
    <w:p w14:paraId="681FE1E3" w14:textId="77777777" w:rsidR="006B2AAA" w:rsidRPr="0022065F" w:rsidRDefault="006B2AAA" w:rsidP="006B2AAA">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imes New Roman" w:cstheme="minorHAnsi"/>
          <w:bCs/>
          <w:color w:val="000000" w:themeColor="text1"/>
          <w:lang w:val="nl-NL"/>
        </w:rPr>
      </w:pPr>
      <w:r w:rsidRPr="0022065F">
        <w:rPr>
          <w:rFonts w:eastAsia="Times New Roman" w:cstheme="minorHAnsi"/>
          <w:bCs/>
          <w:color w:val="000000" w:themeColor="text1"/>
          <w:lang w:val="nl-NL"/>
        </w:rPr>
        <w:t>Behe</w:t>
      </w:r>
      <w:r>
        <w:rPr>
          <w:rFonts w:eastAsia="Times New Roman" w:cstheme="minorHAnsi"/>
          <w:bCs/>
          <w:color w:val="000000" w:themeColor="text1"/>
          <w:lang w:val="nl-NL"/>
        </w:rPr>
        <w:t>erd door de Koning Boudewijnstichting</w:t>
      </w:r>
    </w:p>
    <w:p w14:paraId="328A8929" w14:textId="77777777" w:rsidR="002552A1" w:rsidRPr="00650FE4" w:rsidRDefault="002552A1" w:rsidP="7BC6970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themeFill="background1"/>
        <w:spacing w:after="0" w:line="240" w:lineRule="auto"/>
        <w:jc w:val="center"/>
        <w:outlineLvl w:val="1"/>
        <w:rPr>
          <w:rFonts w:eastAsiaTheme="minorEastAsia"/>
          <w:color w:val="000000" w:themeColor="text1"/>
          <w:sz w:val="16"/>
          <w:szCs w:val="16"/>
          <w:lang w:val="nl-NL"/>
        </w:rPr>
      </w:pPr>
    </w:p>
    <w:p w14:paraId="4286A957" w14:textId="51D3ED7A" w:rsidR="02345ED7" w:rsidRPr="00650FE4" w:rsidRDefault="02345ED7" w:rsidP="7BC6970E">
      <w:pPr>
        <w:spacing w:after="0" w:line="240" w:lineRule="auto"/>
        <w:rPr>
          <w:rFonts w:eastAsiaTheme="minorEastAsia"/>
          <w:color w:val="000000" w:themeColor="text1"/>
          <w:lang w:val="nl-NL"/>
        </w:rPr>
      </w:pPr>
    </w:p>
    <w:p w14:paraId="73650FF8" w14:textId="40320B22" w:rsidR="02345ED7" w:rsidRPr="00650FE4" w:rsidRDefault="02345ED7" w:rsidP="7BC6970E">
      <w:pPr>
        <w:spacing w:after="0" w:line="240" w:lineRule="auto"/>
        <w:rPr>
          <w:rFonts w:eastAsiaTheme="minorEastAsia"/>
          <w:color w:val="000000" w:themeColor="text1"/>
          <w:lang w:val="nl-NL"/>
        </w:rPr>
      </w:pPr>
    </w:p>
    <w:p w14:paraId="23C38FFA" w14:textId="67EE0A17" w:rsidR="00D93BF9" w:rsidRPr="00AF557C" w:rsidRDefault="007B681B" w:rsidP="00AF557C">
      <w:pPr>
        <w:spacing w:after="0" w:line="240" w:lineRule="auto"/>
        <w:rPr>
          <w:rStyle w:val="hps"/>
          <w:rFonts w:asciiTheme="minorHAnsi" w:eastAsiaTheme="minorEastAsia" w:hAnsiTheme="minorHAnsi" w:cstheme="minorBidi"/>
          <w:b/>
          <w:bCs/>
          <w:color w:val="000000" w:themeColor="text1"/>
          <w:lang w:val="nl-NL"/>
        </w:rPr>
      </w:pPr>
      <w:r w:rsidRPr="00650FE4">
        <w:rPr>
          <w:rFonts w:eastAsiaTheme="minorEastAsia"/>
          <w:b/>
          <w:bCs/>
          <w:color w:val="000000" w:themeColor="text1"/>
          <w:lang w:val="nl-NL"/>
        </w:rPr>
        <w:t>Context</w:t>
      </w:r>
    </w:p>
    <w:p w14:paraId="57A89096" w14:textId="3805DA64" w:rsidR="00CA2EF1" w:rsidRDefault="00725959" w:rsidP="2879AF6B">
      <w:pPr>
        <w:pStyle w:val="CommentText"/>
        <w:spacing w:after="0"/>
        <w:jc w:val="both"/>
        <w:rPr>
          <w:rStyle w:val="hps"/>
          <w:rFonts w:asciiTheme="minorHAnsi" w:eastAsiaTheme="minorEastAsia" w:hAnsiTheme="minorHAnsi" w:cstheme="minorBidi"/>
          <w:color w:val="000000" w:themeColor="text1"/>
          <w:sz w:val="22"/>
          <w:szCs w:val="22"/>
          <w:lang w:val="nl-NL"/>
        </w:rPr>
      </w:pPr>
      <w:r w:rsidRPr="2879AF6B">
        <w:rPr>
          <w:rStyle w:val="hps"/>
          <w:rFonts w:asciiTheme="minorHAnsi" w:hAnsiTheme="minorHAnsi" w:cstheme="minorBidi"/>
          <w:color w:val="000000" w:themeColor="text1"/>
          <w:sz w:val="22"/>
          <w:szCs w:val="22"/>
          <w:lang w:val="nl-NL"/>
        </w:rPr>
        <w:t>Het thema van dierenwelzijn wordt steeds belangrijker in de samenleving</w:t>
      </w:r>
      <w:r w:rsidR="00800ACF" w:rsidRPr="2879AF6B">
        <w:rPr>
          <w:rStyle w:val="hps"/>
          <w:rFonts w:asciiTheme="minorHAnsi" w:eastAsiaTheme="minorEastAsia" w:hAnsiTheme="minorHAnsi" w:cstheme="minorBidi"/>
          <w:color w:val="000000" w:themeColor="text1"/>
          <w:sz w:val="22"/>
          <w:szCs w:val="22"/>
          <w:lang w:val="nl-NL"/>
        </w:rPr>
        <w:t xml:space="preserve">: </w:t>
      </w:r>
      <w:r w:rsidR="009D723E" w:rsidRPr="2879AF6B">
        <w:rPr>
          <w:rStyle w:val="hps"/>
          <w:rFonts w:asciiTheme="minorHAnsi" w:eastAsiaTheme="minorEastAsia" w:hAnsiTheme="minorHAnsi" w:cstheme="minorBidi"/>
          <w:color w:val="000000" w:themeColor="text1"/>
          <w:sz w:val="22"/>
          <w:szCs w:val="22"/>
          <w:lang w:val="nl-NL"/>
        </w:rPr>
        <w:t>de bewustwording van burgers en verenig</w:t>
      </w:r>
      <w:r w:rsidR="00796311" w:rsidRPr="2879AF6B">
        <w:rPr>
          <w:rStyle w:val="hps"/>
          <w:rFonts w:asciiTheme="minorHAnsi" w:eastAsiaTheme="minorEastAsia" w:hAnsiTheme="minorHAnsi" w:cstheme="minorBidi"/>
          <w:color w:val="000000" w:themeColor="text1"/>
          <w:sz w:val="22"/>
          <w:szCs w:val="22"/>
          <w:lang w:val="nl-NL"/>
        </w:rPr>
        <w:t>ing</w:t>
      </w:r>
      <w:r w:rsidR="009D723E" w:rsidRPr="2879AF6B">
        <w:rPr>
          <w:rStyle w:val="hps"/>
          <w:rFonts w:asciiTheme="minorHAnsi" w:eastAsiaTheme="minorEastAsia" w:hAnsiTheme="minorHAnsi" w:cstheme="minorBidi"/>
          <w:color w:val="000000" w:themeColor="text1"/>
          <w:sz w:val="22"/>
          <w:szCs w:val="22"/>
          <w:lang w:val="nl-NL"/>
        </w:rPr>
        <w:t>en</w:t>
      </w:r>
      <w:r w:rsidR="001154DD" w:rsidRPr="2879AF6B">
        <w:rPr>
          <w:rStyle w:val="hps"/>
          <w:rFonts w:asciiTheme="minorHAnsi" w:eastAsiaTheme="minorEastAsia" w:hAnsiTheme="minorHAnsi" w:cstheme="minorBidi"/>
          <w:color w:val="000000" w:themeColor="text1"/>
          <w:sz w:val="22"/>
          <w:szCs w:val="22"/>
          <w:lang w:val="nl-NL"/>
        </w:rPr>
        <w:t xml:space="preserve"> met betrekking tot</w:t>
      </w:r>
      <w:r w:rsidR="005F625A" w:rsidRPr="2879AF6B">
        <w:rPr>
          <w:rStyle w:val="hps"/>
          <w:rFonts w:asciiTheme="minorHAnsi" w:eastAsiaTheme="minorEastAsia" w:hAnsiTheme="minorHAnsi" w:cstheme="minorBidi"/>
          <w:color w:val="000000" w:themeColor="text1"/>
          <w:sz w:val="22"/>
          <w:szCs w:val="22"/>
          <w:lang w:val="nl-NL"/>
        </w:rPr>
        <w:t xml:space="preserve"> </w:t>
      </w:r>
      <w:r w:rsidR="009D5D05">
        <w:rPr>
          <w:rStyle w:val="hps"/>
          <w:rFonts w:asciiTheme="minorHAnsi" w:eastAsiaTheme="minorEastAsia" w:hAnsiTheme="minorHAnsi" w:cstheme="minorBidi"/>
          <w:color w:val="000000" w:themeColor="text1"/>
          <w:sz w:val="22"/>
          <w:szCs w:val="22"/>
          <w:lang w:val="nl-NL"/>
        </w:rPr>
        <w:t>hoe we dieren houden en ermee omgaan</w:t>
      </w:r>
      <w:r w:rsidR="00FF7475" w:rsidRPr="2879AF6B">
        <w:rPr>
          <w:rStyle w:val="hps"/>
          <w:rFonts w:asciiTheme="minorHAnsi" w:eastAsiaTheme="minorEastAsia" w:hAnsiTheme="minorHAnsi" w:cstheme="minorBidi"/>
          <w:color w:val="000000" w:themeColor="text1"/>
          <w:sz w:val="22"/>
          <w:szCs w:val="22"/>
          <w:lang w:val="nl-NL"/>
        </w:rPr>
        <w:t xml:space="preserve"> </w:t>
      </w:r>
      <w:r w:rsidR="00772A35" w:rsidRPr="2879AF6B">
        <w:rPr>
          <w:rStyle w:val="hps"/>
          <w:rFonts w:asciiTheme="minorHAnsi" w:eastAsiaTheme="minorEastAsia" w:hAnsiTheme="minorHAnsi" w:cstheme="minorBidi"/>
          <w:color w:val="000000" w:themeColor="text1"/>
          <w:sz w:val="22"/>
          <w:szCs w:val="22"/>
          <w:lang w:val="nl-NL"/>
        </w:rPr>
        <w:t>neemt toe.</w:t>
      </w:r>
      <w:r w:rsidR="002A3EBD" w:rsidRPr="2879AF6B">
        <w:rPr>
          <w:rStyle w:val="hps"/>
          <w:rFonts w:asciiTheme="minorHAnsi" w:eastAsiaTheme="minorEastAsia" w:hAnsiTheme="minorHAnsi" w:cstheme="minorBidi"/>
          <w:color w:val="000000" w:themeColor="text1"/>
          <w:sz w:val="22"/>
          <w:szCs w:val="22"/>
          <w:lang w:val="nl-NL"/>
        </w:rPr>
        <w:t xml:space="preserve"> </w:t>
      </w:r>
      <w:r w:rsidR="004D37D7" w:rsidRPr="2879AF6B">
        <w:rPr>
          <w:rStyle w:val="hps"/>
          <w:rFonts w:asciiTheme="minorHAnsi" w:eastAsiaTheme="minorEastAsia" w:hAnsiTheme="minorHAnsi" w:cstheme="minorBidi"/>
          <w:color w:val="000000" w:themeColor="text1"/>
          <w:sz w:val="22"/>
          <w:szCs w:val="22"/>
          <w:lang w:val="nl-NL"/>
        </w:rPr>
        <w:t xml:space="preserve">Tegelijkertijd </w:t>
      </w:r>
      <w:r w:rsidR="00FF7475" w:rsidRPr="2879AF6B">
        <w:rPr>
          <w:rStyle w:val="hps"/>
          <w:rFonts w:asciiTheme="minorHAnsi" w:eastAsiaTheme="minorEastAsia" w:hAnsiTheme="minorHAnsi" w:cstheme="minorBidi"/>
          <w:color w:val="000000" w:themeColor="text1"/>
          <w:sz w:val="22"/>
          <w:szCs w:val="22"/>
          <w:lang w:val="nl-NL"/>
        </w:rPr>
        <w:t xml:space="preserve">speelt </w:t>
      </w:r>
      <w:r w:rsidR="008768EF" w:rsidRPr="2879AF6B">
        <w:rPr>
          <w:rStyle w:val="hps"/>
          <w:rFonts w:asciiTheme="minorHAnsi" w:eastAsiaTheme="minorEastAsia" w:hAnsiTheme="minorHAnsi" w:cstheme="minorBidi"/>
          <w:color w:val="000000" w:themeColor="text1"/>
          <w:sz w:val="22"/>
          <w:szCs w:val="22"/>
          <w:lang w:val="nl-NL"/>
        </w:rPr>
        <w:t xml:space="preserve">de </w:t>
      </w:r>
      <w:r w:rsidR="004D37D7" w:rsidRPr="2879AF6B">
        <w:rPr>
          <w:rStyle w:val="hps"/>
          <w:rFonts w:asciiTheme="minorHAnsi" w:eastAsiaTheme="minorEastAsia" w:hAnsiTheme="minorHAnsi" w:cstheme="minorBidi"/>
          <w:color w:val="000000" w:themeColor="text1"/>
          <w:sz w:val="22"/>
          <w:szCs w:val="22"/>
          <w:lang w:val="nl-NL"/>
        </w:rPr>
        <w:t>subjectieve en em</w:t>
      </w:r>
      <w:r w:rsidR="008768EF" w:rsidRPr="2879AF6B">
        <w:rPr>
          <w:rStyle w:val="hps"/>
          <w:rFonts w:asciiTheme="minorHAnsi" w:eastAsiaTheme="minorEastAsia" w:hAnsiTheme="minorHAnsi" w:cstheme="minorBidi"/>
          <w:color w:val="000000" w:themeColor="text1"/>
          <w:sz w:val="22"/>
          <w:szCs w:val="22"/>
          <w:lang w:val="nl-NL"/>
        </w:rPr>
        <w:t>o</w:t>
      </w:r>
      <w:r w:rsidR="004D37D7" w:rsidRPr="2879AF6B">
        <w:rPr>
          <w:rStyle w:val="hps"/>
          <w:rFonts w:asciiTheme="minorHAnsi" w:eastAsiaTheme="minorEastAsia" w:hAnsiTheme="minorHAnsi" w:cstheme="minorBidi"/>
          <w:color w:val="000000" w:themeColor="text1"/>
          <w:sz w:val="22"/>
          <w:szCs w:val="22"/>
          <w:lang w:val="nl-NL"/>
        </w:rPr>
        <w:t xml:space="preserve">tionele </w:t>
      </w:r>
      <w:r w:rsidR="008768EF" w:rsidRPr="2879AF6B">
        <w:rPr>
          <w:rStyle w:val="hps"/>
          <w:rFonts w:asciiTheme="minorHAnsi" w:eastAsiaTheme="minorEastAsia" w:hAnsiTheme="minorHAnsi" w:cstheme="minorBidi"/>
          <w:color w:val="000000" w:themeColor="text1"/>
          <w:sz w:val="22"/>
          <w:szCs w:val="22"/>
          <w:lang w:val="nl-NL"/>
        </w:rPr>
        <w:t xml:space="preserve">verhouding </w:t>
      </w:r>
      <w:r w:rsidR="00DE77CF" w:rsidRPr="2879AF6B">
        <w:rPr>
          <w:rStyle w:val="hps"/>
          <w:rFonts w:asciiTheme="minorHAnsi" w:eastAsiaTheme="minorEastAsia" w:hAnsiTheme="minorHAnsi" w:cstheme="minorBidi"/>
          <w:color w:val="000000" w:themeColor="text1"/>
          <w:sz w:val="22"/>
          <w:szCs w:val="22"/>
          <w:lang w:val="nl-NL"/>
        </w:rPr>
        <w:t xml:space="preserve">tussen mens en dier </w:t>
      </w:r>
      <w:r w:rsidR="007D7D7D" w:rsidRPr="2879AF6B">
        <w:rPr>
          <w:rStyle w:val="hps"/>
          <w:rFonts w:asciiTheme="minorHAnsi" w:eastAsiaTheme="minorEastAsia" w:hAnsiTheme="minorHAnsi" w:cstheme="minorBidi"/>
          <w:color w:val="000000" w:themeColor="text1"/>
          <w:sz w:val="22"/>
          <w:szCs w:val="22"/>
          <w:lang w:val="nl-NL"/>
        </w:rPr>
        <w:t xml:space="preserve">een belangrijke rol </w:t>
      </w:r>
      <w:r w:rsidR="00DE77CF" w:rsidRPr="2879AF6B">
        <w:rPr>
          <w:rStyle w:val="hps"/>
          <w:rFonts w:asciiTheme="minorHAnsi" w:eastAsiaTheme="minorEastAsia" w:hAnsiTheme="minorHAnsi" w:cstheme="minorBidi"/>
          <w:color w:val="000000" w:themeColor="text1"/>
          <w:sz w:val="22"/>
          <w:szCs w:val="22"/>
          <w:lang w:val="nl-NL"/>
        </w:rPr>
        <w:t xml:space="preserve">in dit debat, of het nu gaat om de </w:t>
      </w:r>
      <w:r w:rsidR="00B53070" w:rsidRPr="2879AF6B">
        <w:rPr>
          <w:rStyle w:val="hps"/>
          <w:rFonts w:asciiTheme="minorHAnsi" w:eastAsiaTheme="minorEastAsia" w:hAnsiTheme="minorHAnsi" w:cstheme="minorBidi"/>
          <w:color w:val="000000" w:themeColor="text1"/>
          <w:sz w:val="22"/>
          <w:szCs w:val="22"/>
          <w:lang w:val="nl-NL"/>
        </w:rPr>
        <w:t xml:space="preserve">hechte emotionele band die bepaalde dieren opwekken (zoals huisdieren) </w:t>
      </w:r>
      <w:r w:rsidR="00141C25" w:rsidRPr="2879AF6B">
        <w:rPr>
          <w:rStyle w:val="hps"/>
          <w:rFonts w:asciiTheme="minorHAnsi" w:eastAsiaTheme="minorEastAsia" w:hAnsiTheme="minorHAnsi" w:cstheme="minorBidi"/>
          <w:color w:val="000000" w:themeColor="text1"/>
          <w:sz w:val="22"/>
          <w:szCs w:val="22"/>
          <w:lang w:val="nl-NL"/>
        </w:rPr>
        <w:t xml:space="preserve">of juist </w:t>
      </w:r>
      <w:r w:rsidR="00CF54EC" w:rsidRPr="2879AF6B">
        <w:rPr>
          <w:rStyle w:val="hps"/>
          <w:rFonts w:asciiTheme="minorHAnsi" w:eastAsiaTheme="minorEastAsia" w:hAnsiTheme="minorHAnsi" w:cstheme="minorBidi"/>
          <w:color w:val="000000" w:themeColor="text1"/>
          <w:sz w:val="22"/>
          <w:szCs w:val="22"/>
          <w:lang w:val="nl-NL"/>
        </w:rPr>
        <w:t xml:space="preserve">om </w:t>
      </w:r>
      <w:r w:rsidR="00141C25" w:rsidRPr="2879AF6B">
        <w:rPr>
          <w:rStyle w:val="hps"/>
          <w:rFonts w:asciiTheme="minorHAnsi" w:eastAsiaTheme="minorEastAsia" w:hAnsiTheme="minorHAnsi" w:cstheme="minorBidi"/>
          <w:color w:val="000000" w:themeColor="text1"/>
          <w:sz w:val="22"/>
          <w:szCs w:val="22"/>
          <w:lang w:val="nl-NL"/>
        </w:rPr>
        <w:t xml:space="preserve">een bepaalde ontkoppeling </w:t>
      </w:r>
      <w:r w:rsidR="006031BC" w:rsidRPr="2879AF6B">
        <w:rPr>
          <w:rStyle w:val="hps"/>
          <w:rFonts w:asciiTheme="minorHAnsi" w:eastAsiaTheme="minorEastAsia" w:hAnsiTheme="minorHAnsi" w:cstheme="minorBidi"/>
          <w:color w:val="000000" w:themeColor="text1"/>
          <w:sz w:val="22"/>
          <w:szCs w:val="22"/>
          <w:lang w:val="nl-NL"/>
        </w:rPr>
        <w:t>als het gaat om dieren die weinig sympathie opwekken</w:t>
      </w:r>
      <w:r w:rsidR="007D7D7D" w:rsidRPr="2879AF6B">
        <w:rPr>
          <w:rStyle w:val="hps"/>
          <w:rFonts w:asciiTheme="minorHAnsi" w:eastAsiaTheme="minorEastAsia" w:hAnsiTheme="minorHAnsi" w:cstheme="minorBidi"/>
          <w:color w:val="000000" w:themeColor="text1"/>
          <w:sz w:val="22"/>
          <w:szCs w:val="22"/>
          <w:lang w:val="nl-NL"/>
        </w:rPr>
        <w:t xml:space="preserve"> (zoals pestsoorten)</w:t>
      </w:r>
      <w:r w:rsidR="006031BC" w:rsidRPr="2879AF6B">
        <w:rPr>
          <w:rStyle w:val="hps"/>
          <w:rFonts w:asciiTheme="minorHAnsi" w:eastAsiaTheme="minorEastAsia" w:hAnsiTheme="minorHAnsi" w:cstheme="minorBidi"/>
          <w:color w:val="000000" w:themeColor="text1"/>
          <w:sz w:val="22"/>
          <w:szCs w:val="22"/>
          <w:lang w:val="nl-NL"/>
        </w:rPr>
        <w:t xml:space="preserve"> of die als consumptiegoederen </w:t>
      </w:r>
      <w:r w:rsidR="00AA181E" w:rsidRPr="2879AF6B">
        <w:rPr>
          <w:rStyle w:val="hps"/>
          <w:rFonts w:asciiTheme="minorHAnsi" w:eastAsiaTheme="minorEastAsia" w:hAnsiTheme="minorHAnsi" w:cstheme="minorBidi"/>
          <w:color w:val="000000" w:themeColor="text1"/>
          <w:sz w:val="22"/>
          <w:szCs w:val="22"/>
          <w:lang w:val="nl-NL"/>
        </w:rPr>
        <w:t>worden beschouwd.</w:t>
      </w:r>
      <w:r w:rsidR="004D37D7" w:rsidRPr="2879AF6B">
        <w:rPr>
          <w:rStyle w:val="hps"/>
          <w:rFonts w:asciiTheme="minorHAnsi" w:eastAsiaTheme="minorEastAsia" w:hAnsiTheme="minorHAnsi" w:cstheme="minorBidi"/>
          <w:color w:val="000000" w:themeColor="text1"/>
          <w:sz w:val="22"/>
          <w:szCs w:val="22"/>
          <w:lang w:val="nl-NL"/>
        </w:rPr>
        <w:t xml:space="preserve"> </w:t>
      </w:r>
      <w:r w:rsidR="00303460" w:rsidRPr="2879AF6B">
        <w:rPr>
          <w:rStyle w:val="hps"/>
          <w:rFonts w:asciiTheme="minorHAnsi" w:eastAsiaTheme="minorEastAsia" w:hAnsiTheme="minorHAnsi" w:cstheme="minorBidi"/>
          <w:color w:val="000000" w:themeColor="text1"/>
          <w:sz w:val="22"/>
          <w:szCs w:val="22"/>
          <w:lang w:val="nl-NL"/>
        </w:rPr>
        <w:t xml:space="preserve">Deze complexe verstandhouding tussen mens en dier kan </w:t>
      </w:r>
      <w:r w:rsidR="002979C7" w:rsidRPr="2879AF6B">
        <w:rPr>
          <w:rStyle w:val="hps"/>
          <w:rFonts w:asciiTheme="minorHAnsi" w:eastAsiaTheme="minorEastAsia" w:hAnsiTheme="minorHAnsi" w:cstheme="minorBidi"/>
          <w:color w:val="000000" w:themeColor="text1"/>
          <w:sz w:val="22"/>
          <w:szCs w:val="22"/>
          <w:lang w:val="nl-NL"/>
        </w:rPr>
        <w:t>een directe impact hebben op</w:t>
      </w:r>
      <w:r w:rsidR="00D81A7B" w:rsidRPr="2879AF6B">
        <w:rPr>
          <w:rStyle w:val="hps"/>
          <w:rFonts w:asciiTheme="minorHAnsi" w:eastAsiaTheme="minorEastAsia" w:hAnsiTheme="minorHAnsi" w:cstheme="minorBidi"/>
          <w:color w:val="000000" w:themeColor="text1"/>
          <w:sz w:val="22"/>
          <w:szCs w:val="22"/>
          <w:lang w:val="nl-NL"/>
        </w:rPr>
        <w:t xml:space="preserve"> het beheer van het dierenwelzijn.</w:t>
      </w:r>
    </w:p>
    <w:p w14:paraId="1BBAB706" w14:textId="650C1840" w:rsidR="00195187" w:rsidRDefault="00195187" w:rsidP="7BC6970E">
      <w:pPr>
        <w:pStyle w:val="CommentText"/>
        <w:spacing w:after="0"/>
        <w:jc w:val="both"/>
        <w:rPr>
          <w:rStyle w:val="hps"/>
          <w:rFonts w:asciiTheme="minorHAnsi" w:eastAsiaTheme="minorEastAsia" w:hAnsiTheme="minorHAnsi" w:cstheme="minorBidi"/>
          <w:color w:val="000000" w:themeColor="text1"/>
          <w:sz w:val="22"/>
          <w:szCs w:val="22"/>
          <w:lang w:val="nl-NL"/>
        </w:rPr>
      </w:pPr>
    </w:p>
    <w:p w14:paraId="1C0B3C7F" w14:textId="37DE6C14" w:rsidR="00195187" w:rsidRPr="00133AC2" w:rsidRDefault="00195187" w:rsidP="7BC6970E">
      <w:pPr>
        <w:pStyle w:val="CommentText"/>
        <w:spacing w:after="0"/>
        <w:jc w:val="both"/>
        <w:rPr>
          <w:rStyle w:val="hps"/>
          <w:rFonts w:asciiTheme="minorHAnsi" w:hAnsiTheme="minorHAnsi" w:cstheme="minorBidi"/>
          <w:color w:val="000000" w:themeColor="text1"/>
          <w:sz w:val="22"/>
          <w:szCs w:val="22"/>
          <w:lang w:val="nl-NL"/>
        </w:rPr>
      </w:pPr>
      <w:r>
        <w:rPr>
          <w:rStyle w:val="hps"/>
          <w:rFonts w:asciiTheme="minorHAnsi" w:hAnsiTheme="minorHAnsi" w:cstheme="minorBidi"/>
          <w:color w:val="000000" w:themeColor="text1"/>
          <w:sz w:val="22"/>
          <w:szCs w:val="22"/>
          <w:lang w:val="nl-NL"/>
        </w:rPr>
        <w:t>Daarnaast</w:t>
      </w:r>
      <w:r w:rsidRPr="00B95FB7">
        <w:rPr>
          <w:rStyle w:val="hps"/>
          <w:rFonts w:asciiTheme="minorHAnsi" w:hAnsiTheme="minorHAnsi" w:cstheme="minorBidi"/>
          <w:color w:val="000000" w:themeColor="text1"/>
          <w:sz w:val="22"/>
          <w:szCs w:val="22"/>
          <w:lang w:val="nl-NL"/>
        </w:rPr>
        <w:t xml:space="preserve"> stellen wij vast dat de verschillende </w:t>
      </w:r>
      <w:r w:rsidRPr="00814D19">
        <w:rPr>
          <w:rStyle w:val="hps"/>
          <w:rFonts w:asciiTheme="minorHAnsi" w:hAnsiTheme="minorHAnsi" w:cstheme="minorBidi"/>
          <w:color w:val="000000" w:themeColor="text1"/>
          <w:sz w:val="22"/>
          <w:szCs w:val="22"/>
          <w:lang w:val="nl-NL"/>
        </w:rPr>
        <w:t>overheidsniveaus</w:t>
      </w:r>
      <w:r w:rsidRPr="00B95FB7">
        <w:rPr>
          <w:rStyle w:val="hps"/>
          <w:rFonts w:asciiTheme="minorHAnsi" w:hAnsiTheme="minorHAnsi" w:cstheme="minorBidi"/>
          <w:color w:val="000000" w:themeColor="text1"/>
          <w:sz w:val="22"/>
          <w:szCs w:val="22"/>
          <w:lang w:val="nl-NL"/>
        </w:rPr>
        <w:t xml:space="preserve"> (Europees, regionaal, lokaal) maatregelen </w:t>
      </w:r>
      <w:r>
        <w:rPr>
          <w:rStyle w:val="hps"/>
          <w:rFonts w:asciiTheme="minorHAnsi" w:hAnsiTheme="minorHAnsi" w:cstheme="minorBidi"/>
          <w:color w:val="000000" w:themeColor="text1"/>
          <w:sz w:val="22"/>
          <w:szCs w:val="22"/>
          <w:lang w:val="nl-NL"/>
        </w:rPr>
        <w:t>treff</w:t>
      </w:r>
      <w:r w:rsidRPr="00B95FB7">
        <w:rPr>
          <w:rStyle w:val="hps"/>
          <w:rFonts w:asciiTheme="minorHAnsi" w:hAnsiTheme="minorHAnsi" w:cstheme="minorBidi"/>
          <w:color w:val="000000" w:themeColor="text1"/>
          <w:sz w:val="22"/>
          <w:szCs w:val="22"/>
          <w:lang w:val="nl-NL"/>
        </w:rPr>
        <w:t xml:space="preserve">en om de leef-, </w:t>
      </w:r>
      <w:r w:rsidR="0014507C">
        <w:rPr>
          <w:rStyle w:val="hps"/>
          <w:rFonts w:asciiTheme="minorHAnsi" w:hAnsiTheme="minorHAnsi" w:cstheme="minorBidi"/>
          <w:color w:val="000000" w:themeColor="text1"/>
          <w:sz w:val="22"/>
          <w:szCs w:val="22"/>
          <w:lang w:val="nl-NL"/>
        </w:rPr>
        <w:t>kwee</w:t>
      </w:r>
      <w:r w:rsidRPr="00B95FB7">
        <w:rPr>
          <w:rStyle w:val="hps"/>
          <w:rFonts w:asciiTheme="minorHAnsi" w:hAnsiTheme="minorHAnsi" w:cstheme="minorBidi"/>
          <w:color w:val="000000" w:themeColor="text1"/>
          <w:sz w:val="22"/>
          <w:szCs w:val="22"/>
          <w:lang w:val="nl-NL"/>
        </w:rPr>
        <w:t xml:space="preserve">k-, vervoer- en slachtomstandigheden van de dieren te verbeteren. De politieke maatregelen ten gunste van </w:t>
      </w:r>
      <w:r>
        <w:rPr>
          <w:rStyle w:val="hps"/>
          <w:rFonts w:asciiTheme="minorHAnsi" w:hAnsiTheme="minorHAnsi" w:cstheme="minorBidi"/>
          <w:color w:val="000000" w:themeColor="text1"/>
          <w:sz w:val="22"/>
          <w:szCs w:val="22"/>
          <w:lang w:val="nl-NL"/>
        </w:rPr>
        <w:t>het dierenwelzijn</w:t>
      </w:r>
      <w:r w:rsidRPr="00B95FB7">
        <w:rPr>
          <w:rStyle w:val="hps"/>
          <w:rFonts w:asciiTheme="minorHAnsi" w:hAnsiTheme="minorHAnsi" w:cstheme="minorBidi"/>
          <w:color w:val="000000" w:themeColor="text1"/>
          <w:sz w:val="22"/>
          <w:szCs w:val="22"/>
          <w:lang w:val="nl-NL"/>
        </w:rPr>
        <w:t xml:space="preserve"> </w:t>
      </w:r>
      <w:r w:rsidR="000729EB">
        <w:rPr>
          <w:rStyle w:val="hps"/>
          <w:rFonts w:asciiTheme="minorHAnsi" w:hAnsiTheme="minorHAnsi" w:cstheme="minorBidi"/>
          <w:color w:val="000000" w:themeColor="text1"/>
          <w:sz w:val="22"/>
          <w:szCs w:val="22"/>
          <w:lang w:val="nl-NL"/>
        </w:rPr>
        <w:t>be</w:t>
      </w:r>
      <w:r w:rsidRPr="00B95FB7">
        <w:rPr>
          <w:rStyle w:val="hps"/>
          <w:rFonts w:asciiTheme="minorHAnsi" w:hAnsiTheme="minorHAnsi" w:cstheme="minorBidi"/>
          <w:color w:val="000000" w:themeColor="text1"/>
          <w:sz w:val="22"/>
          <w:szCs w:val="22"/>
          <w:lang w:val="nl-NL"/>
        </w:rPr>
        <w:t xml:space="preserve">treffen dieren, of het nu gaat om huisdieren, </w:t>
      </w:r>
      <w:r w:rsidR="00197C2C">
        <w:rPr>
          <w:rStyle w:val="hps"/>
          <w:rFonts w:asciiTheme="minorHAnsi" w:hAnsiTheme="minorHAnsi" w:cstheme="minorBidi"/>
          <w:color w:val="000000" w:themeColor="text1"/>
          <w:sz w:val="22"/>
          <w:szCs w:val="22"/>
          <w:lang w:val="nl-NL"/>
        </w:rPr>
        <w:t>in het wild levende</w:t>
      </w:r>
      <w:r w:rsidR="00197C2C" w:rsidRPr="00B95FB7">
        <w:rPr>
          <w:rStyle w:val="hps"/>
          <w:rFonts w:asciiTheme="minorHAnsi" w:hAnsiTheme="minorHAnsi" w:cstheme="minorBidi"/>
          <w:color w:val="000000" w:themeColor="text1"/>
          <w:sz w:val="22"/>
          <w:szCs w:val="22"/>
          <w:lang w:val="nl-NL"/>
        </w:rPr>
        <w:t xml:space="preserve"> </w:t>
      </w:r>
      <w:r w:rsidRPr="00B95FB7">
        <w:rPr>
          <w:rStyle w:val="hps"/>
          <w:rFonts w:asciiTheme="minorHAnsi" w:hAnsiTheme="minorHAnsi" w:cstheme="minorBidi"/>
          <w:color w:val="000000" w:themeColor="text1"/>
          <w:sz w:val="22"/>
          <w:szCs w:val="22"/>
          <w:lang w:val="nl-NL"/>
        </w:rPr>
        <w:t>dieren, laboratoriumdieren, landbouwdieren</w:t>
      </w:r>
      <w:r w:rsidR="007D3588">
        <w:rPr>
          <w:rStyle w:val="hps"/>
          <w:rFonts w:asciiTheme="minorHAnsi" w:hAnsiTheme="minorHAnsi" w:cstheme="minorBidi"/>
          <w:color w:val="000000" w:themeColor="text1"/>
          <w:sz w:val="22"/>
          <w:szCs w:val="22"/>
          <w:lang w:val="nl-NL"/>
        </w:rPr>
        <w:t>, dierentuindieren</w:t>
      </w:r>
      <w:r w:rsidRPr="00B95FB7">
        <w:rPr>
          <w:rStyle w:val="hps"/>
          <w:rFonts w:asciiTheme="minorHAnsi" w:hAnsiTheme="minorHAnsi" w:cstheme="minorBidi"/>
          <w:color w:val="000000" w:themeColor="text1"/>
          <w:sz w:val="22"/>
          <w:szCs w:val="22"/>
          <w:lang w:val="nl-NL"/>
        </w:rPr>
        <w:t xml:space="preserve"> of exotische dieren</w:t>
      </w:r>
      <w:r w:rsidR="00AB5F15">
        <w:rPr>
          <w:rStyle w:val="hps"/>
          <w:rFonts w:asciiTheme="minorHAnsi" w:hAnsiTheme="minorHAnsi" w:cstheme="minorBidi"/>
          <w:color w:val="000000" w:themeColor="text1"/>
          <w:sz w:val="22"/>
          <w:szCs w:val="22"/>
          <w:lang w:val="nl-NL"/>
        </w:rPr>
        <w:t xml:space="preserve"> </w:t>
      </w:r>
      <w:r w:rsidR="00A42CAA">
        <w:rPr>
          <w:rStyle w:val="hps"/>
          <w:rFonts w:asciiTheme="minorHAnsi" w:hAnsiTheme="minorHAnsi" w:cstheme="minorBidi"/>
          <w:color w:val="000000" w:themeColor="text1"/>
          <w:sz w:val="22"/>
          <w:szCs w:val="22"/>
          <w:lang w:val="nl-NL"/>
        </w:rPr>
        <w:t>en</w:t>
      </w:r>
      <w:r w:rsidR="006D070C">
        <w:rPr>
          <w:rStyle w:val="hps"/>
          <w:rFonts w:asciiTheme="minorHAnsi" w:hAnsiTheme="minorHAnsi" w:cstheme="minorBidi"/>
          <w:color w:val="000000" w:themeColor="text1"/>
          <w:sz w:val="22"/>
          <w:szCs w:val="22"/>
          <w:lang w:val="nl-NL"/>
        </w:rPr>
        <w:t xml:space="preserve"> treffen dus ook het contact tussen mens en dier</w:t>
      </w:r>
      <w:r w:rsidR="00161B51">
        <w:rPr>
          <w:rStyle w:val="hps"/>
          <w:rFonts w:asciiTheme="minorHAnsi" w:hAnsiTheme="minorHAnsi" w:cstheme="minorBidi"/>
          <w:color w:val="000000" w:themeColor="text1"/>
          <w:sz w:val="22"/>
          <w:szCs w:val="22"/>
          <w:lang w:val="nl-NL"/>
        </w:rPr>
        <w:t xml:space="preserve">, </w:t>
      </w:r>
      <w:r w:rsidR="004C539F">
        <w:rPr>
          <w:rStyle w:val="hps"/>
          <w:rFonts w:asciiTheme="minorHAnsi" w:hAnsiTheme="minorHAnsi" w:cstheme="minorBidi"/>
          <w:color w:val="000000" w:themeColor="text1"/>
          <w:sz w:val="22"/>
          <w:szCs w:val="22"/>
          <w:lang w:val="nl-NL"/>
        </w:rPr>
        <w:t xml:space="preserve">zowel in een economische context als </w:t>
      </w:r>
      <w:r w:rsidR="00133AC2">
        <w:rPr>
          <w:rStyle w:val="hps"/>
          <w:rFonts w:asciiTheme="minorHAnsi" w:hAnsiTheme="minorHAnsi" w:cstheme="minorBidi"/>
          <w:color w:val="000000" w:themeColor="text1"/>
          <w:sz w:val="22"/>
          <w:szCs w:val="22"/>
          <w:lang w:val="nl-NL"/>
        </w:rPr>
        <w:t xml:space="preserve">op wetenschappelijk gebied of </w:t>
      </w:r>
      <w:r w:rsidR="004C539F">
        <w:rPr>
          <w:rStyle w:val="hps"/>
          <w:rFonts w:asciiTheme="minorHAnsi" w:hAnsiTheme="minorHAnsi" w:cstheme="minorBidi"/>
          <w:color w:val="000000" w:themeColor="text1"/>
          <w:sz w:val="22"/>
          <w:szCs w:val="22"/>
          <w:lang w:val="nl-NL"/>
        </w:rPr>
        <w:t xml:space="preserve">in </w:t>
      </w:r>
      <w:r w:rsidR="0062451A">
        <w:rPr>
          <w:rStyle w:val="hps"/>
          <w:rFonts w:asciiTheme="minorHAnsi" w:hAnsiTheme="minorHAnsi" w:cstheme="minorBidi"/>
          <w:color w:val="000000" w:themeColor="text1"/>
          <w:sz w:val="22"/>
          <w:szCs w:val="22"/>
          <w:lang w:val="nl-NL"/>
        </w:rPr>
        <w:t>de privésfeer</w:t>
      </w:r>
      <w:r w:rsidRPr="00B95FB7">
        <w:rPr>
          <w:rStyle w:val="hps"/>
          <w:rFonts w:asciiTheme="minorHAnsi" w:hAnsiTheme="minorHAnsi" w:cstheme="minorBidi"/>
          <w:color w:val="000000" w:themeColor="text1"/>
          <w:sz w:val="22"/>
          <w:szCs w:val="22"/>
          <w:lang w:val="nl-NL"/>
        </w:rPr>
        <w:t xml:space="preserve">. </w:t>
      </w:r>
    </w:p>
    <w:p w14:paraId="3D45F9BC" w14:textId="5DA1839F" w:rsidR="00DF6B7F" w:rsidRPr="00650FE4" w:rsidRDefault="00DF6B7F" w:rsidP="7BC6970E">
      <w:pPr>
        <w:pStyle w:val="CommentText"/>
        <w:spacing w:after="0"/>
        <w:jc w:val="both"/>
        <w:rPr>
          <w:rStyle w:val="hps"/>
          <w:rFonts w:asciiTheme="minorHAnsi" w:eastAsiaTheme="minorEastAsia" w:hAnsiTheme="minorHAnsi" w:cstheme="minorBidi"/>
          <w:color w:val="000000" w:themeColor="text1"/>
          <w:sz w:val="22"/>
          <w:szCs w:val="22"/>
          <w:lang w:val="nl-NL"/>
        </w:rPr>
      </w:pPr>
    </w:p>
    <w:p w14:paraId="184356A9" w14:textId="6E486A6F" w:rsidR="00BC32F7" w:rsidRPr="00D1549A" w:rsidRDefault="00BC32F7" w:rsidP="2879AF6B">
      <w:pPr>
        <w:pStyle w:val="CommentText"/>
        <w:spacing w:after="0"/>
        <w:jc w:val="both"/>
        <w:rPr>
          <w:rStyle w:val="hps"/>
          <w:rFonts w:asciiTheme="minorHAnsi" w:eastAsiaTheme="minorEastAsia" w:hAnsiTheme="minorHAnsi" w:cstheme="minorBidi"/>
          <w:color w:val="000000" w:themeColor="text1"/>
          <w:sz w:val="22"/>
          <w:szCs w:val="22"/>
          <w:lang w:val="nl-NL"/>
        </w:rPr>
      </w:pPr>
      <w:r w:rsidRPr="2879AF6B">
        <w:rPr>
          <w:rStyle w:val="hps"/>
          <w:rFonts w:asciiTheme="minorHAnsi" w:eastAsiaTheme="minorEastAsia" w:hAnsiTheme="minorHAnsi" w:cstheme="minorBidi"/>
          <w:color w:val="000000" w:themeColor="text1"/>
          <w:sz w:val="22"/>
          <w:szCs w:val="22"/>
          <w:lang w:val="nl-NL"/>
        </w:rPr>
        <w:t xml:space="preserve">Bijgevolg komt de mens in </w:t>
      </w:r>
      <w:r w:rsidRPr="00DF648A">
        <w:rPr>
          <w:rStyle w:val="hps"/>
          <w:rFonts w:asciiTheme="minorHAnsi" w:eastAsiaTheme="minorEastAsia" w:hAnsiTheme="minorHAnsi" w:cstheme="minorBidi"/>
          <w:color w:val="000000" w:themeColor="text1"/>
          <w:sz w:val="22"/>
          <w:szCs w:val="22"/>
          <w:lang w:val="nl-NL"/>
        </w:rPr>
        <w:t xml:space="preserve">verschillende </w:t>
      </w:r>
      <w:r w:rsidR="001B4C72" w:rsidRPr="00DF648A">
        <w:rPr>
          <w:rStyle w:val="hps"/>
          <w:rFonts w:asciiTheme="minorHAnsi" w:eastAsiaTheme="minorEastAsia" w:hAnsiTheme="minorHAnsi" w:cstheme="minorBidi"/>
          <w:color w:val="000000" w:themeColor="text1"/>
          <w:sz w:val="22"/>
          <w:szCs w:val="22"/>
          <w:lang w:val="nl-NL"/>
        </w:rPr>
        <w:t xml:space="preserve">contexten in aanraking met dieren en zijn de profielen van </w:t>
      </w:r>
      <w:r w:rsidR="009D5D05" w:rsidRPr="00DC4762">
        <w:rPr>
          <w:rStyle w:val="hps"/>
          <w:rFonts w:asciiTheme="minorHAnsi" w:eastAsiaTheme="minorEastAsia" w:hAnsiTheme="minorHAnsi" w:cstheme="minorBidi"/>
          <w:b/>
          <w:bCs/>
          <w:color w:val="000000" w:themeColor="text1"/>
          <w:sz w:val="22"/>
          <w:szCs w:val="22"/>
          <w:lang w:val="nl-NL"/>
        </w:rPr>
        <w:t>professionelen</w:t>
      </w:r>
      <w:r w:rsidR="001B4C72" w:rsidRPr="00DC4762">
        <w:rPr>
          <w:rStyle w:val="hps"/>
          <w:rFonts w:asciiTheme="minorHAnsi" w:eastAsiaTheme="minorEastAsia" w:hAnsiTheme="minorHAnsi" w:cstheme="minorBidi"/>
          <w:b/>
          <w:bCs/>
          <w:color w:val="000000" w:themeColor="text1"/>
          <w:sz w:val="22"/>
          <w:szCs w:val="22"/>
          <w:lang w:val="nl-NL"/>
        </w:rPr>
        <w:t xml:space="preserve"> die met dieren omgaan</w:t>
      </w:r>
      <w:r w:rsidR="001B4C72" w:rsidRPr="00DF648A">
        <w:rPr>
          <w:rStyle w:val="hps"/>
          <w:rFonts w:asciiTheme="minorHAnsi" w:eastAsiaTheme="minorEastAsia" w:hAnsiTheme="minorHAnsi" w:cstheme="minorBidi"/>
          <w:color w:val="000000" w:themeColor="text1"/>
          <w:sz w:val="22"/>
          <w:szCs w:val="22"/>
          <w:lang w:val="nl-NL"/>
        </w:rPr>
        <w:t xml:space="preserve"> eveneens zeer verscheiden</w:t>
      </w:r>
      <w:r w:rsidR="008C0E4B" w:rsidRPr="00711A3A">
        <w:rPr>
          <w:rStyle w:val="hps"/>
          <w:rFonts w:asciiTheme="minorHAnsi" w:eastAsiaTheme="minorEastAsia" w:hAnsiTheme="minorHAnsi" w:cstheme="minorBidi"/>
          <w:color w:val="000000" w:themeColor="text1"/>
          <w:sz w:val="22"/>
          <w:szCs w:val="22"/>
          <w:lang w:val="nl-NL"/>
        </w:rPr>
        <w:t>.</w:t>
      </w:r>
      <w:r w:rsidR="00923A55" w:rsidRPr="00DF648A">
        <w:rPr>
          <w:sz w:val="22"/>
          <w:szCs w:val="22"/>
          <w:lang w:val="nl-NL"/>
        </w:rPr>
        <w:t xml:space="preserve"> </w:t>
      </w:r>
      <w:r w:rsidR="009D5D05" w:rsidRPr="00DF648A">
        <w:rPr>
          <w:sz w:val="22"/>
          <w:szCs w:val="22"/>
          <w:lang w:val="nl-NL"/>
        </w:rPr>
        <w:t xml:space="preserve">Het is in alle gevallen belangrijk dat deze professionelen een voldoende kennis hebben over de biologie, het gedrag, en de fysieke en mentale behoeften van de dieren waarmee zij in contact komen. Opleidingen hieromtrent moeten gestoeld zijn op de bestaande wetenschappelijke kennis. Daarnaast is het essentieel dat praktijkvaardigheden afgestemd zijn op deze kennis en </w:t>
      </w:r>
      <w:r w:rsidR="00BE46A9">
        <w:rPr>
          <w:sz w:val="22"/>
          <w:szCs w:val="22"/>
          <w:lang w:val="nl-NL"/>
        </w:rPr>
        <w:t xml:space="preserve">dat </w:t>
      </w:r>
      <w:r w:rsidR="009D5D05" w:rsidRPr="00DF648A">
        <w:rPr>
          <w:sz w:val="22"/>
          <w:szCs w:val="22"/>
          <w:lang w:val="nl-NL"/>
        </w:rPr>
        <w:t>bij interacties het welzijn van mens én dier centraal staat</w:t>
      </w:r>
      <w:r w:rsidR="00F5676C">
        <w:rPr>
          <w:sz w:val="22"/>
          <w:szCs w:val="22"/>
          <w:lang w:val="nl-NL"/>
        </w:rPr>
        <w:t xml:space="preserve"> (</w:t>
      </w:r>
      <w:r w:rsidR="00F5676C" w:rsidRPr="00F5676C">
        <w:rPr>
          <w:i/>
          <w:iCs/>
          <w:sz w:val="22"/>
          <w:szCs w:val="22"/>
          <w:lang w:val="nl-NL"/>
        </w:rPr>
        <w:t>One Welfare</w:t>
      </w:r>
      <w:r w:rsidR="00F5676C">
        <w:rPr>
          <w:sz w:val="22"/>
          <w:szCs w:val="22"/>
          <w:lang w:val="nl-NL"/>
        </w:rPr>
        <w:t>)</w:t>
      </w:r>
      <w:r w:rsidR="009D5D05" w:rsidRPr="00DF648A">
        <w:rPr>
          <w:sz w:val="22"/>
          <w:szCs w:val="22"/>
          <w:lang w:val="nl-NL"/>
        </w:rPr>
        <w:t>.</w:t>
      </w:r>
      <w:r w:rsidR="009D5D05">
        <w:rPr>
          <w:lang w:val="nl-NL"/>
        </w:rPr>
        <w:t xml:space="preserve">  </w:t>
      </w:r>
    </w:p>
    <w:p w14:paraId="35637430" w14:textId="77777777" w:rsidR="002873D6" w:rsidRPr="00650FE4" w:rsidRDefault="002873D6" w:rsidP="7BC6970E">
      <w:pPr>
        <w:spacing w:after="0" w:line="240" w:lineRule="auto"/>
        <w:ind w:right="594"/>
        <w:jc w:val="both"/>
        <w:rPr>
          <w:rFonts w:eastAsiaTheme="minorEastAsia"/>
          <w:b/>
          <w:bCs/>
          <w:color w:val="000000" w:themeColor="text1"/>
          <w:lang w:val="nl-NL"/>
        </w:rPr>
      </w:pPr>
    </w:p>
    <w:p w14:paraId="22CDEB0B" w14:textId="2C45BB95" w:rsidR="009C4F81" w:rsidRPr="00650FE4" w:rsidRDefault="009C4F81" w:rsidP="7BC6970E">
      <w:pPr>
        <w:spacing w:after="0" w:line="240" w:lineRule="auto"/>
        <w:ind w:right="594"/>
        <w:jc w:val="both"/>
        <w:rPr>
          <w:rFonts w:eastAsiaTheme="minorEastAsia"/>
          <w:b/>
          <w:bCs/>
          <w:color w:val="000000" w:themeColor="text1"/>
          <w:lang w:val="nl-NL"/>
        </w:rPr>
      </w:pPr>
      <w:r w:rsidRPr="00650FE4">
        <w:rPr>
          <w:rFonts w:eastAsiaTheme="minorEastAsia"/>
          <w:b/>
          <w:bCs/>
          <w:color w:val="000000" w:themeColor="text1"/>
          <w:lang w:val="nl-NL"/>
        </w:rPr>
        <w:t>Doelstellingen</w:t>
      </w:r>
    </w:p>
    <w:p w14:paraId="3336BBE9" w14:textId="1357A844" w:rsidR="00CE3414" w:rsidRPr="00623F64" w:rsidRDefault="00623F64" w:rsidP="2879AF6B">
      <w:pPr>
        <w:spacing w:after="0" w:line="240" w:lineRule="auto"/>
        <w:ind w:right="-138"/>
        <w:jc w:val="both"/>
        <w:rPr>
          <w:rFonts w:eastAsiaTheme="minorEastAsia"/>
          <w:color w:val="000000" w:themeColor="text1"/>
          <w:lang w:val="nl-NL"/>
        </w:rPr>
      </w:pPr>
      <w:r w:rsidRPr="2879AF6B">
        <w:rPr>
          <w:color w:val="000000" w:themeColor="text1"/>
          <w:lang w:val="nl-NL"/>
        </w:rPr>
        <w:t>De doelstellingen van deze projectoproep zijn</w:t>
      </w:r>
      <w:r w:rsidR="004A3061" w:rsidRPr="2879AF6B">
        <w:rPr>
          <w:rFonts w:eastAsiaTheme="minorEastAsia"/>
          <w:color w:val="000000" w:themeColor="text1"/>
          <w:lang w:val="nl-NL"/>
        </w:rPr>
        <w:t>:</w:t>
      </w:r>
    </w:p>
    <w:p w14:paraId="4560CAC3" w14:textId="4A913F30" w:rsidR="008F7F77" w:rsidRPr="00A2724A" w:rsidRDefault="00BA4D32" w:rsidP="7BC6970E">
      <w:pPr>
        <w:pStyle w:val="ListParagraph"/>
        <w:numPr>
          <w:ilvl w:val="0"/>
          <w:numId w:val="18"/>
        </w:numPr>
        <w:spacing w:after="0" w:line="240" w:lineRule="auto"/>
        <w:ind w:right="-138"/>
        <w:jc w:val="both"/>
        <w:rPr>
          <w:rFonts w:asciiTheme="minorHAnsi" w:eastAsiaTheme="minorEastAsia" w:hAnsiTheme="minorHAnsi" w:cstheme="minorBidi"/>
          <w:color w:val="000000" w:themeColor="text1"/>
          <w:lang w:val="nl-NL"/>
        </w:rPr>
      </w:pPr>
      <w:r w:rsidRPr="00A2724A">
        <w:rPr>
          <w:color w:val="000000" w:themeColor="text1"/>
          <w:lang w:val="nl-NL"/>
        </w:rPr>
        <w:t xml:space="preserve">Een betere </w:t>
      </w:r>
      <w:r w:rsidRPr="00A2724A">
        <w:rPr>
          <w:b/>
          <w:bCs/>
          <w:color w:val="000000" w:themeColor="text1"/>
          <w:lang w:val="nl-NL"/>
        </w:rPr>
        <w:t>opleiding</w:t>
      </w:r>
      <w:r w:rsidRPr="00A2724A">
        <w:rPr>
          <w:color w:val="000000" w:themeColor="text1"/>
          <w:lang w:val="nl-NL"/>
        </w:rPr>
        <w:t xml:space="preserve"> inzake dierenwelzijn voor </w:t>
      </w:r>
      <w:r w:rsidRPr="00A2724A">
        <w:rPr>
          <w:b/>
          <w:bCs/>
          <w:color w:val="000000" w:themeColor="text1"/>
          <w:lang w:val="nl-NL"/>
        </w:rPr>
        <w:t>beroepen</w:t>
      </w:r>
      <w:r w:rsidRPr="00A2724A">
        <w:rPr>
          <w:color w:val="000000" w:themeColor="text1"/>
          <w:lang w:val="nl-NL"/>
        </w:rPr>
        <w:t xml:space="preserve"> die met dieren in contact komen.</w:t>
      </w:r>
      <w:r w:rsidR="00382E2C" w:rsidRPr="00A2724A">
        <w:rPr>
          <w:rFonts w:asciiTheme="minorHAnsi" w:eastAsiaTheme="minorEastAsia" w:hAnsiTheme="minorHAnsi" w:cstheme="minorBidi"/>
          <w:color w:val="000000" w:themeColor="text1"/>
          <w:lang w:val="nl-NL"/>
        </w:rPr>
        <w:t xml:space="preserve"> </w:t>
      </w:r>
      <w:r w:rsidRPr="00A2724A">
        <w:rPr>
          <w:rFonts w:asciiTheme="minorHAnsi" w:eastAsiaTheme="minorEastAsia" w:hAnsiTheme="minorHAnsi" w:cstheme="minorBidi"/>
          <w:color w:val="000000" w:themeColor="text1"/>
          <w:lang w:val="nl-NL"/>
        </w:rPr>
        <w:t>Bijvoorbeeld</w:t>
      </w:r>
      <w:r w:rsidR="00382E2C" w:rsidRPr="00A2724A">
        <w:rPr>
          <w:rFonts w:asciiTheme="minorHAnsi" w:eastAsiaTheme="minorEastAsia" w:hAnsiTheme="minorHAnsi" w:cstheme="minorBidi"/>
          <w:color w:val="000000" w:themeColor="text1"/>
          <w:lang w:val="nl-NL"/>
        </w:rPr>
        <w:t> :</w:t>
      </w:r>
      <w:r w:rsidR="008F7F77" w:rsidRPr="00A2724A">
        <w:rPr>
          <w:rFonts w:asciiTheme="minorHAnsi" w:eastAsiaTheme="minorEastAsia" w:hAnsiTheme="minorHAnsi" w:cstheme="minorBidi"/>
          <w:color w:val="000000" w:themeColor="text1"/>
          <w:lang w:val="nl-NL"/>
        </w:rPr>
        <w:t xml:space="preserve"> </w:t>
      </w:r>
      <w:r w:rsidR="008F7F77" w:rsidRPr="00A2724A">
        <w:rPr>
          <w:color w:val="000000" w:themeColor="text1"/>
          <w:lang w:val="nl-NL"/>
        </w:rPr>
        <w:t>begrippen uit de ethologie,</w:t>
      </w:r>
      <w:r w:rsidR="00A57D5D" w:rsidRPr="00A2724A">
        <w:rPr>
          <w:lang w:val="nl-NL"/>
        </w:rPr>
        <w:t xml:space="preserve"> d</w:t>
      </w:r>
      <w:r w:rsidR="00A57D5D" w:rsidRPr="00A2724A">
        <w:rPr>
          <w:color w:val="000000" w:themeColor="text1"/>
          <w:lang w:val="nl-NL"/>
        </w:rPr>
        <w:t>ierenwelzijnswetenschappen</w:t>
      </w:r>
      <w:r w:rsidR="006414E4" w:rsidRPr="00A2724A">
        <w:rPr>
          <w:color w:val="000000" w:themeColor="text1"/>
          <w:lang w:val="nl-NL"/>
        </w:rPr>
        <w:t xml:space="preserve"> en </w:t>
      </w:r>
      <w:r w:rsidR="006414E4" w:rsidRPr="00A2724A">
        <w:rPr>
          <w:i/>
          <w:iCs/>
          <w:color w:val="000000" w:themeColor="text1"/>
          <w:lang w:val="nl-NL"/>
        </w:rPr>
        <w:t>sentience</w:t>
      </w:r>
      <w:r w:rsidR="00A57D5D" w:rsidRPr="00A2724A">
        <w:rPr>
          <w:color w:val="000000" w:themeColor="text1"/>
          <w:lang w:val="nl-NL"/>
        </w:rPr>
        <w:t>,</w:t>
      </w:r>
      <w:r w:rsidR="008F7F77" w:rsidRPr="00A2724A">
        <w:rPr>
          <w:color w:val="000000" w:themeColor="text1"/>
          <w:lang w:val="nl-NL"/>
        </w:rPr>
        <w:t xml:space="preserve"> </w:t>
      </w:r>
      <w:r w:rsidR="001369E3" w:rsidRPr="00A2724A">
        <w:rPr>
          <w:color w:val="000000" w:themeColor="text1"/>
          <w:lang w:val="nl-NL"/>
        </w:rPr>
        <w:t xml:space="preserve">wet- en </w:t>
      </w:r>
      <w:r w:rsidR="008F7F77" w:rsidRPr="00A2724A">
        <w:rPr>
          <w:color w:val="000000" w:themeColor="text1"/>
          <w:lang w:val="nl-NL"/>
        </w:rPr>
        <w:t xml:space="preserve">regelgeving, opleidingen om met dieren om te gaan en bewustmaking van de impact van onze interactie op het gedrag </w:t>
      </w:r>
      <w:r w:rsidR="00EF055A" w:rsidRPr="00A2724A">
        <w:rPr>
          <w:color w:val="000000" w:themeColor="text1"/>
          <w:lang w:val="nl-NL"/>
        </w:rPr>
        <w:t xml:space="preserve">en welzijn </w:t>
      </w:r>
      <w:r w:rsidR="008F7F77" w:rsidRPr="00A2724A">
        <w:rPr>
          <w:color w:val="000000" w:themeColor="text1"/>
          <w:lang w:val="nl-NL"/>
        </w:rPr>
        <w:t>van dieren, opleidingen over de samenwerking tussen mens en dier,</w:t>
      </w:r>
      <w:r w:rsidR="00230C5A" w:rsidRPr="00A2724A">
        <w:rPr>
          <w:color w:val="000000" w:themeColor="text1"/>
          <w:lang w:val="nl-NL"/>
        </w:rPr>
        <w:t>…</w:t>
      </w:r>
      <w:r w:rsidR="008F7F77" w:rsidRPr="00A2724A">
        <w:rPr>
          <w:color w:val="000000" w:themeColor="text1"/>
          <w:lang w:val="nl-NL"/>
        </w:rPr>
        <w:t xml:space="preserve"> (niet exhaustieve lijst)</w:t>
      </w:r>
      <w:r w:rsidR="009F75CB" w:rsidRPr="00A2724A">
        <w:rPr>
          <w:color w:val="000000" w:themeColor="text1"/>
          <w:lang w:val="nl-NL"/>
        </w:rPr>
        <w:t>;</w:t>
      </w:r>
    </w:p>
    <w:p w14:paraId="4E92DAC6" w14:textId="2274D5CD" w:rsidR="0032239E" w:rsidRPr="00B823BA" w:rsidRDefault="00E84B8C" w:rsidP="00B823BA">
      <w:pPr>
        <w:pStyle w:val="ListParagraph"/>
        <w:numPr>
          <w:ilvl w:val="0"/>
          <w:numId w:val="18"/>
        </w:numPr>
        <w:spacing w:after="0" w:line="240" w:lineRule="auto"/>
        <w:ind w:right="-138"/>
        <w:jc w:val="both"/>
        <w:rPr>
          <w:rFonts w:asciiTheme="minorHAnsi" w:eastAsiaTheme="minorEastAsia" w:hAnsiTheme="minorHAnsi" w:cstheme="minorBidi"/>
          <w:color w:val="000000" w:themeColor="text1"/>
          <w:lang w:val="nl-NL"/>
        </w:rPr>
      </w:pPr>
      <w:r w:rsidRPr="00B823BA">
        <w:rPr>
          <w:rFonts w:asciiTheme="minorHAnsi" w:eastAsiaTheme="minorEastAsia" w:hAnsiTheme="minorHAnsi" w:cstheme="minorBidi"/>
          <w:color w:val="000000" w:themeColor="text1"/>
          <w:lang w:val="nl-NL"/>
        </w:rPr>
        <w:t xml:space="preserve">De integratie van </w:t>
      </w:r>
      <w:r w:rsidR="001F56C1" w:rsidRPr="00B823BA">
        <w:rPr>
          <w:rFonts w:asciiTheme="minorHAnsi" w:eastAsiaTheme="minorEastAsia" w:hAnsiTheme="minorHAnsi" w:cstheme="minorBidi"/>
          <w:color w:val="000000" w:themeColor="text1"/>
          <w:lang w:val="nl-NL"/>
        </w:rPr>
        <w:t xml:space="preserve">de meeste pertinente </w:t>
      </w:r>
      <w:r w:rsidRPr="009F75CB">
        <w:rPr>
          <w:rFonts w:asciiTheme="minorHAnsi" w:eastAsiaTheme="minorEastAsia" w:hAnsiTheme="minorHAnsi" w:cstheme="minorBidi"/>
          <w:b/>
          <w:bCs/>
          <w:color w:val="000000" w:themeColor="text1"/>
          <w:lang w:val="nl-NL"/>
        </w:rPr>
        <w:t>wetenschappelijke kennis</w:t>
      </w:r>
      <w:r w:rsidR="001F56C1" w:rsidRPr="00B823BA">
        <w:rPr>
          <w:rFonts w:asciiTheme="minorHAnsi" w:eastAsiaTheme="minorEastAsia" w:hAnsiTheme="minorHAnsi" w:cstheme="minorBidi"/>
          <w:color w:val="000000" w:themeColor="text1"/>
          <w:lang w:val="nl-NL"/>
        </w:rPr>
        <w:t xml:space="preserve"> omtrent dierenwelzijn </w:t>
      </w:r>
      <w:r w:rsidR="00A23C9D">
        <w:rPr>
          <w:rFonts w:asciiTheme="minorHAnsi" w:eastAsiaTheme="minorEastAsia" w:hAnsiTheme="minorHAnsi" w:cstheme="minorBidi"/>
          <w:color w:val="000000" w:themeColor="text1"/>
          <w:lang w:val="nl-NL"/>
        </w:rPr>
        <w:t xml:space="preserve">in de </w:t>
      </w:r>
      <w:r w:rsidR="001F56C1" w:rsidRPr="00B823BA">
        <w:rPr>
          <w:rFonts w:asciiTheme="minorHAnsi" w:eastAsiaTheme="minorEastAsia" w:hAnsiTheme="minorHAnsi" w:cstheme="minorBidi"/>
          <w:color w:val="000000" w:themeColor="text1"/>
          <w:lang w:val="nl-NL"/>
        </w:rPr>
        <w:t xml:space="preserve">opleiding van de professional; </w:t>
      </w:r>
    </w:p>
    <w:p w14:paraId="5D794AEF" w14:textId="26CF6CB3" w:rsidR="007F4F18" w:rsidRPr="00650FE4" w:rsidRDefault="001F56C1" w:rsidP="2879AF6B">
      <w:pPr>
        <w:pStyle w:val="ListParagraph"/>
        <w:numPr>
          <w:ilvl w:val="0"/>
          <w:numId w:val="18"/>
        </w:numPr>
        <w:spacing w:after="0" w:line="240" w:lineRule="auto"/>
        <w:ind w:right="-138"/>
        <w:jc w:val="both"/>
        <w:rPr>
          <w:rFonts w:asciiTheme="minorHAnsi" w:eastAsiaTheme="minorEastAsia" w:hAnsiTheme="minorHAnsi" w:cstheme="minorBidi"/>
          <w:color w:val="000000" w:themeColor="text1"/>
          <w:lang w:val="nl-NL"/>
        </w:rPr>
      </w:pPr>
      <w:r w:rsidRPr="2879AF6B">
        <w:rPr>
          <w:rFonts w:asciiTheme="minorHAnsi" w:eastAsiaTheme="minorEastAsia" w:hAnsiTheme="minorHAnsi" w:cstheme="minorBidi"/>
          <w:color w:val="000000" w:themeColor="text1"/>
          <w:lang w:val="nl-NL"/>
        </w:rPr>
        <w:t xml:space="preserve">Een betere verbinding tussen </w:t>
      </w:r>
      <w:r w:rsidR="009D5D05" w:rsidRPr="009F75CB">
        <w:rPr>
          <w:rFonts w:asciiTheme="minorHAnsi" w:eastAsiaTheme="minorEastAsia" w:hAnsiTheme="minorHAnsi" w:cstheme="minorBidi"/>
          <w:b/>
          <w:bCs/>
          <w:color w:val="000000" w:themeColor="text1"/>
          <w:lang w:val="nl-NL"/>
        </w:rPr>
        <w:t>professionelen</w:t>
      </w:r>
      <w:r w:rsidR="002B4FD1" w:rsidRPr="009F75CB">
        <w:rPr>
          <w:rFonts w:asciiTheme="minorHAnsi" w:eastAsiaTheme="minorEastAsia" w:hAnsiTheme="minorHAnsi" w:cstheme="minorBidi"/>
          <w:b/>
          <w:bCs/>
          <w:color w:val="000000" w:themeColor="text1"/>
          <w:lang w:val="nl-NL"/>
        </w:rPr>
        <w:t>, lesgevers en wetenschappers</w:t>
      </w:r>
      <w:r w:rsidR="002B4FD1" w:rsidRPr="2879AF6B">
        <w:rPr>
          <w:rFonts w:asciiTheme="minorHAnsi" w:eastAsiaTheme="minorEastAsia" w:hAnsiTheme="minorHAnsi" w:cstheme="minorBidi"/>
          <w:color w:val="000000" w:themeColor="text1"/>
          <w:lang w:val="nl-NL"/>
        </w:rPr>
        <w:t xml:space="preserve">; </w:t>
      </w:r>
    </w:p>
    <w:p w14:paraId="66BC4BA2" w14:textId="7E89DB3A" w:rsidR="007935A8" w:rsidRPr="001A7159" w:rsidRDefault="002B4FD1" w:rsidP="2879AF6B">
      <w:pPr>
        <w:pStyle w:val="ListParagraph"/>
        <w:numPr>
          <w:ilvl w:val="0"/>
          <w:numId w:val="18"/>
        </w:numPr>
        <w:spacing w:after="0" w:line="240" w:lineRule="auto"/>
        <w:ind w:right="-138"/>
        <w:jc w:val="both"/>
        <w:rPr>
          <w:rFonts w:asciiTheme="minorHAnsi" w:eastAsiaTheme="minorEastAsia" w:hAnsiTheme="minorHAnsi" w:cstheme="minorBidi"/>
          <w:color w:val="000000" w:themeColor="text1"/>
          <w:lang w:val="nl-NL"/>
        </w:rPr>
      </w:pPr>
      <w:r w:rsidRPr="2879AF6B">
        <w:rPr>
          <w:rFonts w:asciiTheme="minorHAnsi" w:eastAsiaTheme="minorEastAsia" w:hAnsiTheme="minorHAnsi" w:cstheme="minorBidi"/>
          <w:color w:val="000000" w:themeColor="text1"/>
          <w:lang w:val="nl-NL"/>
        </w:rPr>
        <w:t xml:space="preserve">De steun van </w:t>
      </w:r>
      <w:r w:rsidRPr="009F75CB">
        <w:rPr>
          <w:rFonts w:asciiTheme="minorHAnsi" w:eastAsiaTheme="minorEastAsia" w:hAnsiTheme="minorHAnsi" w:cstheme="minorBidi"/>
          <w:b/>
          <w:bCs/>
          <w:color w:val="000000" w:themeColor="text1"/>
          <w:lang w:val="nl-NL"/>
        </w:rPr>
        <w:t>duurzame</w:t>
      </w:r>
      <w:r w:rsidRPr="2879AF6B">
        <w:rPr>
          <w:rFonts w:asciiTheme="minorHAnsi" w:eastAsiaTheme="minorEastAsia" w:hAnsiTheme="minorHAnsi" w:cstheme="minorBidi"/>
          <w:color w:val="000000" w:themeColor="text1"/>
          <w:lang w:val="nl-NL"/>
        </w:rPr>
        <w:t xml:space="preserve"> initiatieven ter bevordering van dierenwelzijn;</w:t>
      </w:r>
    </w:p>
    <w:p w14:paraId="3ACB82BB" w14:textId="15BD5201" w:rsidR="00BD7E2B" w:rsidRPr="00650FE4" w:rsidRDefault="001A7159" w:rsidP="003A3650">
      <w:pPr>
        <w:pStyle w:val="ListParagraph"/>
        <w:numPr>
          <w:ilvl w:val="0"/>
          <w:numId w:val="18"/>
        </w:numPr>
        <w:spacing w:after="0" w:line="240" w:lineRule="auto"/>
        <w:ind w:right="-138"/>
        <w:jc w:val="both"/>
        <w:rPr>
          <w:rFonts w:eastAsiaTheme="minorEastAsia"/>
          <w:color w:val="000000" w:themeColor="text1"/>
          <w:lang w:val="nl-NL"/>
        </w:rPr>
      </w:pPr>
      <w:r w:rsidRPr="001A7159">
        <w:rPr>
          <w:rFonts w:asciiTheme="minorHAnsi" w:eastAsiaTheme="minorEastAsia" w:hAnsiTheme="minorHAnsi" w:cstheme="minorBidi"/>
          <w:color w:val="000000" w:themeColor="text1"/>
          <w:lang w:val="nl-NL"/>
        </w:rPr>
        <w:t xml:space="preserve">De verspreiding van </w:t>
      </w:r>
      <w:r w:rsidRPr="009F75CB">
        <w:rPr>
          <w:rFonts w:asciiTheme="minorHAnsi" w:eastAsiaTheme="minorEastAsia" w:hAnsiTheme="minorHAnsi" w:cstheme="minorBidi"/>
          <w:b/>
          <w:bCs/>
          <w:color w:val="000000" w:themeColor="text1"/>
          <w:lang w:val="nl-NL"/>
        </w:rPr>
        <w:t>goede praktijken</w:t>
      </w:r>
      <w:r w:rsidRPr="001A7159">
        <w:rPr>
          <w:rFonts w:asciiTheme="minorHAnsi" w:eastAsiaTheme="minorEastAsia" w:hAnsiTheme="minorHAnsi" w:cstheme="minorBidi"/>
          <w:color w:val="000000" w:themeColor="text1"/>
          <w:lang w:val="nl-NL"/>
        </w:rPr>
        <w:t xml:space="preserve"> inzake dierenwelzijn. </w:t>
      </w:r>
    </w:p>
    <w:p w14:paraId="1AFF9D19" w14:textId="0DDCFE20" w:rsidR="001A7159" w:rsidRDefault="001A7159" w:rsidP="001A7159">
      <w:pPr>
        <w:pStyle w:val="ListParagraph"/>
        <w:spacing w:after="0" w:line="240" w:lineRule="auto"/>
        <w:ind w:right="-138"/>
        <w:jc w:val="both"/>
        <w:rPr>
          <w:rFonts w:asciiTheme="minorHAnsi" w:eastAsiaTheme="minorEastAsia" w:hAnsiTheme="minorHAnsi" w:cstheme="minorBidi"/>
          <w:color w:val="000000" w:themeColor="text1"/>
          <w:lang w:val="nl-NL"/>
        </w:rPr>
      </w:pPr>
    </w:p>
    <w:p w14:paraId="720DCC5E" w14:textId="075FA59C" w:rsidR="001A7159" w:rsidRPr="00B24754" w:rsidRDefault="00A204CF" w:rsidP="2879AF6B">
      <w:pPr>
        <w:spacing w:after="0" w:line="240" w:lineRule="auto"/>
        <w:ind w:right="-138"/>
        <w:jc w:val="both"/>
        <w:rPr>
          <w:rFonts w:eastAsiaTheme="minorEastAsia"/>
          <w:color w:val="000000" w:themeColor="text1"/>
          <w:lang w:val="nl-NL"/>
        </w:rPr>
      </w:pPr>
      <w:r w:rsidRPr="00711A3A">
        <w:rPr>
          <w:rFonts w:eastAsiaTheme="minorEastAsia"/>
          <w:b/>
          <w:bCs/>
          <w:color w:val="000000" w:themeColor="text1"/>
          <w:lang w:val="nl-NL"/>
        </w:rPr>
        <w:lastRenderedPageBreak/>
        <w:t>Uiteindelijk</w:t>
      </w:r>
      <w:r w:rsidRPr="2879AF6B">
        <w:rPr>
          <w:rFonts w:eastAsiaTheme="minorEastAsia"/>
          <w:color w:val="000000" w:themeColor="text1"/>
          <w:lang w:val="nl-NL"/>
        </w:rPr>
        <w:t xml:space="preserve"> zullen de </w:t>
      </w:r>
      <w:r w:rsidR="009D5D05">
        <w:rPr>
          <w:rFonts w:eastAsiaTheme="minorEastAsia"/>
          <w:color w:val="000000" w:themeColor="text1"/>
          <w:lang w:val="nl-NL"/>
        </w:rPr>
        <w:t>professionelen</w:t>
      </w:r>
      <w:r w:rsidRPr="2879AF6B">
        <w:rPr>
          <w:rFonts w:eastAsiaTheme="minorEastAsia"/>
          <w:color w:val="000000" w:themeColor="text1"/>
          <w:lang w:val="nl-NL"/>
        </w:rPr>
        <w:t xml:space="preserve"> </w:t>
      </w:r>
      <w:r w:rsidR="00E11247" w:rsidRPr="2879AF6B">
        <w:rPr>
          <w:rFonts w:eastAsiaTheme="minorEastAsia"/>
          <w:color w:val="000000" w:themeColor="text1"/>
          <w:lang w:val="nl-NL"/>
        </w:rPr>
        <w:t xml:space="preserve">kennis vergaard hebben omtrent de verschillende aspecten van </w:t>
      </w:r>
      <w:r w:rsidR="00642A8F" w:rsidRPr="2879AF6B">
        <w:rPr>
          <w:rFonts w:eastAsiaTheme="minorEastAsia"/>
          <w:color w:val="000000" w:themeColor="text1"/>
          <w:lang w:val="nl-NL"/>
        </w:rPr>
        <w:t>dierenwelzijn, op basis van de meest pertinent</w:t>
      </w:r>
      <w:r w:rsidR="003460A1" w:rsidRPr="2879AF6B">
        <w:rPr>
          <w:rFonts w:eastAsiaTheme="minorEastAsia"/>
          <w:color w:val="000000" w:themeColor="text1"/>
          <w:lang w:val="nl-NL"/>
        </w:rPr>
        <w:t xml:space="preserve">e gekende informatie </w:t>
      </w:r>
      <w:r w:rsidR="002D0CEA" w:rsidRPr="2879AF6B">
        <w:rPr>
          <w:rFonts w:eastAsiaTheme="minorEastAsia"/>
          <w:color w:val="000000" w:themeColor="text1"/>
          <w:lang w:val="nl-NL"/>
        </w:rPr>
        <w:t>omtrent dit onderwerp</w:t>
      </w:r>
      <w:r w:rsidR="005E4B43" w:rsidRPr="2879AF6B">
        <w:rPr>
          <w:rFonts w:eastAsiaTheme="minorEastAsia"/>
          <w:color w:val="000000" w:themeColor="text1"/>
          <w:lang w:val="nl-NL"/>
        </w:rPr>
        <w:t>,</w:t>
      </w:r>
      <w:r w:rsidR="002D0CEA" w:rsidRPr="2879AF6B">
        <w:rPr>
          <w:rFonts w:eastAsiaTheme="minorEastAsia"/>
          <w:color w:val="000000" w:themeColor="text1"/>
          <w:lang w:val="nl-NL"/>
        </w:rPr>
        <w:t xml:space="preserve"> </w:t>
      </w:r>
      <w:r w:rsidR="005E4B43" w:rsidRPr="2879AF6B">
        <w:rPr>
          <w:rFonts w:eastAsiaTheme="minorEastAsia"/>
          <w:color w:val="000000" w:themeColor="text1"/>
          <w:lang w:val="nl-NL"/>
        </w:rPr>
        <w:t xml:space="preserve">en </w:t>
      </w:r>
      <w:r w:rsidR="002D0CEA" w:rsidRPr="2879AF6B">
        <w:rPr>
          <w:rFonts w:eastAsiaTheme="minorEastAsia"/>
          <w:color w:val="000000" w:themeColor="text1"/>
          <w:lang w:val="nl-NL"/>
        </w:rPr>
        <w:t xml:space="preserve">zullen ze de </w:t>
      </w:r>
      <w:r w:rsidR="00D55C33" w:rsidRPr="2879AF6B">
        <w:rPr>
          <w:rFonts w:eastAsiaTheme="minorEastAsia"/>
          <w:color w:val="000000" w:themeColor="text1"/>
          <w:lang w:val="nl-NL"/>
        </w:rPr>
        <w:t xml:space="preserve">kennis en vaardigheden kunnen verduurzamen binnen </w:t>
      </w:r>
      <w:r w:rsidR="0065309F" w:rsidRPr="2879AF6B">
        <w:rPr>
          <w:rFonts w:eastAsiaTheme="minorEastAsia"/>
          <w:color w:val="000000" w:themeColor="text1"/>
          <w:lang w:val="nl-NL"/>
        </w:rPr>
        <w:t xml:space="preserve">hun professionele omgeving. De inhoud van de opleiding kan </w:t>
      </w:r>
      <w:r w:rsidR="00D120E2" w:rsidRPr="2879AF6B">
        <w:rPr>
          <w:rFonts w:eastAsiaTheme="minorEastAsia"/>
          <w:color w:val="000000" w:themeColor="text1"/>
          <w:lang w:val="nl-NL"/>
        </w:rPr>
        <w:t xml:space="preserve">dan </w:t>
      </w:r>
      <w:r w:rsidR="0065309F" w:rsidRPr="2879AF6B">
        <w:rPr>
          <w:rFonts w:eastAsiaTheme="minorEastAsia"/>
          <w:color w:val="000000" w:themeColor="text1"/>
          <w:lang w:val="nl-NL"/>
        </w:rPr>
        <w:t xml:space="preserve">verder verspreid worden. </w:t>
      </w:r>
      <w:r w:rsidR="000715BC" w:rsidRPr="2879AF6B">
        <w:rPr>
          <w:rFonts w:eastAsiaTheme="minorEastAsia"/>
          <w:color w:val="000000" w:themeColor="text1"/>
          <w:lang w:val="nl-NL"/>
        </w:rPr>
        <w:t xml:space="preserve">Tenslotte </w:t>
      </w:r>
      <w:r w:rsidR="00D120E2" w:rsidRPr="2879AF6B">
        <w:rPr>
          <w:rFonts w:eastAsiaTheme="minorEastAsia"/>
          <w:color w:val="000000" w:themeColor="text1"/>
          <w:lang w:val="nl-NL"/>
        </w:rPr>
        <w:t xml:space="preserve">wordt </w:t>
      </w:r>
      <w:r w:rsidR="000715BC" w:rsidRPr="2879AF6B">
        <w:rPr>
          <w:rFonts w:eastAsiaTheme="minorEastAsia"/>
          <w:color w:val="000000" w:themeColor="text1"/>
          <w:lang w:val="nl-NL"/>
        </w:rPr>
        <w:t xml:space="preserve">de </w:t>
      </w:r>
      <w:r w:rsidR="00B24754" w:rsidRPr="2879AF6B">
        <w:rPr>
          <w:rFonts w:eastAsiaTheme="minorEastAsia"/>
          <w:color w:val="000000" w:themeColor="text1"/>
          <w:lang w:val="nl-NL"/>
        </w:rPr>
        <w:t xml:space="preserve">wetenschappelijke inhoud van de opleiding omgezet naar </w:t>
      </w:r>
      <w:r w:rsidR="00A671CA" w:rsidRPr="2879AF6B">
        <w:rPr>
          <w:rFonts w:eastAsiaTheme="minorEastAsia"/>
          <w:color w:val="000000" w:themeColor="text1"/>
          <w:lang w:val="nl-NL"/>
        </w:rPr>
        <w:t>praktijkervaring op het terrein en hierdoor concreet</w:t>
      </w:r>
      <w:r w:rsidR="00644B73" w:rsidRPr="2879AF6B">
        <w:rPr>
          <w:rFonts w:eastAsiaTheme="minorEastAsia"/>
          <w:color w:val="000000" w:themeColor="text1"/>
          <w:lang w:val="nl-NL"/>
        </w:rPr>
        <w:t xml:space="preserve"> en tastbaar gemaakt. </w:t>
      </w:r>
    </w:p>
    <w:p w14:paraId="61E6FDBF" w14:textId="75ADC638" w:rsidR="7BC6970E" w:rsidRPr="00650FE4" w:rsidRDefault="7BC6970E" w:rsidP="7BC6970E">
      <w:pPr>
        <w:spacing w:after="0" w:line="240" w:lineRule="auto"/>
        <w:ind w:right="-138"/>
        <w:jc w:val="both"/>
        <w:rPr>
          <w:rFonts w:eastAsiaTheme="minorEastAsia"/>
          <w:color w:val="000000" w:themeColor="text1"/>
          <w:lang w:val="nl-NL"/>
        </w:rPr>
      </w:pPr>
    </w:p>
    <w:p w14:paraId="39411B19" w14:textId="2B9F8652" w:rsidR="00914F7F" w:rsidRPr="00650FE4" w:rsidRDefault="00914F7F" w:rsidP="00914F7F">
      <w:pPr>
        <w:spacing w:after="0" w:line="240" w:lineRule="auto"/>
        <w:ind w:right="594"/>
        <w:jc w:val="both"/>
        <w:rPr>
          <w:b/>
          <w:color w:val="000000" w:themeColor="text1"/>
          <w:lang w:val="nl-NL"/>
        </w:rPr>
      </w:pPr>
      <w:r w:rsidRPr="00650FE4">
        <w:rPr>
          <w:b/>
          <w:color w:val="000000" w:themeColor="text1"/>
          <w:lang w:val="nl-NL"/>
        </w:rPr>
        <w:t>Tools en doelgroep</w:t>
      </w:r>
    </w:p>
    <w:p w14:paraId="77B63678" w14:textId="1F53B1D6" w:rsidR="00E73CEE" w:rsidRDefault="00914F7F" w:rsidP="2879AF6B">
      <w:pPr>
        <w:spacing w:after="0" w:line="240" w:lineRule="auto"/>
        <w:ind w:right="-138"/>
        <w:jc w:val="both"/>
        <w:rPr>
          <w:rStyle w:val="hps"/>
          <w:rFonts w:asciiTheme="minorHAnsi" w:eastAsiaTheme="minorEastAsia" w:hAnsiTheme="minorHAnsi" w:cstheme="minorBidi"/>
          <w:color w:val="000000" w:themeColor="text1"/>
          <w:lang w:val="nl-NL"/>
        </w:rPr>
      </w:pPr>
      <w:r w:rsidRPr="2879AF6B">
        <w:rPr>
          <w:color w:val="000000" w:themeColor="text1"/>
          <w:lang w:val="nl-NL"/>
        </w:rPr>
        <w:t xml:space="preserve">De Koning Boudewijnstichting lanceert een </w:t>
      </w:r>
      <w:r w:rsidRPr="002D78FF">
        <w:rPr>
          <w:b/>
          <w:bCs/>
          <w:color w:val="000000" w:themeColor="text1"/>
          <w:lang w:val="nl-NL"/>
        </w:rPr>
        <w:t>projectoproep</w:t>
      </w:r>
      <w:r w:rsidRPr="2879AF6B">
        <w:rPr>
          <w:color w:val="000000" w:themeColor="text1"/>
          <w:lang w:val="nl-NL"/>
        </w:rPr>
        <w:t xml:space="preserve"> </w:t>
      </w:r>
      <w:r w:rsidR="00074169" w:rsidRPr="2879AF6B">
        <w:rPr>
          <w:color w:val="000000" w:themeColor="text1"/>
          <w:lang w:val="nl-NL"/>
        </w:rPr>
        <w:t>ter versterking van</w:t>
      </w:r>
      <w:r w:rsidR="008A0FEA" w:rsidRPr="2879AF6B">
        <w:rPr>
          <w:color w:val="000000" w:themeColor="text1"/>
          <w:lang w:val="nl-NL"/>
        </w:rPr>
        <w:t xml:space="preserve"> dierenwelzijn </w:t>
      </w:r>
      <w:r w:rsidR="00074169" w:rsidRPr="2879AF6B">
        <w:rPr>
          <w:color w:val="000000" w:themeColor="text1"/>
          <w:lang w:val="nl-NL"/>
        </w:rPr>
        <w:t xml:space="preserve">in de opleiding </w:t>
      </w:r>
      <w:r w:rsidR="00AE17E3" w:rsidRPr="2879AF6B">
        <w:rPr>
          <w:color w:val="000000" w:themeColor="text1"/>
          <w:lang w:val="nl-NL"/>
        </w:rPr>
        <w:t xml:space="preserve">voor </w:t>
      </w:r>
      <w:r w:rsidR="009D5D05">
        <w:rPr>
          <w:color w:val="000000" w:themeColor="text1"/>
          <w:lang w:val="nl-NL"/>
        </w:rPr>
        <w:t>professionelen</w:t>
      </w:r>
      <w:r w:rsidR="00AE17E3" w:rsidRPr="2879AF6B">
        <w:rPr>
          <w:color w:val="000000" w:themeColor="text1"/>
          <w:lang w:val="nl-NL"/>
        </w:rPr>
        <w:t xml:space="preserve"> </w:t>
      </w:r>
      <w:r w:rsidR="00601733" w:rsidRPr="2879AF6B">
        <w:rPr>
          <w:color w:val="000000" w:themeColor="text1"/>
          <w:lang w:val="nl-NL"/>
        </w:rPr>
        <w:t>in diverse domeinen waarbij interactie tussen mens en dier voorkomt</w:t>
      </w:r>
      <w:r w:rsidR="00914646">
        <w:rPr>
          <w:rStyle w:val="hps"/>
          <w:rFonts w:asciiTheme="minorHAnsi" w:eastAsiaTheme="minorEastAsia" w:hAnsiTheme="minorHAnsi" w:cstheme="minorBidi"/>
          <w:color w:val="000000" w:themeColor="text1"/>
          <w:lang w:val="nl-NL"/>
        </w:rPr>
        <w:t xml:space="preserve">. </w:t>
      </w:r>
      <w:r w:rsidR="0092391F" w:rsidRPr="2879AF6B">
        <w:rPr>
          <w:rStyle w:val="hps"/>
          <w:rFonts w:asciiTheme="minorHAnsi" w:eastAsiaTheme="minorEastAsia" w:hAnsiTheme="minorHAnsi" w:cstheme="minorBidi"/>
          <w:color w:val="000000" w:themeColor="text1"/>
          <w:lang w:val="nl-NL"/>
        </w:rPr>
        <w:t xml:space="preserve">Bijvoorbeeld: </w:t>
      </w:r>
      <w:r w:rsidR="003D65AC" w:rsidRPr="2879AF6B">
        <w:rPr>
          <w:rStyle w:val="hps"/>
          <w:rFonts w:asciiTheme="minorHAnsi" w:eastAsiaTheme="minorEastAsia" w:hAnsiTheme="minorHAnsi" w:cstheme="minorBidi"/>
          <w:color w:val="000000" w:themeColor="text1"/>
          <w:lang w:val="nl-NL"/>
        </w:rPr>
        <w:t xml:space="preserve">contact met </w:t>
      </w:r>
      <w:r w:rsidR="00B4473A" w:rsidRPr="2879AF6B">
        <w:rPr>
          <w:rStyle w:val="hps"/>
          <w:rFonts w:asciiTheme="minorHAnsi" w:eastAsiaTheme="minorEastAsia" w:hAnsiTheme="minorHAnsi" w:cstheme="minorBidi"/>
          <w:color w:val="000000" w:themeColor="text1"/>
          <w:lang w:val="nl-NL"/>
        </w:rPr>
        <w:t xml:space="preserve">gezelschapsdieren </w:t>
      </w:r>
      <w:r w:rsidR="005640DE" w:rsidRPr="2879AF6B">
        <w:rPr>
          <w:rStyle w:val="hps"/>
          <w:rFonts w:asciiTheme="minorHAnsi" w:eastAsiaTheme="minorEastAsia" w:hAnsiTheme="minorHAnsi" w:cstheme="minorBidi"/>
          <w:color w:val="000000" w:themeColor="text1"/>
          <w:lang w:val="nl-NL"/>
        </w:rPr>
        <w:t>(</w:t>
      </w:r>
      <w:r w:rsidR="000A7360" w:rsidRPr="2879AF6B">
        <w:rPr>
          <w:rStyle w:val="hps"/>
          <w:rFonts w:asciiTheme="minorHAnsi" w:eastAsiaTheme="minorEastAsia" w:hAnsiTheme="minorHAnsi" w:cstheme="minorBidi"/>
          <w:color w:val="000000" w:themeColor="text1"/>
          <w:lang w:val="nl-NL"/>
        </w:rPr>
        <w:t>bv</w:t>
      </w:r>
      <w:r w:rsidR="005640DE" w:rsidRPr="2879AF6B">
        <w:rPr>
          <w:rStyle w:val="hps"/>
          <w:rFonts w:asciiTheme="minorHAnsi" w:eastAsiaTheme="minorEastAsia" w:hAnsiTheme="minorHAnsi" w:cstheme="minorBidi"/>
          <w:color w:val="000000" w:themeColor="text1"/>
          <w:lang w:val="nl-NL"/>
        </w:rPr>
        <w:t>.</w:t>
      </w:r>
      <w:r w:rsidR="00736538" w:rsidRPr="2879AF6B">
        <w:rPr>
          <w:rStyle w:val="hps"/>
          <w:rFonts w:asciiTheme="minorHAnsi" w:eastAsiaTheme="minorEastAsia" w:hAnsiTheme="minorHAnsi" w:cstheme="minorBidi"/>
          <w:color w:val="000000" w:themeColor="text1"/>
          <w:lang w:val="nl-NL"/>
        </w:rPr>
        <w:t xml:space="preserve"> </w:t>
      </w:r>
      <w:r w:rsidR="005E7F48" w:rsidRPr="2879AF6B">
        <w:rPr>
          <w:rStyle w:val="hps"/>
          <w:rFonts w:asciiTheme="minorHAnsi" w:eastAsiaTheme="minorEastAsia" w:hAnsiTheme="minorHAnsi" w:cstheme="minorBidi"/>
          <w:color w:val="000000" w:themeColor="text1"/>
          <w:lang w:val="nl-NL"/>
        </w:rPr>
        <w:t>dierenmishandeling</w:t>
      </w:r>
      <w:r w:rsidR="0098188D" w:rsidRPr="2879AF6B">
        <w:rPr>
          <w:rStyle w:val="hps"/>
          <w:rFonts w:asciiTheme="minorHAnsi" w:eastAsiaTheme="minorEastAsia" w:hAnsiTheme="minorHAnsi" w:cstheme="minorBidi"/>
          <w:color w:val="000000" w:themeColor="text1"/>
          <w:lang w:val="nl-NL"/>
        </w:rPr>
        <w:t xml:space="preserve"> herkennen en ermee omgaan</w:t>
      </w:r>
      <w:r w:rsidR="005E7F48" w:rsidRPr="2879AF6B">
        <w:rPr>
          <w:rStyle w:val="hps"/>
          <w:rFonts w:asciiTheme="minorHAnsi" w:eastAsiaTheme="minorEastAsia" w:hAnsiTheme="minorHAnsi" w:cstheme="minorBidi"/>
          <w:color w:val="000000" w:themeColor="text1"/>
          <w:lang w:val="nl-NL"/>
        </w:rPr>
        <w:t>)</w:t>
      </w:r>
      <w:r w:rsidR="0098188D" w:rsidRPr="2879AF6B">
        <w:rPr>
          <w:rStyle w:val="hps"/>
          <w:rFonts w:asciiTheme="minorHAnsi" w:eastAsiaTheme="minorEastAsia" w:hAnsiTheme="minorHAnsi" w:cstheme="minorBidi"/>
          <w:color w:val="000000" w:themeColor="text1"/>
          <w:lang w:val="nl-NL"/>
        </w:rPr>
        <w:t>,</w:t>
      </w:r>
      <w:r w:rsidR="005640DE" w:rsidRPr="2879AF6B">
        <w:rPr>
          <w:rStyle w:val="hps"/>
          <w:rFonts w:asciiTheme="minorHAnsi" w:eastAsiaTheme="minorEastAsia" w:hAnsiTheme="minorHAnsi" w:cstheme="minorBidi"/>
          <w:color w:val="000000" w:themeColor="text1"/>
          <w:lang w:val="nl-NL"/>
        </w:rPr>
        <w:t xml:space="preserve"> </w:t>
      </w:r>
      <w:r w:rsidR="0092391F" w:rsidRPr="2879AF6B">
        <w:rPr>
          <w:rStyle w:val="hps"/>
          <w:rFonts w:asciiTheme="minorHAnsi" w:eastAsiaTheme="minorEastAsia" w:hAnsiTheme="minorHAnsi" w:cstheme="minorBidi"/>
          <w:color w:val="000000" w:themeColor="text1"/>
          <w:lang w:val="nl-NL"/>
        </w:rPr>
        <w:t>veehouderij</w:t>
      </w:r>
      <w:r w:rsidR="00A72D0A">
        <w:rPr>
          <w:rStyle w:val="hps"/>
          <w:rFonts w:asciiTheme="minorHAnsi" w:eastAsiaTheme="minorEastAsia" w:hAnsiTheme="minorHAnsi" w:cstheme="minorBidi"/>
          <w:color w:val="000000" w:themeColor="text1"/>
          <w:lang w:val="nl-NL"/>
        </w:rPr>
        <w:t xml:space="preserve"> (b</w:t>
      </w:r>
      <w:r w:rsidR="00914646">
        <w:rPr>
          <w:rStyle w:val="hps"/>
          <w:rFonts w:asciiTheme="minorHAnsi" w:eastAsiaTheme="minorEastAsia" w:hAnsiTheme="minorHAnsi" w:cstheme="minorBidi"/>
          <w:color w:val="000000" w:themeColor="text1"/>
          <w:lang w:val="nl-NL"/>
        </w:rPr>
        <w:t>v</w:t>
      </w:r>
      <w:r w:rsidR="00A72D0A">
        <w:rPr>
          <w:rStyle w:val="hps"/>
          <w:rFonts w:asciiTheme="minorHAnsi" w:eastAsiaTheme="minorEastAsia" w:hAnsiTheme="minorHAnsi" w:cstheme="minorBidi"/>
          <w:color w:val="000000" w:themeColor="text1"/>
          <w:lang w:val="nl-NL"/>
        </w:rPr>
        <w:t>. verplaatsen</w:t>
      </w:r>
      <w:r w:rsidR="00603FA8">
        <w:rPr>
          <w:rStyle w:val="hps"/>
          <w:rFonts w:asciiTheme="minorHAnsi" w:eastAsiaTheme="minorEastAsia" w:hAnsiTheme="minorHAnsi" w:cstheme="minorBidi"/>
          <w:color w:val="000000" w:themeColor="text1"/>
          <w:lang w:val="nl-NL"/>
        </w:rPr>
        <w:t xml:space="preserve"> en vervoer</w:t>
      </w:r>
      <w:r w:rsidR="00A72D0A">
        <w:rPr>
          <w:rStyle w:val="hps"/>
          <w:rFonts w:asciiTheme="minorHAnsi" w:eastAsiaTheme="minorEastAsia" w:hAnsiTheme="minorHAnsi" w:cstheme="minorBidi"/>
          <w:color w:val="000000" w:themeColor="text1"/>
          <w:lang w:val="nl-NL"/>
        </w:rPr>
        <w:t xml:space="preserve"> van dieren), </w:t>
      </w:r>
      <w:r w:rsidR="00CA0B77" w:rsidRPr="2879AF6B">
        <w:rPr>
          <w:rStyle w:val="hps"/>
          <w:rFonts w:asciiTheme="minorHAnsi" w:eastAsiaTheme="minorEastAsia" w:hAnsiTheme="minorHAnsi" w:cstheme="minorBidi"/>
          <w:color w:val="000000" w:themeColor="text1"/>
          <w:lang w:val="nl-NL"/>
        </w:rPr>
        <w:t xml:space="preserve">contact met dieren in het kader van </w:t>
      </w:r>
      <w:r w:rsidR="0092391F" w:rsidRPr="2879AF6B">
        <w:rPr>
          <w:rStyle w:val="hps"/>
          <w:rFonts w:asciiTheme="minorHAnsi" w:eastAsiaTheme="minorEastAsia" w:hAnsiTheme="minorHAnsi" w:cstheme="minorBidi"/>
          <w:color w:val="000000" w:themeColor="text1"/>
          <w:lang w:val="nl-NL"/>
        </w:rPr>
        <w:t>wetenschappelijke activiteiten (</w:t>
      </w:r>
      <w:r w:rsidR="001A0E88" w:rsidRPr="2879AF6B">
        <w:rPr>
          <w:rStyle w:val="hps"/>
          <w:rFonts w:asciiTheme="minorHAnsi" w:eastAsiaTheme="minorEastAsia" w:hAnsiTheme="minorHAnsi" w:cstheme="minorBidi"/>
          <w:color w:val="000000" w:themeColor="text1"/>
          <w:lang w:val="nl-NL"/>
        </w:rPr>
        <w:t xml:space="preserve">bv. manipulatie </w:t>
      </w:r>
      <w:r w:rsidR="00DB0CC3" w:rsidRPr="2879AF6B">
        <w:rPr>
          <w:rStyle w:val="hps"/>
          <w:rFonts w:asciiTheme="minorHAnsi" w:eastAsiaTheme="minorEastAsia" w:hAnsiTheme="minorHAnsi" w:cstheme="minorBidi"/>
          <w:color w:val="000000" w:themeColor="text1"/>
          <w:lang w:val="nl-NL"/>
        </w:rPr>
        <w:t xml:space="preserve">laboratoriumdieren), </w:t>
      </w:r>
      <w:r w:rsidR="000A7360" w:rsidRPr="2879AF6B">
        <w:rPr>
          <w:rStyle w:val="hps"/>
          <w:rFonts w:asciiTheme="minorHAnsi" w:eastAsiaTheme="minorEastAsia" w:hAnsiTheme="minorHAnsi" w:cstheme="minorBidi"/>
          <w:color w:val="000000" w:themeColor="text1"/>
          <w:lang w:val="nl-NL"/>
        </w:rPr>
        <w:t xml:space="preserve">contact </w:t>
      </w:r>
      <w:r w:rsidR="00F521A8" w:rsidRPr="2879AF6B">
        <w:rPr>
          <w:rStyle w:val="hps"/>
          <w:rFonts w:asciiTheme="minorHAnsi" w:eastAsiaTheme="minorEastAsia" w:hAnsiTheme="minorHAnsi" w:cstheme="minorBidi"/>
          <w:color w:val="000000" w:themeColor="text1"/>
          <w:lang w:val="nl-NL"/>
        </w:rPr>
        <w:t xml:space="preserve">met dieren </w:t>
      </w:r>
      <w:r w:rsidR="00123E2C" w:rsidRPr="2879AF6B">
        <w:rPr>
          <w:rStyle w:val="hps"/>
          <w:rFonts w:asciiTheme="minorHAnsi" w:eastAsiaTheme="minorEastAsia" w:hAnsiTheme="minorHAnsi" w:cstheme="minorBidi"/>
          <w:color w:val="000000" w:themeColor="text1"/>
          <w:lang w:val="nl-NL"/>
        </w:rPr>
        <w:t>in</w:t>
      </w:r>
      <w:r w:rsidR="00F521A8" w:rsidRPr="2879AF6B">
        <w:rPr>
          <w:rStyle w:val="hps"/>
          <w:rFonts w:asciiTheme="minorHAnsi" w:eastAsiaTheme="minorEastAsia" w:hAnsiTheme="minorHAnsi" w:cstheme="minorBidi"/>
          <w:color w:val="000000" w:themeColor="text1"/>
          <w:lang w:val="nl-NL"/>
        </w:rPr>
        <w:t xml:space="preserve"> </w:t>
      </w:r>
      <w:r w:rsidR="00FD2EA6" w:rsidRPr="2879AF6B">
        <w:rPr>
          <w:rStyle w:val="hps"/>
          <w:rFonts w:asciiTheme="minorHAnsi" w:eastAsiaTheme="minorEastAsia" w:hAnsiTheme="minorHAnsi" w:cstheme="minorBidi"/>
          <w:color w:val="000000" w:themeColor="text1"/>
          <w:lang w:val="nl-NL"/>
        </w:rPr>
        <w:t xml:space="preserve">sport en </w:t>
      </w:r>
      <w:r w:rsidR="001A0E88" w:rsidRPr="2879AF6B">
        <w:rPr>
          <w:rStyle w:val="hps"/>
          <w:rFonts w:asciiTheme="minorHAnsi" w:eastAsiaTheme="minorEastAsia" w:hAnsiTheme="minorHAnsi" w:cstheme="minorBidi"/>
          <w:color w:val="000000" w:themeColor="text1"/>
          <w:lang w:val="nl-NL"/>
        </w:rPr>
        <w:t>recreatie</w:t>
      </w:r>
      <w:r w:rsidR="004A21B9" w:rsidRPr="2879AF6B">
        <w:rPr>
          <w:rStyle w:val="hps"/>
          <w:rFonts w:asciiTheme="minorHAnsi" w:eastAsiaTheme="minorEastAsia" w:hAnsiTheme="minorHAnsi" w:cstheme="minorBidi"/>
          <w:color w:val="000000" w:themeColor="text1"/>
          <w:lang w:val="nl-NL"/>
        </w:rPr>
        <w:t xml:space="preserve"> (</w:t>
      </w:r>
      <w:r w:rsidR="0067145F" w:rsidRPr="2879AF6B">
        <w:rPr>
          <w:rStyle w:val="hps"/>
          <w:rFonts w:asciiTheme="minorHAnsi" w:eastAsiaTheme="minorEastAsia" w:hAnsiTheme="minorHAnsi" w:cstheme="minorBidi"/>
          <w:color w:val="000000" w:themeColor="text1"/>
          <w:lang w:val="nl-NL"/>
        </w:rPr>
        <w:t>bv</w:t>
      </w:r>
      <w:r w:rsidR="004A21B9" w:rsidRPr="2879AF6B">
        <w:rPr>
          <w:rStyle w:val="hps"/>
          <w:rFonts w:asciiTheme="minorHAnsi" w:eastAsiaTheme="minorEastAsia" w:hAnsiTheme="minorHAnsi" w:cstheme="minorBidi"/>
          <w:color w:val="000000" w:themeColor="text1"/>
          <w:lang w:val="nl-NL"/>
        </w:rPr>
        <w:t>. kinderboerderijen)</w:t>
      </w:r>
      <w:r w:rsidR="00A72D0A" w:rsidRPr="2879AF6B">
        <w:rPr>
          <w:rStyle w:val="hps"/>
          <w:rFonts w:asciiTheme="minorHAnsi" w:eastAsiaTheme="minorEastAsia" w:hAnsiTheme="minorHAnsi" w:cstheme="minorBidi"/>
          <w:color w:val="000000" w:themeColor="text1"/>
          <w:lang w:val="nl-NL"/>
        </w:rPr>
        <w:t>, contact met pestsoorten</w:t>
      </w:r>
      <w:r w:rsidR="001E55FF" w:rsidRPr="2879AF6B">
        <w:rPr>
          <w:rStyle w:val="hps"/>
          <w:rFonts w:asciiTheme="minorHAnsi" w:eastAsiaTheme="minorEastAsia" w:hAnsiTheme="minorHAnsi" w:cstheme="minorBidi"/>
          <w:color w:val="000000" w:themeColor="text1"/>
          <w:lang w:val="nl-NL"/>
        </w:rPr>
        <w:t>,</w:t>
      </w:r>
      <w:r w:rsidR="00123E2C" w:rsidRPr="2879AF6B">
        <w:rPr>
          <w:rStyle w:val="hps"/>
          <w:rFonts w:asciiTheme="minorHAnsi" w:eastAsiaTheme="minorEastAsia" w:hAnsiTheme="minorHAnsi" w:cstheme="minorBidi"/>
          <w:color w:val="000000" w:themeColor="text1"/>
          <w:lang w:val="nl-NL"/>
        </w:rPr>
        <w:t>… (niet-exhaustieve lijst)</w:t>
      </w:r>
      <w:r w:rsidR="00526300">
        <w:rPr>
          <w:rStyle w:val="hps"/>
          <w:rFonts w:asciiTheme="minorHAnsi" w:eastAsiaTheme="minorEastAsia" w:hAnsiTheme="minorHAnsi" w:cstheme="minorBidi"/>
          <w:color w:val="000000" w:themeColor="text1"/>
          <w:lang w:val="nl-NL"/>
        </w:rPr>
        <w:t>.</w:t>
      </w:r>
      <w:r w:rsidR="00D92EE3" w:rsidRPr="2879AF6B">
        <w:rPr>
          <w:rStyle w:val="hps"/>
          <w:rFonts w:asciiTheme="minorHAnsi" w:eastAsiaTheme="minorEastAsia" w:hAnsiTheme="minorHAnsi" w:cstheme="minorBidi"/>
          <w:color w:val="000000" w:themeColor="text1"/>
          <w:lang w:val="nl-NL"/>
        </w:rPr>
        <w:t xml:space="preserve"> </w:t>
      </w:r>
    </w:p>
    <w:p w14:paraId="5E1E2786" w14:textId="77777777" w:rsidR="00E73CEE" w:rsidRDefault="00E73CEE" w:rsidP="2879AF6B">
      <w:pPr>
        <w:spacing w:after="0" w:line="240" w:lineRule="auto"/>
        <w:ind w:right="-138"/>
        <w:jc w:val="both"/>
        <w:rPr>
          <w:rStyle w:val="hps"/>
          <w:rFonts w:asciiTheme="minorHAnsi" w:eastAsiaTheme="minorEastAsia" w:hAnsiTheme="minorHAnsi" w:cstheme="minorBidi"/>
          <w:color w:val="000000" w:themeColor="text1"/>
          <w:lang w:val="nl-NL"/>
        </w:rPr>
      </w:pPr>
    </w:p>
    <w:p w14:paraId="13A14419" w14:textId="2454A3D7" w:rsidR="00B863E6" w:rsidRPr="00E75B7F" w:rsidRDefault="0095412D" w:rsidP="2879AF6B">
      <w:pPr>
        <w:spacing w:after="0" w:line="240" w:lineRule="auto"/>
        <w:ind w:right="-138"/>
        <w:jc w:val="both"/>
        <w:rPr>
          <w:rFonts w:eastAsiaTheme="minorEastAsia"/>
          <w:b/>
          <w:bCs/>
          <w:color w:val="000000" w:themeColor="text1"/>
          <w:lang w:val="nl-NL"/>
        </w:rPr>
      </w:pPr>
      <w:r w:rsidRPr="00E75B7F">
        <w:rPr>
          <w:rStyle w:val="hps"/>
          <w:rFonts w:asciiTheme="minorHAnsi" w:eastAsiaTheme="minorEastAsia" w:hAnsiTheme="minorHAnsi" w:cstheme="minorBidi"/>
          <w:b/>
          <w:bCs/>
          <w:color w:val="000000" w:themeColor="text1"/>
          <w:lang w:val="nl-NL"/>
        </w:rPr>
        <w:t xml:space="preserve">De toegekende steun biedt de mogelijkheid om een </w:t>
      </w:r>
      <w:r w:rsidR="00597648" w:rsidRPr="00E75B7F">
        <w:rPr>
          <w:rStyle w:val="hps"/>
          <w:rFonts w:asciiTheme="minorHAnsi" w:eastAsiaTheme="minorEastAsia" w:hAnsiTheme="minorHAnsi" w:cstheme="minorBidi"/>
          <w:b/>
          <w:bCs/>
          <w:color w:val="000000" w:themeColor="text1"/>
          <w:lang w:val="nl-NL"/>
        </w:rPr>
        <w:t xml:space="preserve">nieuwe </w:t>
      </w:r>
      <w:r w:rsidRPr="00E75B7F">
        <w:rPr>
          <w:rStyle w:val="hps"/>
          <w:rFonts w:asciiTheme="minorHAnsi" w:eastAsiaTheme="minorEastAsia" w:hAnsiTheme="minorHAnsi" w:cstheme="minorBidi"/>
          <w:b/>
          <w:bCs/>
          <w:color w:val="000000" w:themeColor="text1"/>
          <w:lang w:val="nl-NL"/>
        </w:rPr>
        <w:t xml:space="preserve">opleiding inzake dierenwelzijn te ontwikkelen of </w:t>
      </w:r>
      <w:r w:rsidR="00FA1375" w:rsidRPr="00E75B7F">
        <w:rPr>
          <w:rStyle w:val="hps"/>
          <w:rFonts w:asciiTheme="minorHAnsi" w:eastAsiaTheme="minorEastAsia" w:hAnsiTheme="minorHAnsi" w:cstheme="minorBidi"/>
          <w:b/>
          <w:bCs/>
          <w:color w:val="000000" w:themeColor="text1"/>
          <w:lang w:val="nl-NL"/>
        </w:rPr>
        <w:t xml:space="preserve">om </w:t>
      </w:r>
      <w:r w:rsidR="00597648" w:rsidRPr="00E75B7F">
        <w:rPr>
          <w:rStyle w:val="hps"/>
          <w:rFonts w:asciiTheme="minorHAnsi" w:eastAsiaTheme="minorEastAsia" w:hAnsiTheme="minorHAnsi" w:cstheme="minorBidi"/>
          <w:b/>
          <w:bCs/>
          <w:color w:val="000000" w:themeColor="text1"/>
          <w:lang w:val="nl-NL"/>
        </w:rPr>
        <w:t xml:space="preserve">een bestaande opleiding </w:t>
      </w:r>
      <w:r w:rsidR="00AC57CF" w:rsidRPr="00E75B7F">
        <w:rPr>
          <w:rStyle w:val="hps"/>
          <w:rFonts w:asciiTheme="minorHAnsi" w:eastAsiaTheme="minorEastAsia" w:hAnsiTheme="minorHAnsi" w:cstheme="minorBidi"/>
          <w:b/>
          <w:bCs/>
          <w:color w:val="000000" w:themeColor="text1"/>
          <w:lang w:val="nl-NL"/>
        </w:rPr>
        <w:t>uit te breiden</w:t>
      </w:r>
      <w:r w:rsidRPr="00E75B7F">
        <w:rPr>
          <w:rStyle w:val="hps"/>
          <w:rFonts w:asciiTheme="minorHAnsi" w:eastAsiaTheme="minorEastAsia" w:hAnsiTheme="minorHAnsi" w:cstheme="minorBidi"/>
          <w:b/>
          <w:bCs/>
          <w:color w:val="000000" w:themeColor="text1"/>
          <w:lang w:val="nl-NL"/>
        </w:rPr>
        <w:t xml:space="preserve">, zodat deze beantwoordt aan de noden van </w:t>
      </w:r>
      <w:r w:rsidR="00A7119B" w:rsidRPr="00E75B7F">
        <w:rPr>
          <w:rStyle w:val="hps"/>
          <w:rFonts w:asciiTheme="minorHAnsi" w:eastAsiaTheme="minorEastAsia" w:hAnsiTheme="minorHAnsi" w:cstheme="minorBidi"/>
          <w:b/>
          <w:bCs/>
          <w:color w:val="000000" w:themeColor="text1"/>
          <w:lang w:val="nl-NL"/>
        </w:rPr>
        <w:t xml:space="preserve">de </w:t>
      </w:r>
      <w:r w:rsidR="009D5D05" w:rsidRPr="00E75B7F">
        <w:rPr>
          <w:rStyle w:val="hps"/>
          <w:rFonts w:asciiTheme="minorHAnsi" w:eastAsiaTheme="minorEastAsia" w:hAnsiTheme="minorHAnsi" w:cstheme="minorBidi"/>
          <w:b/>
          <w:bCs/>
          <w:color w:val="000000" w:themeColor="text1"/>
          <w:lang w:val="nl-NL"/>
        </w:rPr>
        <w:t>professionelen</w:t>
      </w:r>
      <w:r w:rsidR="00A7119B" w:rsidRPr="00E75B7F">
        <w:rPr>
          <w:rStyle w:val="hps"/>
          <w:rFonts w:asciiTheme="minorHAnsi" w:eastAsiaTheme="minorEastAsia" w:hAnsiTheme="minorHAnsi" w:cstheme="minorBidi"/>
          <w:b/>
          <w:bCs/>
          <w:color w:val="000000" w:themeColor="text1"/>
          <w:lang w:val="nl-NL"/>
        </w:rPr>
        <w:t xml:space="preserve">. </w:t>
      </w:r>
    </w:p>
    <w:p w14:paraId="3D72F3E4" w14:textId="77777777" w:rsidR="001029EC" w:rsidRPr="00650FE4" w:rsidRDefault="001029EC" w:rsidP="7BC6970E">
      <w:pPr>
        <w:spacing w:after="0" w:line="240" w:lineRule="auto"/>
        <w:ind w:right="-138"/>
        <w:jc w:val="both"/>
        <w:rPr>
          <w:rFonts w:eastAsiaTheme="minorEastAsia"/>
          <w:color w:val="000000" w:themeColor="text1"/>
          <w:lang w:val="nl-NL"/>
        </w:rPr>
      </w:pPr>
    </w:p>
    <w:p w14:paraId="4FCB4801" w14:textId="54E2E47F" w:rsidR="00EF43F7" w:rsidRPr="00650FE4" w:rsidRDefault="00EF43F7" w:rsidP="00EF43F7">
      <w:pPr>
        <w:spacing w:after="0" w:line="240" w:lineRule="auto"/>
        <w:ind w:right="-138"/>
        <w:jc w:val="both"/>
        <w:rPr>
          <w:rFonts w:eastAsiaTheme="minorEastAsia"/>
          <w:color w:val="000000" w:themeColor="text1"/>
          <w:lang w:val="nl-NL"/>
        </w:rPr>
      </w:pPr>
      <w:r w:rsidRPr="00650FE4">
        <w:rPr>
          <w:rFonts w:eastAsiaTheme="minorEastAsia"/>
          <w:color w:val="000000" w:themeColor="text1"/>
          <w:lang w:val="nl-NL"/>
        </w:rPr>
        <w:t xml:space="preserve">De </w:t>
      </w:r>
      <w:r w:rsidR="00B82D68" w:rsidRPr="00C265F5">
        <w:rPr>
          <w:rFonts w:eastAsiaTheme="minorEastAsia"/>
          <w:b/>
          <w:bCs/>
          <w:color w:val="000000" w:themeColor="text1"/>
          <w:lang w:val="nl-NL"/>
        </w:rPr>
        <w:t>organisaties</w:t>
      </w:r>
      <w:r w:rsidR="00B82D68">
        <w:rPr>
          <w:rFonts w:eastAsiaTheme="minorEastAsia"/>
          <w:color w:val="000000" w:themeColor="text1"/>
          <w:lang w:val="nl-NL"/>
        </w:rPr>
        <w:t xml:space="preserve"> die zich kandidaat willen stellen,</w:t>
      </w:r>
      <w:r w:rsidR="00B82D68" w:rsidRPr="00650FE4">
        <w:rPr>
          <w:rFonts w:eastAsiaTheme="minorEastAsia"/>
          <w:color w:val="000000" w:themeColor="text1"/>
          <w:lang w:val="nl-NL"/>
        </w:rPr>
        <w:t xml:space="preserve"> </w:t>
      </w:r>
      <w:r w:rsidRPr="00650FE4">
        <w:rPr>
          <w:rFonts w:eastAsiaTheme="minorEastAsia"/>
          <w:color w:val="000000" w:themeColor="text1"/>
          <w:lang w:val="nl-NL"/>
        </w:rPr>
        <w:t>zullen daarom aandacht besteden aan de volgende punten:</w:t>
      </w:r>
    </w:p>
    <w:p w14:paraId="7E6C39A0" w14:textId="34C7216E" w:rsidR="00AB5BAF" w:rsidRPr="007575FB" w:rsidRDefault="00B477CC" w:rsidP="00EF43F7">
      <w:pPr>
        <w:pStyle w:val="ListParagraph"/>
        <w:numPr>
          <w:ilvl w:val="0"/>
          <w:numId w:val="18"/>
        </w:numPr>
        <w:spacing w:after="0" w:line="240" w:lineRule="auto"/>
        <w:ind w:right="-138"/>
        <w:jc w:val="both"/>
        <w:rPr>
          <w:rFonts w:eastAsiaTheme="minorEastAsia"/>
          <w:color w:val="000000" w:themeColor="text1"/>
          <w:lang w:val="nl-NL"/>
        </w:rPr>
      </w:pPr>
      <w:r w:rsidRPr="007575FB">
        <w:rPr>
          <w:rFonts w:eastAsiaTheme="minorEastAsia"/>
          <w:color w:val="000000" w:themeColor="text1"/>
          <w:lang w:val="nl-NL"/>
        </w:rPr>
        <w:t xml:space="preserve">De </w:t>
      </w:r>
      <w:r w:rsidRPr="00F06A86">
        <w:rPr>
          <w:rFonts w:eastAsiaTheme="minorEastAsia"/>
          <w:b/>
          <w:bCs/>
          <w:color w:val="000000" w:themeColor="text1"/>
          <w:lang w:val="nl-NL"/>
        </w:rPr>
        <w:t>nood</w:t>
      </w:r>
      <w:r w:rsidRPr="007575FB">
        <w:rPr>
          <w:rFonts w:eastAsiaTheme="minorEastAsia"/>
          <w:color w:val="000000" w:themeColor="text1"/>
          <w:lang w:val="nl-NL"/>
        </w:rPr>
        <w:t xml:space="preserve"> aan een opleiding binnen een </w:t>
      </w:r>
      <w:r w:rsidR="007575FB" w:rsidRPr="007575FB">
        <w:rPr>
          <w:rFonts w:eastAsiaTheme="minorEastAsia"/>
          <w:color w:val="000000" w:themeColor="text1"/>
          <w:lang w:val="nl-NL"/>
        </w:rPr>
        <w:t>organisatie, een sector, een be</w:t>
      </w:r>
      <w:r w:rsidR="007575FB">
        <w:rPr>
          <w:rFonts w:eastAsiaTheme="minorEastAsia"/>
          <w:color w:val="000000" w:themeColor="text1"/>
          <w:lang w:val="nl-NL"/>
        </w:rPr>
        <w:t>roep,…</w:t>
      </w:r>
      <w:r w:rsidR="00AB5BAF" w:rsidRPr="007575FB">
        <w:rPr>
          <w:rFonts w:eastAsiaTheme="minorEastAsia"/>
          <w:color w:val="000000" w:themeColor="text1"/>
          <w:lang w:val="nl-NL"/>
        </w:rPr>
        <w:t>;</w:t>
      </w:r>
    </w:p>
    <w:p w14:paraId="5676E611" w14:textId="14687989" w:rsidR="00A317F5" w:rsidRPr="00ED1B94" w:rsidRDefault="00CE75EF" w:rsidP="7BC6970E">
      <w:pPr>
        <w:pStyle w:val="ListParagraph"/>
        <w:numPr>
          <w:ilvl w:val="0"/>
          <w:numId w:val="18"/>
        </w:numPr>
        <w:spacing w:after="0" w:line="240" w:lineRule="auto"/>
        <w:ind w:right="-138"/>
        <w:jc w:val="both"/>
        <w:rPr>
          <w:rFonts w:asciiTheme="minorHAnsi" w:eastAsiaTheme="minorEastAsia" w:hAnsiTheme="minorHAnsi" w:cstheme="minorBidi"/>
          <w:color w:val="000000" w:themeColor="text1"/>
          <w:lang w:val="nl-NL"/>
        </w:rPr>
      </w:pPr>
      <w:r w:rsidRPr="00047DE6">
        <w:rPr>
          <w:rFonts w:asciiTheme="minorHAnsi" w:eastAsiaTheme="minorEastAsia" w:hAnsiTheme="minorHAnsi" w:cstheme="minorBidi"/>
          <w:color w:val="000000" w:themeColor="text1"/>
          <w:lang w:val="nl-NL"/>
        </w:rPr>
        <w:t xml:space="preserve">Een </w:t>
      </w:r>
      <w:r w:rsidRPr="00F06A86">
        <w:rPr>
          <w:rFonts w:asciiTheme="minorHAnsi" w:eastAsiaTheme="minorEastAsia" w:hAnsiTheme="minorHAnsi" w:cstheme="minorBidi"/>
          <w:b/>
          <w:bCs/>
          <w:color w:val="000000" w:themeColor="text1"/>
          <w:lang w:val="nl-NL"/>
        </w:rPr>
        <w:t>opleiding</w:t>
      </w:r>
      <w:r w:rsidRPr="00047DE6">
        <w:rPr>
          <w:rFonts w:asciiTheme="minorHAnsi" w:eastAsiaTheme="minorEastAsia" w:hAnsiTheme="minorHAnsi" w:cstheme="minorBidi"/>
          <w:color w:val="000000" w:themeColor="text1"/>
          <w:lang w:val="nl-NL"/>
        </w:rPr>
        <w:t xml:space="preserve"> </w:t>
      </w:r>
      <w:r w:rsidR="00047DE6" w:rsidRPr="00047DE6">
        <w:rPr>
          <w:rFonts w:asciiTheme="minorHAnsi" w:eastAsiaTheme="minorEastAsia" w:hAnsiTheme="minorHAnsi" w:cstheme="minorBidi"/>
          <w:color w:val="000000" w:themeColor="text1"/>
          <w:lang w:val="nl-NL"/>
        </w:rPr>
        <w:t xml:space="preserve">voor </w:t>
      </w:r>
      <w:r w:rsidR="009D5D05">
        <w:rPr>
          <w:rFonts w:asciiTheme="minorHAnsi" w:eastAsiaTheme="minorEastAsia" w:hAnsiTheme="minorHAnsi" w:cstheme="minorBidi"/>
          <w:color w:val="000000" w:themeColor="text1"/>
          <w:lang w:val="nl-NL"/>
        </w:rPr>
        <w:t>professionelen</w:t>
      </w:r>
      <w:r w:rsidR="00047DE6" w:rsidRPr="00047DE6">
        <w:rPr>
          <w:rFonts w:asciiTheme="minorHAnsi" w:eastAsiaTheme="minorEastAsia" w:hAnsiTheme="minorHAnsi" w:cstheme="minorBidi"/>
          <w:color w:val="000000" w:themeColor="text1"/>
          <w:lang w:val="nl-NL"/>
        </w:rPr>
        <w:t xml:space="preserve"> werkend met dieren. </w:t>
      </w:r>
      <w:r w:rsidR="00047DE6" w:rsidRPr="00EC68BE">
        <w:rPr>
          <w:rFonts w:asciiTheme="minorHAnsi" w:eastAsiaTheme="minorEastAsia" w:hAnsiTheme="minorHAnsi" w:cstheme="minorBidi"/>
          <w:color w:val="000000" w:themeColor="text1"/>
          <w:lang w:val="nl-NL"/>
        </w:rPr>
        <w:t>De opleiding kan geïnteg</w:t>
      </w:r>
      <w:r w:rsidR="000C5E42">
        <w:rPr>
          <w:rFonts w:asciiTheme="minorHAnsi" w:eastAsiaTheme="minorEastAsia" w:hAnsiTheme="minorHAnsi" w:cstheme="minorBidi"/>
          <w:color w:val="000000" w:themeColor="text1"/>
          <w:lang w:val="nl-NL"/>
        </w:rPr>
        <w:t>r</w:t>
      </w:r>
      <w:r w:rsidR="00047DE6" w:rsidRPr="00EC68BE">
        <w:rPr>
          <w:rFonts w:asciiTheme="minorHAnsi" w:eastAsiaTheme="minorEastAsia" w:hAnsiTheme="minorHAnsi" w:cstheme="minorBidi"/>
          <w:color w:val="000000" w:themeColor="text1"/>
          <w:lang w:val="nl-NL"/>
        </w:rPr>
        <w:t>eerd worden in een</w:t>
      </w:r>
      <w:r w:rsidR="001F08D8" w:rsidRPr="00EC68BE">
        <w:rPr>
          <w:rFonts w:asciiTheme="minorHAnsi" w:eastAsiaTheme="minorEastAsia" w:hAnsiTheme="minorHAnsi" w:cstheme="minorBidi"/>
          <w:color w:val="000000" w:themeColor="text1"/>
          <w:lang w:val="nl-NL"/>
        </w:rPr>
        <w:t xml:space="preserve"> basisopleiding</w:t>
      </w:r>
      <w:r w:rsidR="005F73DD" w:rsidRPr="00EC68BE">
        <w:rPr>
          <w:rFonts w:asciiTheme="minorHAnsi" w:eastAsiaTheme="minorEastAsia" w:hAnsiTheme="minorHAnsi" w:cstheme="minorBidi"/>
          <w:color w:val="000000" w:themeColor="text1"/>
          <w:lang w:val="nl-NL"/>
        </w:rPr>
        <w:t xml:space="preserve"> </w:t>
      </w:r>
      <w:r w:rsidR="00330FA2" w:rsidRPr="00EC68BE">
        <w:rPr>
          <w:rFonts w:asciiTheme="minorHAnsi" w:eastAsiaTheme="minorEastAsia" w:hAnsiTheme="minorHAnsi" w:cstheme="minorBidi"/>
          <w:color w:val="000000" w:themeColor="text1"/>
          <w:lang w:val="nl-NL"/>
        </w:rPr>
        <w:t xml:space="preserve">of </w:t>
      </w:r>
      <w:r w:rsidR="00EC68BE" w:rsidRPr="00EC68BE">
        <w:rPr>
          <w:rFonts w:asciiTheme="minorHAnsi" w:eastAsiaTheme="minorEastAsia" w:hAnsiTheme="minorHAnsi" w:cstheme="minorBidi"/>
          <w:color w:val="000000" w:themeColor="text1"/>
          <w:lang w:val="nl-NL"/>
        </w:rPr>
        <w:t>in</w:t>
      </w:r>
      <w:r w:rsidR="00EC68BE">
        <w:rPr>
          <w:rFonts w:asciiTheme="minorHAnsi" w:eastAsiaTheme="minorEastAsia" w:hAnsiTheme="minorHAnsi" w:cstheme="minorBidi"/>
          <w:color w:val="000000" w:themeColor="text1"/>
          <w:lang w:val="nl-NL"/>
        </w:rPr>
        <w:t xml:space="preserve"> een voortgezette opleiding of in een andere pertinente context</w:t>
      </w:r>
      <w:r w:rsidR="005E6686" w:rsidRPr="00ED1B94">
        <w:rPr>
          <w:rFonts w:asciiTheme="minorHAnsi" w:eastAsiaTheme="minorEastAsia" w:hAnsiTheme="minorHAnsi" w:cstheme="minorBidi"/>
          <w:color w:val="000000" w:themeColor="text1"/>
          <w:lang w:val="nl-NL"/>
        </w:rPr>
        <w:t>;</w:t>
      </w:r>
      <w:r w:rsidR="00AC06C5" w:rsidRPr="00ED1B94">
        <w:rPr>
          <w:rFonts w:asciiTheme="minorHAnsi" w:eastAsiaTheme="minorEastAsia" w:hAnsiTheme="minorHAnsi" w:cstheme="minorBidi"/>
          <w:color w:val="000000" w:themeColor="text1"/>
          <w:lang w:val="nl-NL"/>
        </w:rPr>
        <w:t xml:space="preserve"> </w:t>
      </w:r>
    </w:p>
    <w:p w14:paraId="768B06D4" w14:textId="36632860" w:rsidR="00AC0CC7" w:rsidRDefault="00ED1B94" w:rsidP="7BC6970E">
      <w:pPr>
        <w:pStyle w:val="ListParagraph"/>
        <w:numPr>
          <w:ilvl w:val="0"/>
          <w:numId w:val="18"/>
        </w:numPr>
        <w:spacing w:after="0" w:line="240" w:lineRule="auto"/>
        <w:ind w:right="-138"/>
        <w:jc w:val="both"/>
        <w:rPr>
          <w:rFonts w:asciiTheme="minorHAnsi" w:eastAsiaTheme="minorEastAsia" w:hAnsiTheme="minorHAnsi" w:cstheme="minorBidi"/>
          <w:color w:val="000000" w:themeColor="text1"/>
          <w:lang w:val="nl-NL"/>
        </w:rPr>
      </w:pPr>
      <w:r w:rsidRPr="00ED1B94">
        <w:rPr>
          <w:rFonts w:asciiTheme="minorHAnsi" w:eastAsiaTheme="minorEastAsia" w:hAnsiTheme="minorHAnsi" w:cstheme="minorBidi"/>
          <w:color w:val="000000" w:themeColor="text1"/>
          <w:lang w:val="nl-NL"/>
        </w:rPr>
        <w:t xml:space="preserve">Een </w:t>
      </w:r>
      <w:r w:rsidRPr="00F06A86">
        <w:rPr>
          <w:rFonts w:asciiTheme="minorHAnsi" w:eastAsiaTheme="minorEastAsia" w:hAnsiTheme="minorHAnsi" w:cstheme="minorBidi"/>
          <w:b/>
          <w:bCs/>
          <w:color w:val="000000" w:themeColor="text1"/>
          <w:lang w:val="nl-NL"/>
        </w:rPr>
        <w:t>wete</w:t>
      </w:r>
      <w:r w:rsidR="00D97457" w:rsidRPr="00F06A86">
        <w:rPr>
          <w:rFonts w:asciiTheme="minorHAnsi" w:eastAsiaTheme="minorEastAsia" w:hAnsiTheme="minorHAnsi" w:cstheme="minorBidi"/>
          <w:b/>
          <w:bCs/>
          <w:color w:val="000000" w:themeColor="text1"/>
          <w:lang w:val="nl-NL"/>
        </w:rPr>
        <w:t>n</w:t>
      </w:r>
      <w:r w:rsidRPr="00F06A86">
        <w:rPr>
          <w:rFonts w:asciiTheme="minorHAnsi" w:eastAsiaTheme="minorEastAsia" w:hAnsiTheme="minorHAnsi" w:cstheme="minorBidi"/>
          <w:b/>
          <w:bCs/>
          <w:color w:val="000000" w:themeColor="text1"/>
          <w:lang w:val="nl-NL"/>
        </w:rPr>
        <w:t>schappelijke basis</w:t>
      </w:r>
      <w:r w:rsidRPr="00ED1B94">
        <w:rPr>
          <w:rFonts w:asciiTheme="minorHAnsi" w:eastAsiaTheme="minorEastAsia" w:hAnsiTheme="minorHAnsi" w:cstheme="minorBidi"/>
          <w:color w:val="000000" w:themeColor="text1"/>
          <w:lang w:val="nl-NL"/>
        </w:rPr>
        <w:t xml:space="preserve"> voor de opleiding. </w:t>
      </w:r>
      <w:r w:rsidR="00D97457" w:rsidRPr="0003099E">
        <w:rPr>
          <w:rFonts w:asciiTheme="minorHAnsi" w:eastAsiaTheme="minorEastAsia" w:hAnsiTheme="minorHAnsi" w:cstheme="minorBidi"/>
          <w:color w:val="000000" w:themeColor="text1"/>
          <w:lang w:val="nl-NL"/>
        </w:rPr>
        <w:t xml:space="preserve">Het is </w:t>
      </w:r>
      <w:r w:rsidR="00616457">
        <w:rPr>
          <w:rFonts w:asciiTheme="minorHAnsi" w:eastAsiaTheme="minorEastAsia" w:hAnsiTheme="minorHAnsi" w:cstheme="minorBidi"/>
          <w:color w:val="000000" w:themeColor="text1"/>
          <w:lang w:val="nl-NL"/>
        </w:rPr>
        <w:t xml:space="preserve">van </w:t>
      </w:r>
      <w:r w:rsidR="00D97457" w:rsidRPr="0003099E">
        <w:rPr>
          <w:rFonts w:asciiTheme="minorHAnsi" w:eastAsiaTheme="minorEastAsia" w:hAnsiTheme="minorHAnsi" w:cstheme="minorBidi"/>
          <w:color w:val="000000" w:themeColor="text1"/>
          <w:lang w:val="nl-NL"/>
        </w:rPr>
        <w:t xml:space="preserve">essentieel </w:t>
      </w:r>
      <w:r w:rsidR="00616457">
        <w:rPr>
          <w:rFonts w:asciiTheme="minorHAnsi" w:eastAsiaTheme="minorEastAsia" w:hAnsiTheme="minorHAnsi" w:cstheme="minorBidi"/>
          <w:color w:val="000000" w:themeColor="text1"/>
          <w:lang w:val="nl-NL"/>
        </w:rPr>
        <w:t xml:space="preserve">belang </w:t>
      </w:r>
      <w:r w:rsidR="00D97457" w:rsidRPr="0003099E">
        <w:rPr>
          <w:rFonts w:asciiTheme="minorHAnsi" w:eastAsiaTheme="minorEastAsia" w:hAnsiTheme="minorHAnsi" w:cstheme="minorBidi"/>
          <w:color w:val="000000" w:themeColor="text1"/>
          <w:lang w:val="nl-NL"/>
        </w:rPr>
        <w:t>dat</w:t>
      </w:r>
      <w:r w:rsidR="00EB73F7">
        <w:rPr>
          <w:rFonts w:asciiTheme="minorHAnsi" w:eastAsiaTheme="minorEastAsia" w:hAnsiTheme="minorHAnsi" w:cstheme="minorBidi"/>
          <w:color w:val="000000" w:themeColor="text1"/>
          <w:lang w:val="nl-NL"/>
        </w:rPr>
        <w:t xml:space="preserve"> </w:t>
      </w:r>
      <w:r w:rsidR="00D97457" w:rsidRPr="0003099E">
        <w:rPr>
          <w:rFonts w:asciiTheme="minorHAnsi" w:eastAsiaTheme="minorEastAsia" w:hAnsiTheme="minorHAnsi" w:cstheme="minorBidi"/>
          <w:color w:val="000000" w:themeColor="text1"/>
          <w:lang w:val="nl-NL"/>
        </w:rPr>
        <w:t xml:space="preserve">wetenschappelijke </w:t>
      </w:r>
      <w:r w:rsidR="00A71389" w:rsidRPr="0003099E">
        <w:rPr>
          <w:rFonts w:asciiTheme="minorHAnsi" w:eastAsiaTheme="minorEastAsia" w:hAnsiTheme="minorHAnsi" w:cstheme="minorBidi"/>
          <w:color w:val="000000" w:themeColor="text1"/>
          <w:lang w:val="nl-NL"/>
        </w:rPr>
        <w:t>kennis ter beschikking wordt gesteld</w:t>
      </w:r>
      <w:r w:rsidR="00723EF1">
        <w:rPr>
          <w:rFonts w:asciiTheme="minorHAnsi" w:eastAsiaTheme="minorEastAsia" w:hAnsiTheme="minorHAnsi" w:cstheme="minorBidi"/>
          <w:color w:val="000000" w:themeColor="text1"/>
          <w:lang w:val="nl-NL"/>
        </w:rPr>
        <w:t xml:space="preserve"> en dat </w:t>
      </w:r>
      <w:r w:rsidR="0003099E" w:rsidRPr="0003099E">
        <w:rPr>
          <w:rFonts w:asciiTheme="minorHAnsi" w:eastAsiaTheme="minorEastAsia" w:hAnsiTheme="minorHAnsi" w:cstheme="minorBidi"/>
          <w:color w:val="000000" w:themeColor="text1"/>
          <w:lang w:val="nl-NL"/>
        </w:rPr>
        <w:t>het doelpubliek van de op</w:t>
      </w:r>
      <w:r w:rsidR="0003099E">
        <w:rPr>
          <w:rFonts w:asciiTheme="minorHAnsi" w:eastAsiaTheme="minorEastAsia" w:hAnsiTheme="minorHAnsi" w:cstheme="minorBidi"/>
          <w:color w:val="000000" w:themeColor="text1"/>
          <w:lang w:val="nl-NL"/>
        </w:rPr>
        <w:t>leiding</w:t>
      </w:r>
      <w:r w:rsidR="00723EF1">
        <w:rPr>
          <w:rFonts w:asciiTheme="minorHAnsi" w:eastAsiaTheme="minorEastAsia" w:hAnsiTheme="minorHAnsi" w:cstheme="minorBidi"/>
          <w:color w:val="000000" w:themeColor="text1"/>
          <w:lang w:val="nl-NL"/>
        </w:rPr>
        <w:t xml:space="preserve"> </w:t>
      </w:r>
      <w:r w:rsidR="00187628">
        <w:rPr>
          <w:rFonts w:asciiTheme="minorHAnsi" w:eastAsiaTheme="minorEastAsia" w:hAnsiTheme="minorHAnsi" w:cstheme="minorBidi"/>
          <w:color w:val="000000" w:themeColor="text1"/>
          <w:lang w:val="nl-NL"/>
        </w:rPr>
        <w:t xml:space="preserve">deze kennis </w:t>
      </w:r>
      <w:r w:rsidR="00290C03">
        <w:rPr>
          <w:rFonts w:asciiTheme="minorHAnsi" w:eastAsiaTheme="minorEastAsia" w:hAnsiTheme="minorHAnsi" w:cstheme="minorBidi"/>
          <w:color w:val="000000" w:themeColor="text1"/>
          <w:lang w:val="nl-NL"/>
        </w:rPr>
        <w:t xml:space="preserve">voldoende </w:t>
      </w:r>
      <w:r w:rsidR="00187628">
        <w:rPr>
          <w:rFonts w:asciiTheme="minorHAnsi" w:eastAsiaTheme="minorEastAsia" w:hAnsiTheme="minorHAnsi" w:cstheme="minorBidi"/>
          <w:color w:val="000000" w:themeColor="text1"/>
          <w:lang w:val="nl-NL"/>
        </w:rPr>
        <w:t>kan</w:t>
      </w:r>
      <w:r w:rsidR="00A533C5">
        <w:rPr>
          <w:rFonts w:asciiTheme="minorHAnsi" w:eastAsiaTheme="minorEastAsia" w:hAnsiTheme="minorHAnsi" w:cstheme="minorBidi"/>
          <w:color w:val="000000" w:themeColor="text1"/>
          <w:lang w:val="nl-NL"/>
        </w:rPr>
        <w:t xml:space="preserve"> assimileren</w:t>
      </w:r>
      <w:r w:rsidR="003A4BCC" w:rsidRPr="00A533C5">
        <w:rPr>
          <w:rFonts w:asciiTheme="minorHAnsi" w:eastAsiaTheme="minorEastAsia" w:hAnsiTheme="minorHAnsi" w:cstheme="minorBidi"/>
          <w:color w:val="000000" w:themeColor="text1"/>
          <w:lang w:val="nl-NL"/>
        </w:rPr>
        <w:t>.</w:t>
      </w:r>
    </w:p>
    <w:p w14:paraId="28FE4DCA" w14:textId="77777777" w:rsidR="00081F2A" w:rsidRPr="00A533C5" w:rsidRDefault="00081F2A" w:rsidP="00C265F5">
      <w:pPr>
        <w:spacing w:after="0" w:line="240" w:lineRule="auto"/>
        <w:jc w:val="both"/>
        <w:rPr>
          <w:rFonts w:eastAsiaTheme="minorEastAsia"/>
          <w:color w:val="000000" w:themeColor="text1"/>
          <w:lang w:val="nl-NL"/>
        </w:rPr>
      </w:pPr>
    </w:p>
    <w:p w14:paraId="597816F3" w14:textId="77777777" w:rsidR="00F36ECB" w:rsidRPr="008B452A" w:rsidRDefault="00F36ECB" w:rsidP="00F36ECB">
      <w:pPr>
        <w:spacing w:after="0" w:line="240" w:lineRule="auto"/>
        <w:ind w:left="720" w:hanging="720"/>
        <w:jc w:val="both"/>
        <w:rPr>
          <w:rFonts w:cstheme="minorHAnsi"/>
          <w:b/>
          <w:bCs/>
          <w:color w:val="000000" w:themeColor="text1"/>
          <w:lang w:val="nl-NL"/>
        </w:rPr>
      </w:pPr>
      <w:r w:rsidRPr="008B452A">
        <w:rPr>
          <w:rFonts w:cstheme="minorHAnsi"/>
          <w:b/>
          <w:bCs/>
          <w:color w:val="000000" w:themeColor="text1"/>
          <w:lang w:val="nl-NL"/>
        </w:rPr>
        <w:t>Ontvankelijkheidscriteria en selectiecriteria</w:t>
      </w:r>
    </w:p>
    <w:p w14:paraId="2D972178" w14:textId="5B0448B0" w:rsidR="007806FE" w:rsidRPr="008B452A" w:rsidRDefault="00F36ECB" w:rsidP="00AF557C">
      <w:pPr>
        <w:spacing w:after="0" w:line="240" w:lineRule="auto"/>
        <w:ind w:left="720" w:hanging="720"/>
        <w:jc w:val="both"/>
        <w:rPr>
          <w:rFonts w:cstheme="minorHAnsi"/>
          <w:color w:val="000000" w:themeColor="text1"/>
          <w:u w:val="single"/>
          <w:lang w:val="nl-NL"/>
        </w:rPr>
      </w:pPr>
      <w:r w:rsidRPr="008B452A">
        <w:rPr>
          <w:rFonts w:cstheme="minorHAnsi"/>
          <w:color w:val="000000" w:themeColor="text1"/>
          <w:u w:val="single"/>
          <w:lang w:val="nl-NL"/>
        </w:rPr>
        <w:t>Ontvankelijkheidscriteria</w:t>
      </w:r>
    </w:p>
    <w:p w14:paraId="1E00A5CA" w14:textId="77777777" w:rsidR="00F36ECB" w:rsidRPr="00A2724A" w:rsidRDefault="00F36ECB" w:rsidP="00F36ECB">
      <w:pPr>
        <w:pStyle w:val="ListParagraph"/>
        <w:numPr>
          <w:ilvl w:val="0"/>
          <w:numId w:val="18"/>
        </w:numPr>
        <w:spacing w:after="0" w:line="240" w:lineRule="auto"/>
        <w:rPr>
          <w:rStyle w:val="hps"/>
          <w:rFonts w:asciiTheme="minorHAnsi" w:hAnsiTheme="minorHAnsi" w:cstheme="majorBidi"/>
          <w:lang w:val="nl-NL"/>
        </w:rPr>
      </w:pPr>
      <w:r w:rsidRPr="006118D3">
        <w:rPr>
          <w:rStyle w:val="hps"/>
          <w:rFonts w:asciiTheme="minorHAnsi" w:hAnsiTheme="minorHAnsi" w:cstheme="majorBidi"/>
          <w:lang w:val="nl-NL"/>
        </w:rPr>
        <w:t xml:space="preserve">Het </w:t>
      </w:r>
      <w:r w:rsidRPr="00A2724A">
        <w:rPr>
          <w:rStyle w:val="hps"/>
          <w:rFonts w:asciiTheme="minorHAnsi" w:hAnsiTheme="minorHAnsi" w:cstheme="majorBidi"/>
          <w:lang w:val="nl-NL"/>
        </w:rPr>
        <w:t>kandidaatsdossier is volledig ingevuld;</w:t>
      </w:r>
    </w:p>
    <w:p w14:paraId="19E4EA76" w14:textId="77777777" w:rsidR="00F36ECB" w:rsidRPr="00A2724A" w:rsidRDefault="00F36ECB" w:rsidP="00F36ECB">
      <w:pPr>
        <w:pStyle w:val="ListParagraph"/>
        <w:numPr>
          <w:ilvl w:val="0"/>
          <w:numId w:val="18"/>
        </w:numPr>
        <w:spacing w:after="0" w:line="240" w:lineRule="auto"/>
        <w:rPr>
          <w:rStyle w:val="hps"/>
          <w:rFonts w:asciiTheme="minorHAnsi" w:hAnsiTheme="minorHAnsi" w:cstheme="majorBidi"/>
          <w:lang w:val="nl-NL"/>
        </w:rPr>
      </w:pPr>
      <w:r w:rsidRPr="00A2724A">
        <w:rPr>
          <w:rStyle w:val="hps"/>
          <w:rFonts w:asciiTheme="minorHAnsi" w:hAnsiTheme="minorHAnsi" w:cstheme="majorBidi"/>
          <w:lang w:val="nl-NL"/>
        </w:rPr>
        <w:t xml:space="preserve">Het kandidaatsdossier werd binnen de gestelde termijn ingediend; </w:t>
      </w:r>
    </w:p>
    <w:p w14:paraId="16ECB5E0" w14:textId="2515D9E3" w:rsidR="00A4059B" w:rsidRPr="00A2724A" w:rsidRDefault="00A4059B" w:rsidP="00F36ECB">
      <w:pPr>
        <w:pStyle w:val="ListParagraph"/>
        <w:numPr>
          <w:ilvl w:val="0"/>
          <w:numId w:val="18"/>
        </w:numPr>
        <w:spacing w:after="0" w:line="240" w:lineRule="auto"/>
        <w:rPr>
          <w:rStyle w:val="hps"/>
          <w:rFonts w:asciiTheme="minorHAnsi" w:hAnsiTheme="minorHAnsi" w:cstheme="majorBidi"/>
          <w:lang w:val="nl-NL"/>
        </w:rPr>
      </w:pPr>
      <w:r w:rsidRPr="7BE06485">
        <w:rPr>
          <w:rStyle w:val="hps"/>
          <w:rFonts w:asciiTheme="minorHAnsi" w:hAnsiTheme="minorHAnsi" w:cstheme="majorBidi"/>
          <w:lang w:val="nl-NL"/>
        </w:rPr>
        <w:t>De</w:t>
      </w:r>
      <w:r w:rsidRPr="7BE06485">
        <w:rPr>
          <w:rStyle w:val="hps"/>
          <w:rFonts w:asciiTheme="minorHAnsi" w:hAnsiTheme="minorHAnsi" w:cstheme="majorBidi"/>
          <w:lang w:val="nl-NL"/>
        </w:rPr>
        <w:t xml:space="preserve"> </w:t>
      </w:r>
      <w:r w:rsidRPr="00A2724A">
        <w:rPr>
          <w:rStyle w:val="hps"/>
          <w:rFonts w:asciiTheme="minorHAnsi" w:hAnsiTheme="minorHAnsi" w:cstheme="majorBidi"/>
          <w:lang w:val="nl-NL"/>
        </w:rPr>
        <w:t>CV's van opleiders zijn opgenomen in het dossier;</w:t>
      </w:r>
    </w:p>
    <w:p w14:paraId="30618A2C" w14:textId="28FE854A" w:rsidR="00875CB2" w:rsidRPr="00A2724A" w:rsidRDefault="00CF02B8" w:rsidP="0026049E">
      <w:pPr>
        <w:pStyle w:val="ListParagraph"/>
        <w:numPr>
          <w:ilvl w:val="0"/>
          <w:numId w:val="18"/>
        </w:numPr>
        <w:spacing w:after="0" w:line="240" w:lineRule="auto"/>
        <w:jc w:val="both"/>
        <w:rPr>
          <w:rStyle w:val="hps"/>
          <w:rFonts w:ascii="Calibri" w:hAnsi="Calibri"/>
          <w:color w:val="000000" w:themeColor="text1"/>
          <w:lang w:val="nl-NL"/>
        </w:rPr>
      </w:pPr>
      <w:r w:rsidRPr="00A2724A">
        <w:rPr>
          <w:rStyle w:val="hps"/>
          <w:rFonts w:asciiTheme="minorHAnsi" w:eastAsiaTheme="minorEastAsia" w:hAnsiTheme="minorHAnsi" w:cstheme="minorBidi"/>
          <w:lang w:val="nl-NL"/>
        </w:rPr>
        <w:t>Het project gaat d</w:t>
      </w:r>
      <w:r w:rsidR="008214C6" w:rsidRPr="00A2724A">
        <w:rPr>
          <w:rStyle w:val="hps"/>
          <w:rFonts w:asciiTheme="minorHAnsi" w:eastAsiaTheme="minorEastAsia" w:hAnsiTheme="minorHAnsi" w:cstheme="minorBidi"/>
          <w:lang w:val="nl-NL"/>
        </w:rPr>
        <w:t>oor in België en heeft voornamelijk impact in België</w:t>
      </w:r>
      <w:r w:rsidR="003B4A1B" w:rsidRPr="00A2724A">
        <w:rPr>
          <w:rStyle w:val="hps"/>
          <w:rFonts w:asciiTheme="minorHAnsi" w:eastAsiaTheme="minorEastAsia" w:hAnsiTheme="minorHAnsi" w:cstheme="minorBidi"/>
          <w:lang w:val="nl-NL"/>
        </w:rPr>
        <w:t>;</w:t>
      </w:r>
    </w:p>
    <w:p w14:paraId="3A890407" w14:textId="630E22FF" w:rsidR="0026049E" w:rsidRPr="00872708" w:rsidRDefault="0026049E" w:rsidP="0026049E">
      <w:pPr>
        <w:pStyle w:val="ListParagraph"/>
        <w:numPr>
          <w:ilvl w:val="0"/>
          <w:numId w:val="18"/>
        </w:numPr>
        <w:spacing w:after="0" w:line="240" w:lineRule="auto"/>
        <w:jc w:val="both"/>
        <w:rPr>
          <w:color w:val="000000" w:themeColor="text1"/>
          <w:lang w:val="nl-NL"/>
        </w:rPr>
      </w:pPr>
      <w:r w:rsidRPr="00A2724A">
        <w:rPr>
          <w:rStyle w:val="hps"/>
          <w:rFonts w:asciiTheme="minorHAnsi" w:hAnsiTheme="minorHAnsi" w:cstheme="majorBidi"/>
          <w:lang w:val="nl-NL"/>
        </w:rPr>
        <w:t>Wanneer het project wordt goedgekeurd</w:t>
      </w:r>
      <w:r w:rsidRPr="00B26225">
        <w:rPr>
          <w:rStyle w:val="hps"/>
          <w:rFonts w:asciiTheme="minorHAnsi" w:hAnsiTheme="minorHAnsi" w:cstheme="majorBidi"/>
          <w:lang w:val="nl-NL"/>
        </w:rPr>
        <w:t xml:space="preserve">, aanvaardt </w:t>
      </w:r>
      <w:r w:rsidRPr="00872708">
        <w:rPr>
          <w:rStyle w:val="hps"/>
          <w:rFonts w:asciiTheme="minorHAnsi" w:hAnsiTheme="minorHAnsi" w:cstheme="majorBidi"/>
          <w:lang w:val="nl-NL"/>
        </w:rPr>
        <w:t>de projectleider om deel te nemen aan het lerend netwerk (twee ontmoetingen met de laureaten van de oproep);</w:t>
      </w:r>
      <w:r w:rsidRPr="00872708">
        <w:rPr>
          <w:color w:val="000000" w:themeColor="text1"/>
          <w:lang w:val="nl-NL"/>
        </w:rPr>
        <w:t xml:space="preserve"> </w:t>
      </w:r>
    </w:p>
    <w:p w14:paraId="356C6266" w14:textId="474C306A" w:rsidR="0026049E" w:rsidRPr="00872708" w:rsidRDefault="0026049E" w:rsidP="0026049E">
      <w:pPr>
        <w:pStyle w:val="ListParagraph"/>
        <w:numPr>
          <w:ilvl w:val="0"/>
          <w:numId w:val="18"/>
        </w:numPr>
        <w:spacing w:after="0" w:line="240" w:lineRule="auto"/>
        <w:jc w:val="both"/>
        <w:rPr>
          <w:color w:val="000000" w:themeColor="text1"/>
          <w:lang w:val="nl-NL"/>
        </w:rPr>
      </w:pPr>
      <w:r w:rsidRPr="00872708">
        <w:rPr>
          <w:color w:val="000000" w:themeColor="text1"/>
          <w:lang w:val="nl-NL"/>
        </w:rPr>
        <w:t xml:space="preserve">Structurele versterking van organisaties (constructie van gebouwen, aankoop van voertuigen of groot materiaal) en de aankoop van dierenvoeding/veevoeder zijn </w:t>
      </w:r>
      <w:r w:rsidRPr="00872708">
        <w:rPr>
          <w:b/>
          <w:bCs/>
          <w:color w:val="000000" w:themeColor="text1"/>
          <w:lang w:val="nl-NL"/>
        </w:rPr>
        <w:t>niet</w:t>
      </w:r>
      <w:r w:rsidRPr="00872708">
        <w:rPr>
          <w:color w:val="000000" w:themeColor="text1"/>
          <w:lang w:val="nl-NL"/>
        </w:rPr>
        <w:t xml:space="preserve"> ontvankelijk</w:t>
      </w:r>
      <w:r w:rsidR="0081359A">
        <w:rPr>
          <w:color w:val="000000" w:themeColor="text1"/>
          <w:lang w:val="nl-NL"/>
        </w:rPr>
        <w:t>.</w:t>
      </w:r>
      <w:r w:rsidR="007C4AC0">
        <w:rPr>
          <w:color w:val="000000" w:themeColor="text1"/>
          <w:lang w:val="nl-NL"/>
        </w:rPr>
        <w:t xml:space="preserve"> </w:t>
      </w:r>
      <w:r w:rsidR="008F5C57">
        <w:rPr>
          <w:color w:val="000000" w:themeColor="text1"/>
          <w:lang w:val="nl-NL"/>
        </w:rPr>
        <w:t xml:space="preserve">Het budget kan wel besteed worden aan werkingsmiddelen en </w:t>
      </w:r>
      <w:r w:rsidR="00013C28">
        <w:rPr>
          <w:color w:val="000000" w:themeColor="text1"/>
          <w:lang w:val="nl-NL"/>
        </w:rPr>
        <w:t>personeel</w:t>
      </w:r>
      <w:r w:rsidRPr="00872708">
        <w:rPr>
          <w:color w:val="000000" w:themeColor="text1"/>
          <w:lang w:val="nl-NL"/>
        </w:rPr>
        <w:t xml:space="preserve">; </w:t>
      </w:r>
    </w:p>
    <w:p w14:paraId="1A07C570" w14:textId="6C106772" w:rsidR="0026049E" w:rsidRPr="00872708" w:rsidRDefault="0026049E" w:rsidP="0026049E">
      <w:pPr>
        <w:pStyle w:val="ListParagraph"/>
        <w:numPr>
          <w:ilvl w:val="0"/>
          <w:numId w:val="18"/>
        </w:numPr>
        <w:spacing w:after="0" w:line="240" w:lineRule="auto"/>
        <w:jc w:val="both"/>
        <w:rPr>
          <w:color w:val="000000" w:themeColor="text1"/>
          <w:lang w:val="nl-NL"/>
        </w:rPr>
      </w:pPr>
      <w:r w:rsidRPr="00872708">
        <w:rPr>
          <w:color w:val="000000" w:themeColor="text1"/>
          <w:lang w:val="nl-NL"/>
        </w:rPr>
        <w:t>De ondersteunde acties in het kader van deze projectoproep kunnen zich in een opstartfase bevinden of reeds gaande zijn</w:t>
      </w:r>
      <w:r w:rsidR="00791C73" w:rsidRPr="00872708">
        <w:rPr>
          <w:color w:val="000000" w:themeColor="text1"/>
          <w:lang w:val="nl-NL"/>
        </w:rPr>
        <w:t xml:space="preserve">. In geval van een nieuwe opleiding, kan het interessant zijn om </w:t>
      </w:r>
      <w:r w:rsidR="00DB1AB4">
        <w:rPr>
          <w:color w:val="000000" w:themeColor="text1"/>
          <w:lang w:val="nl-NL"/>
        </w:rPr>
        <w:t xml:space="preserve">d.m.v. een bevraging aan te tonen </w:t>
      </w:r>
      <w:r w:rsidR="00A72D0A">
        <w:rPr>
          <w:color w:val="000000" w:themeColor="text1"/>
          <w:lang w:val="nl-NL"/>
        </w:rPr>
        <w:t>wat de specifieke noden van</w:t>
      </w:r>
      <w:r w:rsidR="00DB1AB4">
        <w:rPr>
          <w:color w:val="000000" w:themeColor="text1"/>
          <w:lang w:val="nl-NL"/>
        </w:rPr>
        <w:t xml:space="preserve"> </w:t>
      </w:r>
      <w:r w:rsidR="009D5D05">
        <w:rPr>
          <w:color w:val="000000" w:themeColor="text1"/>
          <w:lang w:val="nl-NL"/>
        </w:rPr>
        <w:t>professionelen</w:t>
      </w:r>
      <w:r w:rsidR="00A72D0A">
        <w:rPr>
          <w:color w:val="000000" w:themeColor="text1"/>
          <w:lang w:val="nl-NL"/>
        </w:rPr>
        <w:t xml:space="preserve"> zijn</w:t>
      </w:r>
      <w:r w:rsidR="00DB1AB4">
        <w:rPr>
          <w:color w:val="000000" w:themeColor="text1"/>
          <w:lang w:val="nl-NL"/>
        </w:rPr>
        <w:t xml:space="preserve"> en om de opleiding </w:t>
      </w:r>
      <w:r w:rsidR="003D6C55" w:rsidRPr="00872708">
        <w:rPr>
          <w:color w:val="000000" w:themeColor="text1"/>
          <w:lang w:val="nl-NL"/>
        </w:rPr>
        <w:t xml:space="preserve">af te toetsen bij het doelpubliek </w:t>
      </w:r>
      <w:r w:rsidR="00FD658B" w:rsidRPr="00872708">
        <w:rPr>
          <w:color w:val="000000" w:themeColor="text1"/>
          <w:lang w:val="nl-NL"/>
        </w:rPr>
        <w:t xml:space="preserve">alvorens </w:t>
      </w:r>
      <w:r w:rsidR="001C4BC4" w:rsidRPr="00872708">
        <w:rPr>
          <w:color w:val="000000" w:themeColor="text1"/>
          <w:lang w:val="nl-NL"/>
        </w:rPr>
        <w:t xml:space="preserve">deze opleiding te verduurzamen. In geval van een reeds bestaande </w:t>
      </w:r>
      <w:r w:rsidR="006040B2" w:rsidRPr="00872708">
        <w:rPr>
          <w:color w:val="000000" w:themeColor="text1"/>
          <w:lang w:val="nl-NL"/>
        </w:rPr>
        <w:t xml:space="preserve">opleiding, dient men aan te tonen hoe de huidige situatie </w:t>
      </w:r>
      <w:r w:rsidR="00872708" w:rsidRPr="00872708">
        <w:rPr>
          <w:color w:val="000000" w:themeColor="text1"/>
          <w:lang w:val="nl-NL"/>
        </w:rPr>
        <w:t xml:space="preserve">zal verbeteren </w:t>
      </w:r>
      <w:r w:rsidR="006040B2" w:rsidRPr="00872708">
        <w:rPr>
          <w:color w:val="000000" w:themeColor="text1"/>
          <w:lang w:val="nl-NL"/>
        </w:rPr>
        <w:t xml:space="preserve">dankzij de </w:t>
      </w:r>
      <w:r w:rsidR="00872708" w:rsidRPr="00872708">
        <w:rPr>
          <w:color w:val="000000" w:themeColor="text1"/>
          <w:lang w:val="nl-NL"/>
        </w:rPr>
        <w:t xml:space="preserve">toegekende </w:t>
      </w:r>
      <w:r w:rsidR="006040B2" w:rsidRPr="00872708">
        <w:rPr>
          <w:color w:val="000000" w:themeColor="text1"/>
          <w:lang w:val="nl-NL"/>
        </w:rPr>
        <w:t>steun</w:t>
      </w:r>
      <w:r w:rsidRPr="00872708">
        <w:rPr>
          <w:color w:val="000000" w:themeColor="text1"/>
          <w:lang w:val="nl-NL"/>
        </w:rPr>
        <w:t xml:space="preserve">;  </w:t>
      </w:r>
    </w:p>
    <w:p w14:paraId="7D668D43" w14:textId="21FD08F9" w:rsidR="7BC6970E" w:rsidRPr="00A2724A" w:rsidRDefault="007353A1" w:rsidP="7BC6970E">
      <w:pPr>
        <w:pStyle w:val="ListParagraph"/>
        <w:numPr>
          <w:ilvl w:val="0"/>
          <w:numId w:val="18"/>
        </w:numPr>
        <w:spacing w:after="0" w:line="240" w:lineRule="auto"/>
        <w:jc w:val="both"/>
        <w:rPr>
          <w:rFonts w:asciiTheme="minorHAnsi" w:eastAsiaTheme="minorEastAsia" w:hAnsiTheme="minorHAnsi" w:cstheme="minorBidi"/>
          <w:color w:val="000000" w:themeColor="text1"/>
          <w:lang w:val="nl-NL"/>
        </w:rPr>
      </w:pPr>
      <w:r w:rsidRPr="00A2724A">
        <w:rPr>
          <w:rFonts w:asciiTheme="minorHAnsi" w:eastAsiaTheme="minorEastAsia" w:hAnsiTheme="minorHAnsi" w:cstheme="minorBidi"/>
          <w:color w:val="000000" w:themeColor="text1"/>
          <w:lang w:val="nl-NL"/>
        </w:rPr>
        <w:t xml:space="preserve">Partnerschappen </w:t>
      </w:r>
      <w:r w:rsidR="00F816A5" w:rsidRPr="00A2724A">
        <w:rPr>
          <w:rFonts w:asciiTheme="minorHAnsi" w:eastAsiaTheme="minorEastAsia" w:hAnsiTheme="minorHAnsi" w:cstheme="minorBidi"/>
          <w:color w:val="000000" w:themeColor="text1"/>
          <w:lang w:val="nl-NL"/>
        </w:rPr>
        <w:t>(</w:t>
      </w:r>
      <w:r w:rsidR="00803ECD" w:rsidRPr="00A2724A">
        <w:rPr>
          <w:rFonts w:asciiTheme="minorHAnsi" w:eastAsiaTheme="minorEastAsia" w:hAnsiTheme="minorHAnsi" w:cstheme="minorBidi"/>
          <w:color w:val="000000" w:themeColor="text1"/>
          <w:lang w:val="nl-NL"/>
        </w:rPr>
        <w:t xml:space="preserve">i.e. </w:t>
      </w:r>
      <w:r w:rsidR="00F816A5" w:rsidRPr="00A2724A">
        <w:rPr>
          <w:rFonts w:asciiTheme="minorHAnsi" w:eastAsiaTheme="minorEastAsia" w:hAnsiTheme="minorHAnsi" w:cstheme="minorBidi"/>
          <w:color w:val="000000" w:themeColor="text1"/>
          <w:lang w:val="nl-NL"/>
        </w:rPr>
        <w:t xml:space="preserve">samenwerking met andere organisaties) </w:t>
      </w:r>
      <w:r w:rsidRPr="00A2724A">
        <w:rPr>
          <w:rFonts w:asciiTheme="minorHAnsi" w:eastAsiaTheme="minorEastAsia" w:hAnsiTheme="minorHAnsi" w:cstheme="minorBidi"/>
          <w:color w:val="000000" w:themeColor="text1"/>
          <w:lang w:val="nl-NL"/>
        </w:rPr>
        <w:t>zijn toegestaan</w:t>
      </w:r>
      <w:r w:rsidR="00EE6D7F" w:rsidRPr="00A2724A">
        <w:rPr>
          <w:rFonts w:asciiTheme="minorHAnsi" w:eastAsiaTheme="minorEastAsia" w:hAnsiTheme="minorHAnsi" w:cstheme="minorBidi"/>
          <w:color w:val="000000" w:themeColor="text1"/>
          <w:lang w:val="nl-NL"/>
        </w:rPr>
        <w:t xml:space="preserve">, bv. tussen </w:t>
      </w:r>
      <w:r w:rsidR="00A57D64" w:rsidRPr="00A2724A">
        <w:rPr>
          <w:rFonts w:asciiTheme="minorHAnsi" w:eastAsiaTheme="minorEastAsia" w:hAnsiTheme="minorHAnsi" w:cstheme="minorBidi"/>
          <w:color w:val="000000" w:themeColor="text1"/>
          <w:lang w:val="nl-NL"/>
        </w:rPr>
        <w:t xml:space="preserve">de opleiders en </w:t>
      </w:r>
      <w:r w:rsidR="0021628F" w:rsidRPr="00A2724A">
        <w:rPr>
          <w:rFonts w:asciiTheme="minorHAnsi" w:eastAsiaTheme="minorEastAsia" w:hAnsiTheme="minorHAnsi" w:cstheme="minorBidi"/>
          <w:color w:val="000000" w:themeColor="text1"/>
          <w:lang w:val="nl-NL"/>
        </w:rPr>
        <w:t>de begunstigden van de opleiding</w:t>
      </w:r>
      <w:r w:rsidR="7BC6970E" w:rsidRPr="00A2724A">
        <w:rPr>
          <w:rFonts w:asciiTheme="minorHAnsi" w:eastAsiaTheme="minorEastAsia" w:hAnsiTheme="minorHAnsi" w:cstheme="minorBidi"/>
          <w:color w:val="000000" w:themeColor="text1"/>
          <w:lang w:val="nl-NL"/>
        </w:rPr>
        <w:t>;</w:t>
      </w:r>
    </w:p>
    <w:p w14:paraId="066C87DC" w14:textId="57F4C376" w:rsidR="00DC5BED" w:rsidRPr="00A2724A" w:rsidRDefault="007353A1" w:rsidP="7BC6970E">
      <w:pPr>
        <w:pStyle w:val="ListParagraph"/>
        <w:numPr>
          <w:ilvl w:val="0"/>
          <w:numId w:val="18"/>
        </w:numPr>
        <w:spacing w:after="0" w:line="240" w:lineRule="auto"/>
        <w:ind w:right="-138"/>
        <w:jc w:val="both"/>
        <w:rPr>
          <w:rFonts w:asciiTheme="minorHAnsi" w:eastAsiaTheme="minorEastAsia" w:hAnsiTheme="minorHAnsi" w:cstheme="minorBidi"/>
          <w:color w:val="000000" w:themeColor="text1"/>
          <w:lang w:val="nl-NL"/>
        </w:rPr>
      </w:pPr>
      <w:r w:rsidRPr="00A2724A">
        <w:rPr>
          <w:rFonts w:asciiTheme="minorHAnsi" w:eastAsiaTheme="minorEastAsia" w:hAnsiTheme="minorHAnsi" w:cstheme="minorBidi"/>
          <w:color w:val="000000" w:themeColor="text1"/>
          <w:lang w:val="nl-NL"/>
        </w:rPr>
        <w:t>Co-financiering is toegestaan</w:t>
      </w:r>
      <w:r w:rsidR="00DC5BED" w:rsidRPr="00A2724A">
        <w:rPr>
          <w:rFonts w:asciiTheme="minorHAnsi" w:eastAsiaTheme="minorEastAsia" w:hAnsiTheme="minorHAnsi" w:cstheme="minorBidi"/>
          <w:color w:val="000000" w:themeColor="text1"/>
          <w:lang w:val="nl-NL"/>
        </w:rPr>
        <w:t>.</w:t>
      </w:r>
    </w:p>
    <w:p w14:paraId="158478C9" w14:textId="77777777" w:rsidR="00632341" w:rsidRPr="00A2724A" w:rsidRDefault="00632341" w:rsidP="7BC6970E">
      <w:pPr>
        <w:pStyle w:val="ListParagraph"/>
        <w:spacing w:after="0" w:line="240" w:lineRule="auto"/>
        <w:rPr>
          <w:rStyle w:val="hps"/>
          <w:rFonts w:asciiTheme="minorHAnsi" w:eastAsiaTheme="minorEastAsia" w:hAnsiTheme="minorHAnsi" w:cstheme="minorBidi"/>
          <w:lang w:val="nl-NL"/>
        </w:rPr>
      </w:pPr>
    </w:p>
    <w:p w14:paraId="6364C955" w14:textId="773FA127" w:rsidR="007806FE" w:rsidRPr="00A2724A" w:rsidRDefault="005C52AA" w:rsidP="005C52AA">
      <w:pPr>
        <w:spacing w:after="0" w:line="240" w:lineRule="auto"/>
        <w:jc w:val="both"/>
        <w:rPr>
          <w:color w:val="000000" w:themeColor="text1"/>
          <w:u w:val="single"/>
          <w:lang w:val="fr-BE"/>
        </w:rPr>
      </w:pPr>
      <w:r w:rsidRPr="00A2724A">
        <w:rPr>
          <w:color w:val="000000" w:themeColor="text1"/>
          <w:u w:val="single"/>
          <w:lang w:val="fr-BE"/>
        </w:rPr>
        <w:lastRenderedPageBreak/>
        <w:t>Selectiecriteria</w:t>
      </w:r>
    </w:p>
    <w:p w14:paraId="7FCDC763" w14:textId="49799202" w:rsidR="005C52AA" w:rsidRPr="00A2724A" w:rsidRDefault="005C52AA" w:rsidP="005C52AA">
      <w:pPr>
        <w:pStyle w:val="ListParagraph"/>
        <w:numPr>
          <w:ilvl w:val="0"/>
          <w:numId w:val="18"/>
        </w:numPr>
        <w:spacing w:after="0" w:line="240" w:lineRule="auto"/>
        <w:jc w:val="both"/>
        <w:rPr>
          <w:color w:val="000000" w:themeColor="text1"/>
          <w:lang w:val="nl-NL"/>
        </w:rPr>
      </w:pPr>
      <w:r w:rsidRPr="00A2724A">
        <w:rPr>
          <w:b/>
          <w:bCs/>
          <w:color w:val="000000" w:themeColor="text1"/>
          <w:lang w:val="nl-NL"/>
        </w:rPr>
        <w:t>Doel van het project</w:t>
      </w:r>
      <w:r w:rsidRPr="00A2724A">
        <w:rPr>
          <w:color w:val="000000" w:themeColor="text1"/>
          <w:lang w:val="nl-NL"/>
        </w:rPr>
        <w:t xml:space="preserve">: de activiteiten moeten verband houden met </w:t>
      </w:r>
      <w:r w:rsidR="000E6300" w:rsidRPr="00A2724A">
        <w:rPr>
          <w:color w:val="000000" w:themeColor="text1"/>
          <w:lang w:val="nl-NL"/>
        </w:rPr>
        <w:t xml:space="preserve">de </w:t>
      </w:r>
      <w:r w:rsidRPr="00A2724A">
        <w:rPr>
          <w:color w:val="000000" w:themeColor="text1"/>
          <w:lang w:val="nl-NL"/>
        </w:rPr>
        <w:t xml:space="preserve">opleiding </w:t>
      </w:r>
      <w:r w:rsidR="002A348C" w:rsidRPr="00A2724A">
        <w:rPr>
          <w:color w:val="000000" w:themeColor="text1"/>
          <w:lang w:val="nl-NL"/>
        </w:rPr>
        <w:t xml:space="preserve">van </w:t>
      </w:r>
      <w:r w:rsidR="009D5D05" w:rsidRPr="00A2724A">
        <w:rPr>
          <w:color w:val="000000" w:themeColor="text1"/>
          <w:lang w:val="nl-NL"/>
        </w:rPr>
        <w:t>professionelen</w:t>
      </w:r>
      <w:r w:rsidR="002A348C" w:rsidRPr="00A2724A">
        <w:rPr>
          <w:color w:val="000000" w:themeColor="text1"/>
          <w:lang w:val="nl-NL"/>
        </w:rPr>
        <w:t xml:space="preserve"> </w:t>
      </w:r>
      <w:r w:rsidRPr="00A2724A">
        <w:rPr>
          <w:color w:val="000000" w:themeColor="text1"/>
          <w:lang w:val="nl-NL"/>
        </w:rPr>
        <w:t>inzake dierenwelzijn</w:t>
      </w:r>
      <w:r w:rsidR="002736C0" w:rsidRPr="00A2724A">
        <w:rPr>
          <w:color w:val="000000" w:themeColor="text1"/>
          <w:lang w:val="nl-NL"/>
        </w:rPr>
        <w:t xml:space="preserve">. Hierbij wordt </w:t>
      </w:r>
      <w:r w:rsidR="000B2C55" w:rsidRPr="00A2724A">
        <w:rPr>
          <w:color w:val="000000" w:themeColor="text1"/>
          <w:lang w:val="nl-NL"/>
        </w:rPr>
        <w:t xml:space="preserve">duidelijk aangetoond dat de opleiding beantwoordt aan de noden </w:t>
      </w:r>
      <w:r w:rsidR="009E2F06" w:rsidRPr="00A2724A">
        <w:rPr>
          <w:color w:val="000000" w:themeColor="text1"/>
          <w:lang w:val="nl-NL"/>
        </w:rPr>
        <w:t xml:space="preserve">van de </w:t>
      </w:r>
      <w:r w:rsidR="009D5D05" w:rsidRPr="00A2724A">
        <w:rPr>
          <w:color w:val="000000" w:themeColor="text1"/>
          <w:lang w:val="nl-NL"/>
        </w:rPr>
        <w:t>professionelen</w:t>
      </w:r>
      <w:r w:rsidRPr="00A2724A">
        <w:rPr>
          <w:color w:val="000000" w:themeColor="text1"/>
          <w:lang w:val="nl-NL"/>
        </w:rPr>
        <w:t xml:space="preserve">; </w:t>
      </w:r>
    </w:p>
    <w:p w14:paraId="526D8C02" w14:textId="01960A7C" w:rsidR="005C52AA" w:rsidRPr="00A2724A" w:rsidRDefault="00D0505C" w:rsidP="00542E29">
      <w:pPr>
        <w:pStyle w:val="ListParagraph"/>
        <w:numPr>
          <w:ilvl w:val="0"/>
          <w:numId w:val="18"/>
        </w:numPr>
        <w:spacing w:after="0" w:line="240" w:lineRule="auto"/>
        <w:jc w:val="both"/>
        <w:rPr>
          <w:color w:val="000000" w:themeColor="text1"/>
          <w:lang w:val="nl-NL"/>
        </w:rPr>
      </w:pPr>
      <w:r w:rsidRPr="00A2724A">
        <w:rPr>
          <w:b/>
          <w:bCs/>
          <w:color w:val="000000" w:themeColor="text1"/>
          <w:lang w:val="nl-NL"/>
        </w:rPr>
        <w:t>Opleidings</w:t>
      </w:r>
      <w:r w:rsidR="005C52AA" w:rsidRPr="00A2724A">
        <w:rPr>
          <w:b/>
          <w:bCs/>
          <w:color w:val="000000" w:themeColor="text1"/>
          <w:lang w:val="nl-NL"/>
        </w:rPr>
        <w:t>method</w:t>
      </w:r>
      <w:r w:rsidRPr="00A2724A">
        <w:rPr>
          <w:b/>
          <w:bCs/>
          <w:color w:val="000000" w:themeColor="text1"/>
          <w:lang w:val="nl-NL"/>
        </w:rPr>
        <w:t>e</w:t>
      </w:r>
      <w:r w:rsidR="005663CE" w:rsidRPr="00A2724A">
        <w:rPr>
          <w:color w:val="000000" w:themeColor="text1"/>
          <w:lang w:val="nl-NL"/>
        </w:rPr>
        <w:t>:</w:t>
      </w:r>
      <w:r w:rsidR="005C52AA" w:rsidRPr="00A2724A">
        <w:rPr>
          <w:b/>
          <w:bCs/>
          <w:color w:val="000000" w:themeColor="text1"/>
          <w:lang w:val="nl-NL"/>
        </w:rPr>
        <w:t xml:space="preserve"> </w:t>
      </w:r>
      <w:r w:rsidR="005663CE" w:rsidRPr="00A2724A">
        <w:rPr>
          <w:color w:val="000000" w:themeColor="text1"/>
          <w:lang w:val="nl-NL"/>
        </w:rPr>
        <w:t>h</w:t>
      </w:r>
      <w:r w:rsidR="005C52AA" w:rsidRPr="00A2724A">
        <w:rPr>
          <w:color w:val="000000" w:themeColor="text1"/>
          <w:lang w:val="nl-NL"/>
        </w:rPr>
        <w:t xml:space="preserve">et kandidaatsdossier toont duidelijk aan dat het project een werkmethode voorstelt </w:t>
      </w:r>
      <w:r w:rsidR="00BC0F34" w:rsidRPr="00A2724A">
        <w:rPr>
          <w:color w:val="000000" w:themeColor="text1"/>
          <w:lang w:val="nl-NL"/>
        </w:rPr>
        <w:t xml:space="preserve">die gepast is voor </w:t>
      </w:r>
      <w:r w:rsidR="005C52AA" w:rsidRPr="00A2724A">
        <w:rPr>
          <w:color w:val="000000" w:themeColor="text1"/>
          <w:lang w:val="nl-NL"/>
        </w:rPr>
        <w:t xml:space="preserve">de </w:t>
      </w:r>
      <w:r w:rsidR="00BC0F34" w:rsidRPr="00A2724A">
        <w:rPr>
          <w:color w:val="000000" w:themeColor="text1"/>
          <w:lang w:val="nl-NL"/>
        </w:rPr>
        <w:t>doelstellingen</w:t>
      </w:r>
      <w:r w:rsidR="009B5404" w:rsidRPr="00A2724A">
        <w:rPr>
          <w:color w:val="000000" w:themeColor="text1"/>
          <w:lang w:val="nl-NL"/>
        </w:rPr>
        <w:t>.</w:t>
      </w:r>
      <w:r w:rsidR="005C52AA" w:rsidRPr="00A2724A">
        <w:rPr>
          <w:color w:val="000000" w:themeColor="text1"/>
          <w:lang w:val="nl-NL"/>
        </w:rPr>
        <w:t xml:space="preserve"> </w:t>
      </w:r>
      <w:r w:rsidR="007346E3" w:rsidRPr="00A2724A">
        <w:rPr>
          <w:color w:val="000000" w:themeColor="text1"/>
          <w:lang w:val="nl-NL"/>
        </w:rPr>
        <w:t>De methode kan</w:t>
      </w:r>
      <w:r w:rsidR="00501826" w:rsidRPr="00A2724A">
        <w:rPr>
          <w:color w:val="000000" w:themeColor="text1"/>
          <w:lang w:val="nl-NL"/>
        </w:rPr>
        <w:t xml:space="preserve"> bv.</w:t>
      </w:r>
      <w:r w:rsidR="00F04CD8" w:rsidRPr="00A2724A">
        <w:rPr>
          <w:color w:val="000000" w:themeColor="text1"/>
          <w:lang w:val="nl-NL"/>
        </w:rPr>
        <w:t xml:space="preserve"> </w:t>
      </w:r>
      <w:r w:rsidR="005C52AA" w:rsidRPr="00A2724A">
        <w:rPr>
          <w:color w:val="000000" w:themeColor="text1"/>
          <w:lang w:val="nl-NL"/>
        </w:rPr>
        <w:t>rechtstreeks contact tussen mens en dier</w:t>
      </w:r>
      <w:r w:rsidR="00501826" w:rsidRPr="00A2724A">
        <w:rPr>
          <w:color w:val="000000" w:themeColor="text1"/>
          <w:lang w:val="nl-NL"/>
        </w:rPr>
        <w:t xml:space="preserve"> inhouden</w:t>
      </w:r>
      <w:r w:rsidR="006463DE" w:rsidRPr="00A2724A">
        <w:rPr>
          <w:color w:val="000000" w:themeColor="text1"/>
          <w:lang w:val="nl-NL"/>
        </w:rPr>
        <w:t>,</w:t>
      </w:r>
      <w:r w:rsidR="00501826" w:rsidRPr="00A2724A">
        <w:rPr>
          <w:color w:val="000000" w:themeColor="text1"/>
          <w:lang w:val="nl-NL"/>
        </w:rPr>
        <w:t xml:space="preserve"> of</w:t>
      </w:r>
      <w:r w:rsidR="00316CF0" w:rsidRPr="00A2724A">
        <w:rPr>
          <w:color w:val="000000" w:themeColor="text1"/>
          <w:lang w:val="nl-NL"/>
        </w:rPr>
        <w:t xml:space="preserve"> interactieve theorielessen</w:t>
      </w:r>
      <w:r w:rsidR="006463DE" w:rsidRPr="00A2724A">
        <w:rPr>
          <w:color w:val="000000" w:themeColor="text1"/>
          <w:lang w:val="nl-NL"/>
        </w:rPr>
        <w:t xml:space="preserve">, </w:t>
      </w:r>
      <w:r w:rsidR="00644DE8" w:rsidRPr="00A2724A">
        <w:rPr>
          <w:color w:val="000000" w:themeColor="text1"/>
          <w:lang w:val="nl-NL"/>
        </w:rPr>
        <w:t>situatie-oefeningen</w:t>
      </w:r>
      <w:r w:rsidR="00C3370F" w:rsidRPr="00A2724A">
        <w:rPr>
          <w:color w:val="000000" w:themeColor="text1"/>
          <w:lang w:val="nl-NL"/>
        </w:rPr>
        <w:t>,…</w:t>
      </w:r>
      <w:r w:rsidR="003701A9" w:rsidRPr="00A2724A">
        <w:rPr>
          <w:color w:val="000000" w:themeColor="text1"/>
          <w:lang w:val="nl-NL"/>
        </w:rPr>
        <w:t xml:space="preserve"> (niet exhaustieve lijst)</w:t>
      </w:r>
      <w:r w:rsidR="00A93D99" w:rsidRPr="00A2724A">
        <w:rPr>
          <w:color w:val="000000" w:themeColor="text1"/>
          <w:lang w:val="nl-NL"/>
        </w:rPr>
        <w:t>.</w:t>
      </w:r>
      <w:r w:rsidR="00C3370F" w:rsidRPr="00A2724A">
        <w:rPr>
          <w:color w:val="000000" w:themeColor="text1"/>
          <w:lang w:val="nl-NL"/>
        </w:rPr>
        <w:t xml:space="preserve"> </w:t>
      </w:r>
      <w:r w:rsidR="00AC097E" w:rsidRPr="00A2724A">
        <w:rPr>
          <w:color w:val="000000" w:themeColor="text1"/>
          <w:lang w:val="nl-NL"/>
        </w:rPr>
        <w:t xml:space="preserve">Het dossier toont ook duidelijk aan dat </w:t>
      </w:r>
      <w:r w:rsidR="00C179CE" w:rsidRPr="00A2724A">
        <w:rPr>
          <w:color w:val="000000" w:themeColor="text1"/>
          <w:lang w:val="nl-NL"/>
        </w:rPr>
        <w:t xml:space="preserve">de opleiding berust op recente </w:t>
      </w:r>
      <w:r w:rsidR="00AC097E" w:rsidRPr="00A2724A">
        <w:rPr>
          <w:color w:val="000000" w:themeColor="text1"/>
          <w:lang w:val="nl-NL"/>
        </w:rPr>
        <w:t xml:space="preserve">wetenschappelijke </w:t>
      </w:r>
      <w:r w:rsidR="00C179CE" w:rsidRPr="00A2724A">
        <w:rPr>
          <w:color w:val="000000" w:themeColor="text1"/>
          <w:lang w:val="nl-NL"/>
        </w:rPr>
        <w:t>kennis</w:t>
      </w:r>
      <w:r w:rsidR="00BE71DA" w:rsidRPr="00A2724A">
        <w:rPr>
          <w:color w:val="000000" w:themeColor="text1"/>
          <w:lang w:val="nl-NL"/>
        </w:rPr>
        <w:t>;</w:t>
      </w:r>
    </w:p>
    <w:p w14:paraId="4FA0FC59" w14:textId="165CBFCC" w:rsidR="005C52AA" w:rsidRDefault="005C52AA" w:rsidP="005C52AA">
      <w:pPr>
        <w:pStyle w:val="ListParagraph"/>
        <w:numPr>
          <w:ilvl w:val="0"/>
          <w:numId w:val="18"/>
        </w:numPr>
        <w:spacing w:after="0" w:line="240" w:lineRule="auto"/>
        <w:jc w:val="both"/>
        <w:rPr>
          <w:color w:val="000000" w:themeColor="text1"/>
          <w:lang w:val="nl-NL"/>
        </w:rPr>
      </w:pPr>
      <w:r w:rsidRPr="00A2724A">
        <w:rPr>
          <w:b/>
          <w:bCs/>
          <w:color w:val="000000" w:themeColor="text1"/>
          <w:lang w:val="nl-NL"/>
        </w:rPr>
        <w:t>Globaliteit en coherentie</w:t>
      </w:r>
      <w:r w:rsidRPr="00A2724A">
        <w:rPr>
          <w:color w:val="000000" w:themeColor="text1"/>
          <w:lang w:val="nl-NL"/>
        </w:rPr>
        <w:t>: het kandidaatsdossier toont</w:t>
      </w:r>
      <w:r>
        <w:rPr>
          <w:color w:val="000000" w:themeColor="text1"/>
          <w:lang w:val="nl-NL"/>
        </w:rPr>
        <w:t xml:space="preserve"> duidelijk aan</w:t>
      </w:r>
      <w:r w:rsidRPr="00052EA6">
        <w:rPr>
          <w:color w:val="000000" w:themeColor="text1"/>
          <w:lang w:val="nl-NL"/>
        </w:rPr>
        <w:t xml:space="preserve"> dat het project </w:t>
      </w:r>
      <w:r w:rsidR="007B2FAF">
        <w:rPr>
          <w:color w:val="000000" w:themeColor="text1"/>
          <w:lang w:val="nl-NL"/>
        </w:rPr>
        <w:t xml:space="preserve">een meerwaarde is voor de professional </w:t>
      </w:r>
      <w:r w:rsidR="00AA051C">
        <w:rPr>
          <w:color w:val="000000" w:themeColor="text1"/>
          <w:lang w:val="nl-NL"/>
        </w:rPr>
        <w:t xml:space="preserve">die </w:t>
      </w:r>
      <w:r w:rsidR="008F449F">
        <w:rPr>
          <w:color w:val="000000" w:themeColor="text1"/>
          <w:lang w:val="nl-NL"/>
        </w:rPr>
        <w:t>de opleiding volgt</w:t>
      </w:r>
      <w:r w:rsidR="00705BC2">
        <w:rPr>
          <w:color w:val="000000" w:themeColor="text1"/>
          <w:lang w:val="nl-NL"/>
        </w:rPr>
        <w:t xml:space="preserve"> </w:t>
      </w:r>
      <w:r w:rsidRPr="00052EA6">
        <w:rPr>
          <w:color w:val="000000" w:themeColor="text1"/>
          <w:lang w:val="nl-NL"/>
        </w:rPr>
        <w:t xml:space="preserve">en dat </w:t>
      </w:r>
      <w:r>
        <w:rPr>
          <w:color w:val="000000" w:themeColor="text1"/>
          <w:lang w:val="nl-NL"/>
        </w:rPr>
        <w:t>het voorgestelde initiatief</w:t>
      </w:r>
      <w:r w:rsidRPr="00052EA6">
        <w:rPr>
          <w:color w:val="000000" w:themeColor="text1"/>
          <w:lang w:val="nl-NL"/>
        </w:rPr>
        <w:t xml:space="preserve"> coherent is met </w:t>
      </w:r>
      <w:r>
        <w:rPr>
          <w:color w:val="000000" w:themeColor="text1"/>
          <w:lang w:val="nl-NL"/>
        </w:rPr>
        <w:t>wat reeds bestaande is</w:t>
      </w:r>
      <w:r w:rsidRPr="00052EA6">
        <w:rPr>
          <w:color w:val="000000" w:themeColor="text1"/>
          <w:lang w:val="nl-NL"/>
        </w:rPr>
        <w:t>;</w:t>
      </w:r>
    </w:p>
    <w:p w14:paraId="6DFDB114" w14:textId="576CC916" w:rsidR="005C52AA" w:rsidRPr="00052EA6" w:rsidRDefault="005C52AA" w:rsidP="005C52AA">
      <w:pPr>
        <w:pStyle w:val="ListParagraph"/>
        <w:numPr>
          <w:ilvl w:val="0"/>
          <w:numId w:val="18"/>
        </w:numPr>
        <w:spacing w:after="0" w:line="240" w:lineRule="auto"/>
        <w:jc w:val="both"/>
        <w:rPr>
          <w:color w:val="000000" w:themeColor="text1"/>
          <w:lang w:val="nl-NL"/>
        </w:rPr>
      </w:pPr>
      <w:r w:rsidRPr="00366869">
        <w:rPr>
          <w:b/>
          <w:bCs/>
          <w:color w:val="000000" w:themeColor="text1"/>
          <w:lang w:val="nl-NL"/>
        </w:rPr>
        <w:t>Realisme en haalbaarheid</w:t>
      </w:r>
      <w:r w:rsidRPr="00366869">
        <w:rPr>
          <w:color w:val="000000" w:themeColor="text1"/>
          <w:lang w:val="nl-NL"/>
        </w:rPr>
        <w:t xml:space="preserve">: </w:t>
      </w:r>
      <w:r>
        <w:rPr>
          <w:color w:val="000000" w:themeColor="text1"/>
          <w:lang w:val="nl-NL"/>
        </w:rPr>
        <w:t>het kandidaatsdossier toont duidelijk aan</w:t>
      </w:r>
      <w:r w:rsidRPr="00366869">
        <w:rPr>
          <w:color w:val="000000" w:themeColor="text1"/>
          <w:lang w:val="nl-NL"/>
        </w:rPr>
        <w:t xml:space="preserve"> dat de </w:t>
      </w:r>
      <w:r>
        <w:rPr>
          <w:color w:val="000000" w:themeColor="text1"/>
          <w:lang w:val="nl-NL"/>
        </w:rPr>
        <w:t xml:space="preserve">projectleiders </w:t>
      </w:r>
      <w:r w:rsidRPr="00366869">
        <w:rPr>
          <w:color w:val="000000" w:themeColor="text1"/>
          <w:lang w:val="nl-NL"/>
        </w:rPr>
        <w:t>doelstellingen hebben geformuleerd die haalbaar zijn, met name op financieel</w:t>
      </w:r>
      <w:r>
        <w:rPr>
          <w:color w:val="000000" w:themeColor="text1"/>
          <w:lang w:val="nl-NL"/>
        </w:rPr>
        <w:t xml:space="preserve"> en</w:t>
      </w:r>
      <w:r w:rsidRPr="00366869">
        <w:rPr>
          <w:color w:val="000000" w:themeColor="text1"/>
          <w:lang w:val="nl-NL"/>
        </w:rPr>
        <w:t xml:space="preserve"> logistiek </w:t>
      </w:r>
      <w:r>
        <w:rPr>
          <w:color w:val="000000" w:themeColor="text1"/>
          <w:lang w:val="nl-NL"/>
        </w:rPr>
        <w:t>vlak en qua timing</w:t>
      </w:r>
      <w:r w:rsidR="008410F3">
        <w:rPr>
          <w:color w:val="000000" w:themeColor="text1"/>
          <w:lang w:val="nl-NL"/>
        </w:rPr>
        <w:t xml:space="preserve">, en dat </w:t>
      </w:r>
      <w:r w:rsidR="00A66169">
        <w:rPr>
          <w:color w:val="000000" w:themeColor="text1"/>
          <w:lang w:val="nl-NL"/>
        </w:rPr>
        <w:t>het project de doelgroep ook effectief zal bereiken</w:t>
      </w:r>
      <w:r w:rsidRPr="00366869">
        <w:rPr>
          <w:color w:val="000000" w:themeColor="text1"/>
          <w:lang w:val="nl-NL"/>
        </w:rPr>
        <w:t>;</w:t>
      </w:r>
    </w:p>
    <w:p w14:paraId="387F48CC" w14:textId="7F8220C0" w:rsidR="005C52AA" w:rsidRDefault="005C52AA" w:rsidP="005C52AA">
      <w:pPr>
        <w:pStyle w:val="ListParagraph"/>
        <w:numPr>
          <w:ilvl w:val="0"/>
          <w:numId w:val="18"/>
        </w:numPr>
        <w:spacing w:after="0" w:line="240" w:lineRule="auto"/>
        <w:jc w:val="both"/>
        <w:rPr>
          <w:color w:val="000000" w:themeColor="text1"/>
          <w:lang w:val="nl-NL"/>
        </w:rPr>
      </w:pPr>
      <w:r w:rsidRPr="2879AF6B">
        <w:rPr>
          <w:b/>
          <w:bCs/>
          <w:color w:val="000000" w:themeColor="text1"/>
          <w:lang w:val="nl-NL"/>
        </w:rPr>
        <w:t>Duurzaamheid van het project</w:t>
      </w:r>
      <w:r w:rsidRPr="2879AF6B">
        <w:rPr>
          <w:color w:val="000000" w:themeColor="text1"/>
          <w:lang w:val="nl-NL"/>
        </w:rPr>
        <w:t>: het kandidaatsdossier toont duidelijk aan dat het niet om een eenmalige actie gaat en dat alles in het werk wordt gesteld om de duurzaamheid van de investering te garanderen (bijvoorbeeld: herhaling van de opleiding na afloop van de financiering, integratie van de instrumenten in de procedures van de organisatie, enz.);</w:t>
      </w:r>
    </w:p>
    <w:p w14:paraId="06188FC2" w14:textId="2B46C78F" w:rsidR="005C52AA" w:rsidRPr="00A2724A" w:rsidRDefault="005C52AA" w:rsidP="005C52AA">
      <w:pPr>
        <w:pStyle w:val="ListParagraph"/>
        <w:numPr>
          <w:ilvl w:val="0"/>
          <w:numId w:val="18"/>
        </w:numPr>
        <w:spacing w:after="0" w:line="240" w:lineRule="auto"/>
        <w:jc w:val="both"/>
        <w:rPr>
          <w:color w:val="000000" w:themeColor="text1"/>
          <w:lang w:val="nl-NL"/>
        </w:rPr>
      </w:pPr>
      <w:r w:rsidRPr="00A02411">
        <w:rPr>
          <w:b/>
          <w:bCs/>
          <w:color w:val="000000" w:themeColor="text1"/>
          <w:lang w:val="nl-NL"/>
        </w:rPr>
        <w:t xml:space="preserve">Impact </w:t>
      </w:r>
      <w:r w:rsidRPr="00A2724A">
        <w:rPr>
          <w:b/>
          <w:bCs/>
          <w:color w:val="000000" w:themeColor="text1"/>
          <w:lang w:val="nl-NL"/>
        </w:rPr>
        <w:t>van het project op belanghebbenden en doelgroepen</w:t>
      </w:r>
      <w:r w:rsidRPr="00A2724A">
        <w:rPr>
          <w:color w:val="000000" w:themeColor="text1"/>
          <w:lang w:val="nl-NL"/>
        </w:rPr>
        <w:t xml:space="preserve">: het kandidaatsdossier toont duidelijk aan wie de impact van het project zal ondervinden en hoe deze impact op korte en </w:t>
      </w:r>
      <w:r w:rsidR="007C16C5" w:rsidRPr="00A2724A">
        <w:rPr>
          <w:color w:val="000000" w:themeColor="text1"/>
          <w:lang w:val="nl-NL"/>
        </w:rPr>
        <w:t>(</w:t>
      </w:r>
      <w:r w:rsidRPr="00A2724A">
        <w:rPr>
          <w:color w:val="000000" w:themeColor="text1"/>
          <w:lang w:val="nl-NL"/>
        </w:rPr>
        <w:t>middel</w:t>
      </w:r>
      <w:r w:rsidR="007C16C5" w:rsidRPr="00A2724A">
        <w:rPr>
          <w:color w:val="000000" w:themeColor="text1"/>
          <w:lang w:val="nl-NL"/>
        </w:rPr>
        <w:t>)</w:t>
      </w:r>
      <w:r w:rsidRPr="00A2724A">
        <w:rPr>
          <w:color w:val="000000" w:themeColor="text1"/>
          <w:lang w:val="nl-NL"/>
        </w:rPr>
        <w:t>lange termijn kan worden beoordeeld</w:t>
      </w:r>
      <w:r w:rsidR="00501DAF">
        <w:rPr>
          <w:color w:val="000000" w:themeColor="text1"/>
          <w:lang w:val="nl-NL"/>
        </w:rPr>
        <w:t>. De projectleiders zullen dan ook tijd moeten besteden aa</w:t>
      </w:r>
      <w:r w:rsidR="00A25763">
        <w:rPr>
          <w:color w:val="000000" w:themeColor="text1"/>
          <w:lang w:val="nl-NL"/>
        </w:rPr>
        <w:t xml:space="preserve">n </w:t>
      </w:r>
      <w:r w:rsidR="005134D6">
        <w:rPr>
          <w:color w:val="000000" w:themeColor="text1"/>
          <w:lang w:val="nl-NL"/>
        </w:rPr>
        <w:t>impactevaluatie;</w:t>
      </w:r>
    </w:p>
    <w:p w14:paraId="671B93DB" w14:textId="77CEAA05" w:rsidR="00242053" w:rsidRPr="00A2724A" w:rsidRDefault="009B5409" w:rsidP="005C52AA">
      <w:pPr>
        <w:pStyle w:val="ListParagraph"/>
        <w:numPr>
          <w:ilvl w:val="0"/>
          <w:numId w:val="18"/>
        </w:numPr>
        <w:spacing w:after="0" w:line="240" w:lineRule="auto"/>
        <w:jc w:val="both"/>
        <w:rPr>
          <w:color w:val="000000" w:themeColor="text1"/>
          <w:lang w:val="nl-NL"/>
        </w:rPr>
      </w:pPr>
      <w:r w:rsidRPr="00A2724A">
        <w:rPr>
          <w:b/>
          <w:bCs/>
          <w:i/>
          <w:iCs/>
          <w:color w:val="000000" w:themeColor="text1"/>
          <w:lang w:val="nl-NL"/>
        </w:rPr>
        <w:t>One</w:t>
      </w:r>
      <w:r w:rsidR="00A63B86" w:rsidRPr="00A2724A">
        <w:rPr>
          <w:b/>
          <w:bCs/>
          <w:i/>
          <w:iCs/>
          <w:color w:val="000000" w:themeColor="text1"/>
          <w:lang w:val="nl-NL"/>
        </w:rPr>
        <w:t xml:space="preserve"> W</w:t>
      </w:r>
      <w:r w:rsidRPr="00A2724A">
        <w:rPr>
          <w:b/>
          <w:bCs/>
          <w:i/>
          <w:iCs/>
          <w:color w:val="000000" w:themeColor="text1"/>
          <w:lang w:val="nl-NL"/>
        </w:rPr>
        <w:t>elfare</w:t>
      </w:r>
      <w:r w:rsidRPr="00A2724A">
        <w:rPr>
          <w:color w:val="000000" w:themeColor="text1"/>
          <w:lang w:val="nl-NL"/>
        </w:rPr>
        <w:t xml:space="preserve">: de integratie van het concept </w:t>
      </w:r>
      <w:r w:rsidRPr="00A2724A">
        <w:rPr>
          <w:i/>
          <w:iCs/>
          <w:color w:val="000000" w:themeColor="text1"/>
          <w:lang w:val="nl-NL"/>
        </w:rPr>
        <w:t>One Welfare</w:t>
      </w:r>
      <w:r w:rsidRPr="00A2724A">
        <w:rPr>
          <w:color w:val="000000" w:themeColor="text1"/>
          <w:lang w:val="nl-NL"/>
        </w:rPr>
        <w:t xml:space="preserve"> </w:t>
      </w:r>
      <w:r w:rsidR="0070305A" w:rsidRPr="00A2724A">
        <w:rPr>
          <w:color w:val="000000" w:themeColor="text1"/>
          <w:lang w:val="nl-NL"/>
        </w:rPr>
        <w:t>in de opleiding wordt aanbevolen</w:t>
      </w:r>
      <w:r w:rsidR="00E97170" w:rsidRPr="00A2724A">
        <w:rPr>
          <w:color w:val="000000" w:themeColor="text1"/>
          <w:lang w:val="nl-NL"/>
        </w:rPr>
        <w:t>;</w:t>
      </w:r>
    </w:p>
    <w:p w14:paraId="78178479" w14:textId="18D82A6E" w:rsidR="00081F2A" w:rsidRPr="00A2724A" w:rsidRDefault="00E97170" w:rsidP="00B615E4">
      <w:pPr>
        <w:pStyle w:val="ListParagraph"/>
        <w:numPr>
          <w:ilvl w:val="0"/>
          <w:numId w:val="18"/>
        </w:numPr>
        <w:spacing w:after="0" w:line="240" w:lineRule="auto"/>
        <w:jc w:val="both"/>
        <w:rPr>
          <w:rFonts w:eastAsiaTheme="minorEastAsia"/>
          <w:b/>
          <w:bCs/>
          <w:color w:val="000000" w:themeColor="text1"/>
          <w:lang w:val="nl-NL"/>
        </w:rPr>
      </w:pPr>
      <w:r w:rsidRPr="00A2724A">
        <w:rPr>
          <w:b/>
          <w:bCs/>
          <w:color w:val="000000" w:themeColor="text1"/>
          <w:lang w:val="nl-NL"/>
        </w:rPr>
        <w:t>Opleiding en vaardigheden van de opleiders</w:t>
      </w:r>
      <w:r w:rsidRPr="00A2724A">
        <w:rPr>
          <w:color w:val="000000" w:themeColor="text1"/>
          <w:lang w:val="nl-NL"/>
        </w:rPr>
        <w:t xml:space="preserve">: de opleiders moeten over didactische vaardigheden beschikken en </w:t>
      </w:r>
      <w:r w:rsidR="00783AE3" w:rsidRPr="00A2724A">
        <w:rPr>
          <w:color w:val="000000" w:themeColor="text1"/>
          <w:lang w:val="nl-NL"/>
        </w:rPr>
        <w:t>kunnen aantonen dat zij over de nodige kennis en/of vaardigheden aangaande dieren beschikken via erkende</w:t>
      </w:r>
      <w:r w:rsidR="0046778B" w:rsidRPr="00A2724A">
        <w:rPr>
          <w:color w:val="000000" w:themeColor="text1"/>
          <w:lang w:val="nl-NL"/>
        </w:rPr>
        <w:t>/geaccrediteerde opleidingen.</w:t>
      </w:r>
      <w:r w:rsidRPr="00A2724A">
        <w:rPr>
          <w:color w:val="000000" w:themeColor="text1"/>
          <w:lang w:val="nl-NL"/>
        </w:rPr>
        <w:t xml:space="preserve"> </w:t>
      </w:r>
    </w:p>
    <w:p w14:paraId="79B8A009" w14:textId="0F91191E" w:rsidR="00077711" w:rsidRPr="00A2724A" w:rsidRDefault="00077711" w:rsidP="00AF557C">
      <w:pPr>
        <w:spacing w:after="0" w:line="240" w:lineRule="auto"/>
        <w:ind w:left="720" w:hanging="720"/>
        <w:jc w:val="both"/>
        <w:rPr>
          <w:rStyle w:val="hps"/>
          <w:rFonts w:asciiTheme="minorHAnsi" w:hAnsiTheme="minorHAnsi" w:cstheme="minorBidi"/>
          <w:b/>
          <w:color w:val="000000" w:themeColor="text1"/>
          <w:lang w:val="fr-BE"/>
        </w:rPr>
      </w:pPr>
      <w:r w:rsidRPr="00A2724A">
        <w:rPr>
          <w:b/>
          <w:color w:val="000000" w:themeColor="text1"/>
          <w:lang w:val="fr-BE"/>
        </w:rPr>
        <w:t>Steun</w:t>
      </w:r>
    </w:p>
    <w:p w14:paraId="3AE0634B" w14:textId="52E0F769" w:rsidR="00077711" w:rsidRPr="00640567" w:rsidRDefault="006576CE" w:rsidP="002965B3">
      <w:pPr>
        <w:pStyle w:val="ListParagraph"/>
        <w:numPr>
          <w:ilvl w:val="0"/>
          <w:numId w:val="24"/>
        </w:numPr>
        <w:spacing w:after="0" w:line="240" w:lineRule="auto"/>
        <w:ind w:left="709"/>
        <w:contextualSpacing w:val="0"/>
        <w:jc w:val="both"/>
        <w:rPr>
          <w:rStyle w:val="hps"/>
          <w:rFonts w:asciiTheme="minorHAnsi" w:eastAsiaTheme="majorEastAsia" w:hAnsiTheme="minorHAnsi" w:cstheme="majorBidi"/>
          <w:color w:val="000000" w:themeColor="text1"/>
          <w:lang w:val="nl-NL"/>
        </w:rPr>
      </w:pPr>
      <w:r w:rsidRPr="00A2724A">
        <w:rPr>
          <w:rStyle w:val="hps"/>
          <w:rFonts w:asciiTheme="minorHAnsi" w:hAnsiTheme="minorHAnsi" w:cstheme="majorBidi"/>
          <w:color w:val="000000" w:themeColor="text1"/>
          <w:lang w:val="nl-NL"/>
        </w:rPr>
        <w:t>Een financiële steun tussen € 15.000 en € 100.000</w:t>
      </w:r>
      <w:r w:rsidR="004C63E2" w:rsidRPr="00A2724A">
        <w:rPr>
          <w:rStyle w:val="hps"/>
          <w:rFonts w:asciiTheme="minorHAnsi" w:hAnsiTheme="minorHAnsi" w:cstheme="majorBidi"/>
          <w:color w:val="000000" w:themeColor="text1"/>
          <w:lang w:val="nl-NL"/>
        </w:rPr>
        <w:t xml:space="preserve"> per project</w:t>
      </w:r>
      <w:r w:rsidRPr="00A2724A">
        <w:rPr>
          <w:rStyle w:val="hps"/>
          <w:rFonts w:asciiTheme="minorHAnsi" w:hAnsiTheme="minorHAnsi" w:cstheme="majorBidi"/>
          <w:color w:val="000000" w:themeColor="text1"/>
          <w:lang w:val="nl-NL"/>
        </w:rPr>
        <w:t>, afhankelijk van de budgettaire behoeften, voor een looptijd van maximaal 2 jaar</w:t>
      </w:r>
      <w:r>
        <w:rPr>
          <w:rStyle w:val="hps"/>
          <w:rFonts w:asciiTheme="minorHAnsi" w:hAnsiTheme="minorHAnsi" w:cstheme="majorBidi"/>
          <w:color w:val="000000" w:themeColor="text1"/>
          <w:lang w:val="nl-NL"/>
        </w:rPr>
        <w:t xml:space="preserve">, </w:t>
      </w:r>
      <w:r w:rsidRPr="004A05D1">
        <w:rPr>
          <w:rStyle w:val="hps"/>
          <w:rFonts w:asciiTheme="minorHAnsi" w:hAnsiTheme="minorHAnsi" w:cstheme="majorBidi"/>
          <w:color w:val="000000" w:themeColor="text1"/>
          <w:lang w:val="nl-NL"/>
        </w:rPr>
        <w:t xml:space="preserve">om de kosten te dekken die verbonden zijn met </w:t>
      </w:r>
      <w:r>
        <w:rPr>
          <w:rStyle w:val="hps"/>
          <w:rFonts w:asciiTheme="minorHAnsi" w:hAnsiTheme="minorHAnsi" w:cstheme="majorBidi"/>
          <w:color w:val="000000" w:themeColor="text1"/>
          <w:lang w:val="nl-NL"/>
        </w:rPr>
        <w:t xml:space="preserve">de ontwikkeling en de uitvoering </w:t>
      </w:r>
      <w:r w:rsidRPr="004A05D1">
        <w:rPr>
          <w:rStyle w:val="hps"/>
          <w:rFonts w:asciiTheme="minorHAnsi" w:hAnsiTheme="minorHAnsi" w:cstheme="majorBidi"/>
          <w:color w:val="000000" w:themeColor="text1"/>
          <w:lang w:val="nl-NL"/>
        </w:rPr>
        <w:t>van het proje</w:t>
      </w:r>
      <w:r>
        <w:rPr>
          <w:rStyle w:val="hps"/>
          <w:rFonts w:asciiTheme="minorHAnsi" w:hAnsiTheme="minorHAnsi" w:cstheme="majorBidi"/>
          <w:color w:val="000000" w:themeColor="text1"/>
          <w:lang w:val="nl-NL"/>
        </w:rPr>
        <w:t>ct</w:t>
      </w:r>
      <w:r w:rsidRPr="006576CE">
        <w:rPr>
          <w:rStyle w:val="hps"/>
          <w:rFonts w:asciiTheme="minorHAnsi" w:hAnsiTheme="minorHAnsi" w:cstheme="majorBidi"/>
          <w:color w:val="000000" w:themeColor="text1"/>
          <w:lang w:val="nl-NL"/>
        </w:rPr>
        <w:t xml:space="preserve">. Voor deze oproep is een maximum </w:t>
      </w:r>
      <w:r w:rsidR="0063609F">
        <w:rPr>
          <w:rStyle w:val="hps"/>
          <w:rFonts w:asciiTheme="minorHAnsi" w:hAnsiTheme="minorHAnsi" w:cstheme="majorBidi"/>
          <w:color w:val="000000" w:themeColor="text1"/>
          <w:lang w:val="nl-NL"/>
        </w:rPr>
        <w:t>totaal</w:t>
      </w:r>
      <w:r w:rsidRPr="006576CE">
        <w:rPr>
          <w:rStyle w:val="hps"/>
          <w:rFonts w:asciiTheme="minorHAnsi" w:hAnsiTheme="minorHAnsi" w:cstheme="majorBidi"/>
          <w:color w:val="000000" w:themeColor="text1"/>
          <w:lang w:val="nl-NL"/>
        </w:rPr>
        <w:t>budget van €</w:t>
      </w:r>
      <w:r w:rsidR="004C63E2">
        <w:rPr>
          <w:rStyle w:val="hps"/>
          <w:rFonts w:asciiTheme="minorHAnsi" w:hAnsiTheme="minorHAnsi" w:cstheme="majorBidi"/>
          <w:color w:val="000000" w:themeColor="text1"/>
          <w:lang w:val="nl-NL"/>
        </w:rPr>
        <w:t> </w:t>
      </w:r>
      <w:r>
        <w:rPr>
          <w:rStyle w:val="hps"/>
          <w:rFonts w:asciiTheme="minorHAnsi" w:hAnsiTheme="minorHAnsi" w:cstheme="majorBidi"/>
          <w:color w:val="000000" w:themeColor="text1"/>
          <w:lang w:val="nl-NL"/>
        </w:rPr>
        <w:t>4</w:t>
      </w:r>
      <w:r w:rsidRPr="006576CE">
        <w:rPr>
          <w:rStyle w:val="hps"/>
          <w:rFonts w:asciiTheme="minorHAnsi" w:hAnsiTheme="minorHAnsi" w:cstheme="majorBidi"/>
          <w:color w:val="000000" w:themeColor="text1"/>
          <w:lang w:val="nl-NL"/>
        </w:rPr>
        <w:t>00.000 voor financiële ondersteuning beschikbaar. De onafhankelijke jury mag het totale beschikbare budget gebruiken indien zij voldoende kwaliteitsprojecten kan selecteren. De jury kan ook beslissen om maar een gedeelte van de beschikbare steun toe te kennen.</w:t>
      </w:r>
    </w:p>
    <w:p w14:paraId="4D4E0EFC" w14:textId="253FF1B9" w:rsidR="00077711" w:rsidRPr="004A05D1" w:rsidRDefault="00077711" w:rsidP="002965B3">
      <w:pPr>
        <w:pStyle w:val="ListParagraph"/>
        <w:numPr>
          <w:ilvl w:val="0"/>
          <w:numId w:val="24"/>
        </w:numPr>
        <w:spacing w:after="0" w:line="240" w:lineRule="auto"/>
        <w:ind w:left="709"/>
        <w:contextualSpacing w:val="0"/>
        <w:jc w:val="both"/>
        <w:rPr>
          <w:rFonts w:asciiTheme="minorHAnsi" w:hAnsiTheme="minorHAnsi" w:cstheme="majorBidi"/>
          <w:color w:val="000000" w:themeColor="text1"/>
          <w:lang w:val="nl-NL"/>
        </w:rPr>
      </w:pPr>
      <w:r w:rsidRPr="007D3B44">
        <w:rPr>
          <w:rStyle w:val="hps"/>
          <w:rFonts w:asciiTheme="minorHAnsi" w:hAnsiTheme="minorHAnsi" w:cstheme="majorBidi"/>
          <w:color w:val="000000" w:themeColor="text1"/>
          <w:lang w:val="nl-NL"/>
        </w:rPr>
        <w:t xml:space="preserve">De projectleiders zullen uitgenodigd worden </w:t>
      </w:r>
      <w:r w:rsidR="003A4F4D">
        <w:rPr>
          <w:rStyle w:val="hps"/>
          <w:rFonts w:asciiTheme="minorHAnsi" w:hAnsiTheme="minorHAnsi" w:cstheme="majorBidi"/>
          <w:color w:val="000000" w:themeColor="text1"/>
          <w:lang w:val="nl-NL"/>
        </w:rPr>
        <w:t xml:space="preserve">door de Koning Boudewijnstichting </w:t>
      </w:r>
      <w:r w:rsidRPr="007D3B44">
        <w:rPr>
          <w:rStyle w:val="hps"/>
          <w:rFonts w:asciiTheme="minorHAnsi" w:hAnsiTheme="minorHAnsi" w:cstheme="majorBidi"/>
          <w:color w:val="000000" w:themeColor="text1"/>
          <w:lang w:val="nl-NL"/>
        </w:rPr>
        <w:t>om deel uit te maken van een lerend netwerk (twee ontmoetingen me</w:t>
      </w:r>
      <w:r>
        <w:rPr>
          <w:rStyle w:val="hps"/>
          <w:rFonts w:asciiTheme="minorHAnsi" w:hAnsiTheme="minorHAnsi" w:cstheme="majorBidi"/>
          <w:color w:val="000000" w:themeColor="text1"/>
          <w:lang w:val="nl-NL"/>
        </w:rPr>
        <w:t xml:space="preserve">t de laureaten). </w:t>
      </w:r>
    </w:p>
    <w:p w14:paraId="443AD0D6" w14:textId="77777777" w:rsidR="00077711" w:rsidRPr="004A05D1" w:rsidRDefault="00077711" w:rsidP="00077711">
      <w:pPr>
        <w:spacing w:after="0" w:line="240" w:lineRule="auto"/>
        <w:jc w:val="both"/>
        <w:rPr>
          <w:rFonts w:cstheme="minorHAnsi"/>
          <w:color w:val="000000" w:themeColor="text1"/>
          <w:lang w:val="nl-NL"/>
        </w:rPr>
      </w:pPr>
    </w:p>
    <w:p w14:paraId="32D66108" w14:textId="6B29BC61" w:rsidR="0047091D" w:rsidRPr="0020006C" w:rsidRDefault="476E9AD2" w:rsidP="5DC4DEB8">
      <w:pPr>
        <w:spacing w:after="0" w:line="240" w:lineRule="auto"/>
        <w:ind w:left="720" w:hanging="720"/>
        <w:jc w:val="both"/>
        <w:rPr>
          <w:b/>
          <w:bCs/>
          <w:color w:val="000000" w:themeColor="text1"/>
          <w:lang w:val="nl-NL"/>
        </w:rPr>
      </w:pPr>
      <w:r w:rsidRPr="5DC4DEB8">
        <w:rPr>
          <w:b/>
          <w:bCs/>
          <w:color w:val="000000" w:themeColor="text1"/>
          <w:lang w:val="nl-NL"/>
        </w:rPr>
        <w:t>Timing</w:t>
      </w:r>
    </w:p>
    <w:p w14:paraId="56FBCA30" w14:textId="592870B8" w:rsidR="0051231D" w:rsidRPr="0051231D" w:rsidRDefault="00077711" w:rsidP="002965B3">
      <w:pPr>
        <w:pStyle w:val="ListParagraph"/>
        <w:numPr>
          <w:ilvl w:val="0"/>
          <w:numId w:val="25"/>
        </w:numPr>
        <w:spacing w:after="0" w:line="240" w:lineRule="auto"/>
        <w:jc w:val="both"/>
        <w:rPr>
          <w:rFonts w:cstheme="majorBidi"/>
          <w:lang w:val="nl-NL"/>
        </w:rPr>
      </w:pPr>
      <w:r w:rsidRPr="2879AF6B">
        <w:rPr>
          <w:rFonts w:cstheme="majorBidi"/>
          <w:lang w:val="nl-NL"/>
        </w:rPr>
        <w:t xml:space="preserve">Start van de projectoproep: </w:t>
      </w:r>
      <w:r w:rsidR="0043738A">
        <w:rPr>
          <w:rFonts w:cstheme="majorBidi"/>
          <w:lang w:val="nl-NL"/>
        </w:rPr>
        <w:t>1 september</w:t>
      </w:r>
      <w:r w:rsidRPr="2879AF6B">
        <w:rPr>
          <w:rFonts w:cstheme="majorBidi"/>
          <w:lang w:val="nl-NL"/>
        </w:rPr>
        <w:t xml:space="preserve"> 2022</w:t>
      </w:r>
    </w:p>
    <w:p w14:paraId="4EB64A40" w14:textId="63E4561D" w:rsidR="00077711" w:rsidRPr="00C5555A" w:rsidRDefault="0022614F" w:rsidP="002965B3">
      <w:pPr>
        <w:pStyle w:val="ListParagraph"/>
        <w:numPr>
          <w:ilvl w:val="0"/>
          <w:numId w:val="25"/>
        </w:numPr>
        <w:spacing w:after="0" w:line="240" w:lineRule="auto"/>
        <w:jc w:val="both"/>
        <w:rPr>
          <w:rFonts w:asciiTheme="minorHAnsi" w:hAnsiTheme="minorHAnsi" w:cstheme="majorBidi"/>
          <w:lang w:val="nl-NL"/>
        </w:rPr>
      </w:pPr>
      <w:r>
        <w:rPr>
          <w:rFonts w:asciiTheme="minorHAnsi" w:hAnsiTheme="minorHAnsi" w:cstheme="majorBidi"/>
          <w:lang w:val="nl-NL"/>
        </w:rPr>
        <w:t>Uiterste</w:t>
      </w:r>
      <w:r w:rsidR="00077711" w:rsidRPr="2879AF6B">
        <w:rPr>
          <w:rFonts w:asciiTheme="minorHAnsi" w:hAnsiTheme="minorHAnsi" w:cstheme="majorBidi"/>
          <w:lang w:val="nl-NL"/>
        </w:rPr>
        <w:t xml:space="preserve"> datum voor het indienen van een kandidaatsdossier: </w:t>
      </w:r>
      <w:r w:rsidR="00DC5127">
        <w:rPr>
          <w:rFonts w:asciiTheme="minorHAnsi" w:hAnsiTheme="minorHAnsi" w:cstheme="majorBidi"/>
          <w:lang w:val="nl-NL"/>
        </w:rPr>
        <w:t>10 januari 2023</w:t>
      </w:r>
    </w:p>
    <w:p w14:paraId="424B4A3F" w14:textId="6142FB13" w:rsidR="00077711" w:rsidRPr="00F65A23" w:rsidRDefault="00077711" w:rsidP="5DC4DEB8">
      <w:pPr>
        <w:pStyle w:val="ListParagraph"/>
        <w:numPr>
          <w:ilvl w:val="0"/>
          <w:numId w:val="25"/>
        </w:numPr>
        <w:spacing w:after="0" w:line="240" w:lineRule="auto"/>
        <w:jc w:val="both"/>
        <w:rPr>
          <w:rFonts w:asciiTheme="minorHAnsi" w:hAnsiTheme="minorHAnsi" w:cstheme="majorBidi"/>
          <w:lang w:val="nl-NL"/>
        </w:rPr>
      </w:pPr>
      <w:r w:rsidRPr="5DC4DEB8">
        <w:rPr>
          <w:rFonts w:asciiTheme="minorHAnsi" w:hAnsiTheme="minorHAnsi" w:cstheme="majorBidi"/>
          <w:lang w:val="nl-NL"/>
        </w:rPr>
        <w:t xml:space="preserve">Bekendmaking van de geselecteerde projecten: </w:t>
      </w:r>
      <w:r w:rsidR="07AFCBC1" w:rsidRPr="5DC4DEB8">
        <w:rPr>
          <w:rFonts w:asciiTheme="minorHAnsi" w:hAnsiTheme="minorHAnsi" w:cstheme="majorBidi"/>
          <w:lang w:val="nl-NL"/>
        </w:rPr>
        <w:t xml:space="preserve">begin </w:t>
      </w:r>
      <w:r w:rsidR="00DC5127" w:rsidRPr="5DC4DEB8">
        <w:rPr>
          <w:rFonts w:asciiTheme="minorHAnsi" w:hAnsiTheme="minorHAnsi" w:cstheme="majorBidi"/>
          <w:lang w:val="nl-NL"/>
        </w:rPr>
        <w:t>maart 2023</w:t>
      </w:r>
      <w:r w:rsidRPr="5DC4DEB8">
        <w:rPr>
          <w:rFonts w:asciiTheme="minorHAnsi" w:hAnsiTheme="minorHAnsi" w:cstheme="majorBidi"/>
          <w:lang w:val="nl-NL"/>
        </w:rPr>
        <w:t xml:space="preserve"> </w:t>
      </w:r>
    </w:p>
    <w:p w14:paraId="4C17AE47" w14:textId="07EE5C93" w:rsidR="1ECAB8FC" w:rsidRDefault="1ECAB8FC" w:rsidP="3CF9F8AC">
      <w:pPr>
        <w:pStyle w:val="ListParagraph"/>
        <w:numPr>
          <w:ilvl w:val="0"/>
          <w:numId w:val="25"/>
        </w:numPr>
        <w:spacing w:after="0" w:line="240" w:lineRule="auto"/>
        <w:jc w:val="both"/>
        <w:rPr>
          <w:rFonts w:asciiTheme="minorHAnsi" w:eastAsiaTheme="minorEastAsia" w:hAnsiTheme="minorHAnsi" w:cstheme="minorBidi"/>
          <w:lang w:val="nl-NL"/>
        </w:rPr>
      </w:pPr>
      <w:r w:rsidRPr="3CF9F8AC">
        <w:rPr>
          <w:lang w:val="nl-NL"/>
        </w:rPr>
        <w:t xml:space="preserve">De projecten mogen </w:t>
      </w:r>
      <w:r w:rsidR="0FF3F26B" w:rsidRPr="3CF9F8AC">
        <w:rPr>
          <w:lang w:val="nl-NL"/>
        </w:rPr>
        <w:t>tussen</w:t>
      </w:r>
      <w:r w:rsidRPr="3CF9F8AC">
        <w:rPr>
          <w:lang w:val="nl-NL"/>
        </w:rPr>
        <w:t xml:space="preserve"> 1 mei 2023 en 30 april 2025</w:t>
      </w:r>
      <w:r w:rsidR="1AFFC1CC" w:rsidRPr="3CF9F8AC">
        <w:rPr>
          <w:lang w:val="nl-NL"/>
        </w:rPr>
        <w:t xml:space="preserve"> uitgevoerd worden.</w:t>
      </w:r>
    </w:p>
    <w:p w14:paraId="5D6C3A49" w14:textId="77777777" w:rsidR="00077711" w:rsidRPr="009629E9" w:rsidRDefault="00077711" w:rsidP="002965B3">
      <w:pPr>
        <w:pStyle w:val="ListParagraph"/>
        <w:numPr>
          <w:ilvl w:val="0"/>
          <w:numId w:val="25"/>
        </w:numPr>
        <w:spacing w:after="0" w:line="240" w:lineRule="auto"/>
        <w:contextualSpacing w:val="0"/>
        <w:jc w:val="both"/>
        <w:rPr>
          <w:rFonts w:cstheme="minorHAnsi"/>
          <w:color w:val="000000" w:themeColor="text1"/>
          <w:lang w:val="nl-NL"/>
        </w:rPr>
      </w:pPr>
      <w:r w:rsidRPr="009629E9">
        <w:rPr>
          <w:rFonts w:asciiTheme="minorHAnsi" w:hAnsiTheme="minorHAnsi" w:cstheme="majorBidi"/>
          <w:lang w:val="nl-NL"/>
        </w:rPr>
        <w:t>Geïnteresseerde organisaties kunnen zich enkel kandidaat stellen door een online kan</w:t>
      </w:r>
      <w:r>
        <w:rPr>
          <w:rFonts w:asciiTheme="minorHAnsi" w:hAnsiTheme="minorHAnsi" w:cstheme="majorBidi"/>
          <w:lang w:val="nl-NL"/>
        </w:rPr>
        <w:t xml:space="preserve">didaatsdossier in te dienen, via de website </w:t>
      </w:r>
      <w:hyperlink r:id="rId11" w:tooltip="http://www.kbs-frb.be/" w:history="1">
        <w:r w:rsidRPr="009629E9">
          <w:rPr>
            <w:rFonts w:cstheme="majorBidi"/>
            <w:color w:val="4472C4" w:themeColor="accent1"/>
            <w:u w:val="single"/>
            <w:lang w:val="nl-NL"/>
          </w:rPr>
          <w:t>www.kbs-frb.be</w:t>
        </w:r>
      </w:hyperlink>
    </w:p>
    <w:p w14:paraId="304A5FFC" w14:textId="30DE8511" w:rsidR="00540DE0" w:rsidRPr="00077711" w:rsidRDefault="00540DE0" w:rsidP="7BC6970E">
      <w:pPr>
        <w:spacing w:after="0" w:line="240" w:lineRule="auto"/>
        <w:rPr>
          <w:rFonts w:eastAsiaTheme="minorEastAsia"/>
          <w:color w:val="000000" w:themeColor="text1"/>
          <w:lang w:val="nl-NL"/>
        </w:rPr>
      </w:pPr>
    </w:p>
    <w:p w14:paraId="63A3BCB5" w14:textId="77777777" w:rsidR="00F35BFC" w:rsidRPr="00077711" w:rsidRDefault="00F35BFC" w:rsidP="7BC6970E">
      <w:pPr>
        <w:spacing w:after="0" w:line="240" w:lineRule="auto"/>
        <w:rPr>
          <w:rFonts w:eastAsiaTheme="minorEastAsia"/>
          <w:color w:val="000000" w:themeColor="text1"/>
          <w:lang w:val="nl-NL"/>
        </w:rPr>
      </w:pPr>
    </w:p>
    <w:p w14:paraId="77AAC15D" w14:textId="1D8BD4CF" w:rsidR="007806FE" w:rsidRPr="00133083" w:rsidRDefault="00AC55C8" w:rsidP="00AF557C">
      <w:pPr>
        <w:spacing w:after="0" w:line="240" w:lineRule="auto"/>
        <w:ind w:left="720" w:hanging="720"/>
        <w:jc w:val="both"/>
        <w:rPr>
          <w:rFonts w:cstheme="minorHAnsi"/>
          <w:b/>
          <w:bCs/>
          <w:color w:val="000000" w:themeColor="text1"/>
          <w:lang w:val="fr-BE"/>
        </w:rPr>
      </w:pPr>
      <w:r w:rsidRPr="00133083">
        <w:rPr>
          <w:rFonts w:cstheme="minorHAnsi"/>
          <w:b/>
          <w:bCs/>
          <w:color w:val="000000" w:themeColor="text1"/>
          <w:lang w:val="fr-BE"/>
        </w:rPr>
        <w:t>Contact</w:t>
      </w:r>
    </w:p>
    <w:p w14:paraId="6008EE86" w14:textId="3CE03D22" w:rsidR="00AC55C8" w:rsidRPr="00BB0FBB" w:rsidRDefault="00AC55C8" w:rsidP="2879AF6B">
      <w:pPr>
        <w:pStyle w:val="ListParagraph"/>
        <w:numPr>
          <w:ilvl w:val="0"/>
          <w:numId w:val="10"/>
        </w:numPr>
        <w:spacing w:after="0" w:line="240" w:lineRule="auto"/>
        <w:jc w:val="both"/>
        <w:rPr>
          <w:rFonts w:asciiTheme="minorHAnsi" w:hAnsiTheme="minorHAnsi" w:cstheme="majorBidi"/>
          <w:lang w:val="nl-NL"/>
        </w:rPr>
      </w:pPr>
      <w:r w:rsidRPr="2879AF6B">
        <w:rPr>
          <w:rFonts w:asciiTheme="minorHAnsi" w:hAnsiTheme="minorHAnsi" w:cstheme="majorBidi"/>
          <w:lang w:val="nl-NL"/>
        </w:rPr>
        <w:lastRenderedPageBreak/>
        <w:t xml:space="preserve">Voor algemene informatie (zoals praktische of technische inlichtingen met betrekking tot het indienen van een kandidaatsdossier): 02 500 45 55 of </w:t>
      </w:r>
      <w:hyperlink r:id="rId12" w:history="1">
        <w:r w:rsidRPr="2879AF6B">
          <w:rPr>
            <w:rStyle w:val="Hyperlink"/>
            <w:rFonts w:asciiTheme="minorHAnsi" w:hAnsiTheme="minorHAnsi" w:cstheme="majorBidi"/>
            <w:lang w:val="nl-NL"/>
          </w:rPr>
          <w:t>proj@kbs-frb.be</w:t>
        </w:r>
      </w:hyperlink>
      <w:r w:rsidRPr="2879AF6B">
        <w:rPr>
          <w:rFonts w:asciiTheme="minorHAnsi" w:hAnsiTheme="minorHAnsi" w:cstheme="majorBidi"/>
          <w:lang w:val="nl-NL"/>
        </w:rPr>
        <w:t>.</w:t>
      </w:r>
    </w:p>
    <w:p w14:paraId="51B363C5" w14:textId="77777777" w:rsidR="00AC55C8" w:rsidRPr="00BB0FBB" w:rsidRDefault="00AC55C8" w:rsidP="00AC55C8">
      <w:pPr>
        <w:pStyle w:val="ListParagraph"/>
        <w:spacing w:after="0" w:line="240" w:lineRule="auto"/>
        <w:ind w:left="360"/>
        <w:contextualSpacing w:val="0"/>
        <w:jc w:val="both"/>
        <w:rPr>
          <w:rFonts w:asciiTheme="minorHAnsi" w:hAnsiTheme="minorHAnsi" w:cstheme="majorBidi"/>
          <w:lang w:val="nl-NL"/>
        </w:rPr>
      </w:pPr>
    </w:p>
    <w:p w14:paraId="6A075547" w14:textId="031AE3A3" w:rsidR="00AC55C8" w:rsidRPr="001B55AF" w:rsidRDefault="00AC55C8" w:rsidP="2879AF6B">
      <w:pPr>
        <w:pStyle w:val="ListParagraph"/>
        <w:numPr>
          <w:ilvl w:val="0"/>
          <w:numId w:val="10"/>
        </w:numPr>
        <w:spacing w:after="0" w:line="240" w:lineRule="auto"/>
        <w:jc w:val="both"/>
        <w:rPr>
          <w:rFonts w:cstheme="minorBidi"/>
          <w:b/>
          <w:bCs/>
          <w:color w:val="000000" w:themeColor="text1"/>
          <w:lang w:val="nl-NL"/>
        </w:rPr>
      </w:pPr>
      <w:r w:rsidRPr="2879AF6B">
        <w:rPr>
          <w:rFonts w:cstheme="majorBidi"/>
          <w:lang w:val="nl-NL"/>
        </w:rPr>
        <w:t xml:space="preserve">Voor specifiek inhoudelijke vragen over deze oproep: </w:t>
      </w:r>
      <w:r w:rsidRPr="2879AF6B">
        <w:rPr>
          <w:rFonts w:cstheme="minorBidi"/>
          <w:color w:val="000000" w:themeColor="text1"/>
          <w:lang w:val="nl-NL"/>
        </w:rPr>
        <w:t>Marie-Catherine Michaux</w:t>
      </w:r>
      <w:r w:rsidRPr="2879AF6B">
        <w:rPr>
          <w:rFonts w:ascii="Verdana" w:eastAsia="Times New Roman" w:hAnsi="Verdana"/>
          <w:noProof/>
          <w:sz w:val="18"/>
          <w:szCs w:val="18"/>
          <w:lang w:val="nl-NL" w:eastAsia="fr-BE"/>
        </w:rPr>
        <w:t>: 02 549 03 06</w:t>
      </w:r>
      <w:r w:rsidRPr="2879AF6B">
        <w:rPr>
          <w:rFonts w:ascii="Verdana" w:eastAsia="SimSun" w:hAnsi="Verdana" w:cs="Arial"/>
          <w:noProof/>
          <w:sz w:val="18"/>
          <w:szCs w:val="18"/>
          <w:lang w:val="nl-NL" w:eastAsia="nl-NL"/>
        </w:rPr>
        <w:t xml:space="preserve"> </w:t>
      </w:r>
      <w:hyperlink r:id="rId13" w:history="1">
        <w:r w:rsidRPr="2879AF6B">
          <w:rPr>
            <w:rStyle w:val="Hyperlink"/>
            <w:rFonts w:ascii="Verdana" w:eastAsia="SimSun" w:hAnsi="Verdana" w:cs="Arial"/>
            <w:noProof/>
            <w:sz w:val="18"/>
            <w:szCs w:val="18"/>
            <w:lang w:val="nl-NL" w:eastAsia="nl-NL"/>
          </w:rPr>
          <w:t>michaux.m@kbs-frb.be</w:t>
        </w:r>
      </w:hyperlink>
      <w:r w:rsidRPr="2879AF6B">
        <w:rPr>
          <w:rFonts w:ascii="Verdana" w:eastAsia="SimSun" w:hAnsi="Verdana" w:cs="Arial"/>
          <w:noProof/>
          <w:sz w:val="18"/>
          <w:szCs w:val="18"/>
          <w:lang w:val="nl-NL" w:eastAsia="nl-NL"/>
        </w:rPr>
        <w:t xml:space="preserve"> of Ilse Deblende</w:t>
      </w:r>
      <w:r w:rsidRPr="2879AF6B">
        <w:rPr>
          <w:rFonts w:ascii="Verdana" w:hAnsi="Verdana"/>
          <w:sz w:val="18"/>
          <w:szCs w:val="18"/>
          <w:lang w:val="nl-NL" w:eastAsia="fr-BE"/>
        </w:rPr>
        <w:t>: 02 549 61 78</w:t>
      </w:r>
      <w:r w:rsidRPr="2879AF6B">
        <w:rPr>
          <w:rFonts w:ascii="Verdana" w:hAnsi="Verdana"/>
          <w:sz w:val="18"/>
          <w:szCs w:val="18"/>
          <w:lang w:val="nl-NL" w:eastAsia="nl-NL"/>
        </w:rPr>
        <w:t xml:space="preserve"> </w:t>
      </w:r>
      <w:hyperlink r:id="rId14" w:history="1">
        <w:r w:rsidRPr="2879AF6B">
          <w:rPr>
            <w:rStyle w:val="Hyperlink"/>
            <w:rFonts w:ascii="Verdana" w:hAnsi="Verdana"/>
            <w:sz w:val="18"/>
            <w:szCs w:val="18"/>
            <w:lang w:val="nl-NL" w:eastAsia="nl-NL"/>
          </w:rPr>
          <w:t>deblende.i@kbs-frb.be</w:t>
        </w:r>
      </w:hyperlink>
    </w:p>
    <w:p w14:paraId="269C1F71" w14:textId="62064F6E" w:rsidR="00F86835" w:rsidRPr="00AC55C8" w:rsidRDefault="00F86835" w:rsidP="00AC55C8">
      <w:pPr>
        <w:pStyle w:val="ListParagraph"/>
        <w:spacing w:after="0" w:line="240" w:lineRule="auto"/>
        <w:ind w:left="360"/>
        <w:jc w:val="both"/>
        <w:rPr>
          <w:rFonts w:asciiTheme="minorHAnsi" w:eastAsiaTheme="minorEastAsia" w:hAnsiTheme="minorHAnsi" w:cstheme="minorBidi"/>
          <w:b/>
          <w:bCs/>
          <w:color w:val="000000" w:themeColor="text1"/>
          <w:lang w:val="nl-NL"/>
        </w:rPr>
      </w:pPr>
    </w:p>
    <w:sectPr w:rsidR="00F86835" w:rsidRPr="00AC55C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2629" w14:textId="77777777" w:rsidR="00C71CB5" w:rsidRDefault="00C71CB5" w:rsidP="003F7A8A">
      <w:pPr>
        <w:spacing w:after="0" w:line="240" w:lineRule="auto"/>
      </w:pPr>
      <w:r>
        <w:separator/>
      </w:r>
    </w:p>
  </w:endnote>
  <w:endnote w:type="continuationSeparator" w:id="0">
    <w:p w14:paraId="3F068074" w14:textId="77777777" w:rsidR="00C71CB5" w:rsidRDefault="00C71CB5" w:rsidP="003F7A8A">
      <w:pPr>
        <w:spacing w:after="0" w:line="240" w:lineRule="auto"/>
      </w:pPr>
      <w:r>
        <w:continuationSeparator/>
      </w:r>
    </w:p>
  </w:endnote>
  <w:endnote w:type="continuationNotice" w:id="1">
    <w:p w14:paraId="37DE3CA3" w14:textId="77777777" w:rsidR="00C71CB5" w:rsidRDefault="00C71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23218"/>
      <w:docPartObj>
        <w:docPartGallery w:val="Page Numbers (Bottom of Page)"/>
        <w:docPartUnique/>
      </w:docPartObj>
    </w:sdtPr>
    <w:sdtEndPr>
      <w:rPr>
        <w:noProof/>
      </w:rPr>
    </w:sdtEndPr>
    <w:sdtContent>
      <w:p w14:paraId="5BF80E4C" w14:textId="57AE41F4" w:rsidR="000171DC" w:rsidRDefault="000171D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6D18545" w14:textId="77777777" w:rsidR="000171DC" w:rsidRDefault="0001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FD0E" w14:textId="77777777" w:rsidR="00C71CB5" w:rsidRDefault="00C71CB5" w:rsidP="003F7A8A">
      <w:pPr>
        <w:spacing w:after="0" w:line="240" w:lineRule="auto"/>
      </w:pPr>
      <w:r>
        <w:separator/>
      </w:r>
    </w:p>
  </w:footnote>
  <w:footnote w:type="continuationSeparator" w:id="0">
    <w:p w14:paraId="44B5B714" w14:textId="77777777" w:rsidR="00C71CB5" w:rsidRDefault="00C71CB5" w:rsidP="003F7A8A">
      <w:pPr>
        <w:spacing w:after="0" w:line="240" w:lineRule="auto"/>
      </w:pPr>
      <w:r>
        <w:continuationSeparator/>
      </w:r>
    </w:p>
  </w:footnote>
  <w:footnote w:type="continuationNotice" w:id="1">
    <w:p w14:paraId="6EAD5B82" w14:textId="77777777" w:rsidR="00C71CB5" w:rsidRDefault="00C71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B25" w14:textId="680FFF41" w:rsidR="00735211" w:rsidRDefault="005051A9">
    <w:pPr>
      <w:pStyle w:val="Header"/>
    </w:pPr>
    <w:r>
      <w:rPr>
        <w:noProof/>
        <w:color w:val="2B579A"/>
        <w:shd w:val="clear" w:color="auto" w:fill="E6E6E6"/>
        <w:lang w:val="nl-BE" w:eastAsia="nl-BE"/>
      </w:rPr>
      <mc:AlternateContent>
        <mc:Choice Requires="wps">
          <w:drawing>
            <wp:anchor distT="0" distB="0" distL="114300" distR="114300" simplePos="0" relativeHeight="251658240" behindDoc="0" locked="0" layoutInCell="1" allowOverlap="1" wp14:anchorId="0F86CF66" wp14:editId="725AFAE3">
              <wp:simplePos x="0" y="0"/>
              <wp:positionH relativeFrom="column">
                <wp:posOffset>-401906</wp:posOffset>
              </wp:positionH>
              <wp:positionV relativeFrom="paragraph">
                <wp:posOffset>-326000</wp:posOffset>
              </wp:positionV>
              <wp:extent cx="9569450" cy="10591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9569450" cy="10591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946972" w14:textId="38831A98" w:rsidR="00511ACE" w:rsidRPr="00511ACE" w:rsidRDefault="000549ED" w:rsidP="005051A9">
                          <w:pPr>
                            <w:pStyle w:val="Default"/>
                            <w:rPr>
                              <w:rFonts w:ascii="Tahoma" w:hAnsi="Tahoma" w:cs="Tahoma"/>
                              <w:b/>
                              <w:sz w:val="32"/>
                              <w:szCs w:val="32"/>
                              <w:lang w:val="fr-BE"/>
                            </w:rPr>
                          </w:pPr>
                          <w:r>
                            <w:rPr>
                              <w:rFonts w:ascii="Tahoma" w:hAnsi="Tahoma" w:cs="Tahoma"/>
                              <w:b/>
                              <w:sz w:val="32"/>
                              <w:szCs w:val="32"/>
                              <w:lang w:val="fr-BE"/>
                            </w:rPr>
                            <w:t>Projectoproep Dierenwelzijn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6CF66" id="_x0000_t202" coordsize="21600,21600" o:spt="202" path="m,l,21600r21600,l21600,xe">
              <v:stroke joinstyle="miter"/>
              <v:path gradientshapeok="t" o:connecttype="rect"/>
            </v:shapetype>
            <v:shape id="Text Box 9" o:spid="_x0000_s1026" type="#_x0000_t202" style="position:absolute;margin-left:-31.65pt;margin-top:-25.65pt;width:753.5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" filled="f" stroked="f">
              <v:textbox>
                <w:txbxContent>
                  <w:p w14:paraId="66946972" w14:textId="38831A98" w:rsidR="00511ACE" w:rsidRPr="00511ACE" w:rsidRDefault="000549ED" w:rsidP="005051A9">
                    <w:pPr>
                      <w:pStyle w:val="Default"/>
                      <w:rPr>
                        <w:rFonts w:ascii="Tahoma" w:hAnsi="Tahoma" w:cs="Tahoma"/>
                        <w:b/>
                        <w:sz w:val="32"/>
                        <w:szCs w:val="32"/>
                        <w:lang w:val="fr-BE"/>
                      </w:rPr>
                    </w:pPr>
                    <w:r>
                      <w:rPr>
                        <w:rFonts w:ascii="Tahoma" w:hAnsi="Tahoma" w:cs="Tahoma"/>
                        <w:b/>
                        <w:sz w:val="32"/>
                        <w:szCs w:val="32"/>
                        <w:lang w:val="fr-BE"/>
                      </w:rPr>
                      <w:t>Projectoproep Dierenwelzijn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CED"/>
    <w:multiLevelType w:val="hybridMultilevel"/>
    <w:tmpl w:val="F72035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57F58C1"/>
    <w:multiLevelType w:val="hybridMultilevel"/>
    <w:tmpl w:val="9866E9EC"/>
    <w:lvl w:ilvl="0" w:tplc="20000001">
      <w:start w:val="1"/>
      <w:numFmt w:val="bullet"/>
      <w:lvlText w:val=""/>
      <w:lvlJc w:val="left"/>
      <w:pPr>
        <w:ind w:left="360" w:hanging="360"/>
      </w:pPr>
      <w:rPr>
        <w:rFonts w:ascii="Symbol" w:hAnsi="Symbol" w:hint="default"/>
      </w:rPr>
    </w:lvl>
    <w:lvl w:ilvl="1" w:tplc="20000001">
      <w:start w:val="1"/>
      <w:numFmt w:val="bullet"/>
      <w:lvlText w:val=""/>
      <w:lvlJc w:val="left"/>
      <w:pPr>
        <w:ind w:left="1080" w:hanging="360"/>
      </w:pPr>
      <w:rPr>
        <w:rFonts w:ascii="Symbol" w:hAnsi="Symbol"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DFA3A12"/>
    <w:multiLevelType w:val="hybridMultilevel"/>
    <w:tmpl w:val="B1D2417C"/>
    <w:lvl w:ilvl="0" w:tplc="F9C8F29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61F9F"/>
    <w:multiLevelType w:val="hybridMultilevel"/>
    <w:tmpl w:val="7F14C44A"/>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DD44A64"/>
    <w:multiLevelType w:val="hybridMultilevel"/>
    <w:tmpl w:val="369ED1D2"/>
    <w:lvl w:ilvl="0" w:tplc="01F683D2">
      <w:start w:val="1"/>
      <w:numFmt w:val="bullet"/>
      <w:lvlText w:val=""/>
      <w:lvlJc w:val="left"/>
      <w:pPr>
        <w:ind w:left="720" w:hanging="360"/>
      </w:pPr>
      <w:rPr>
        <w:rFonts w:ascii="Symbol" w:hAnsi="Symbol" w:hint="default"/>
      </w:rPr>
    </w:lvl>
    <w:lvl w:ilvl="1" w:tplc="858848C0" w:tentative="1">
      <w:start w:val="1"/>
      <w:numFmt w:val="bullet"/>
      <w:lvlText w:val="o"/>
      <w:lvlJc w:val="left"/>
      <w:pPr>
        <w:ind w:left="1440" w:hanging="360"/>
      </w:pPr>
      <w:rPr>
        <w:rFonts w:ascii="Courier New" w:hAnsi="Courier New" w:cs="Courier New" w:hint="default"/>
      </w:rPr>
    </w:lvl>
    <w:lvl w:ilvl="2" w:tplc="4FA869D6" w:tentative="1">
      <w:start w:val="1"/>
      <w:numFmt w:val="bullet"/>
      <w:lvlText w:val=""/>
      <w:lvlJc w:val="left"/>
      <w:pPr>
        <w:ind w:left="2160" w:hanging="360"/>
      </w:pPr>
      <w:rPr>
        <w:rFonts w:ascii="Wingdings" w:hAnsi="Wingdings" w:hint="default"/>
      </w:rPr>
    </w:lvl>
    <w:lvl w:ilvl="3" w:tplc="A27A990C" w:tentative="1">
      <w:start w:val="1"/>
      <w:numFmt w:val="bullet"/>
      <w:lvlText w:val=""/>
      <w:lvlJc w:val="left"/>
      <w:pPr>
        <w:ind w:left="2880" w:hanging="360"/>
      </w:pPr>
      <w:rPr>
        <w:rFonts w:ascii="Symbol" w:hAnsi="Symbol" w:hint="default"/>
      </w:rPr>
    </w:lvl>
    <w:lvl w:ilvl="4" w:tplc="1060B296" w:tentative="1">
      <w:start w:val="1"/>
      <w:numFmt w:val="bullet"/>
      <w:lvlText w:val="o"/>
      <w:lvlJc w:val="left"/>
      <w:pPr>
        <w:ind w:left="3600" w:hanging="360"/>
      </w:pPr>
      <w:rPr>
        <w:rFonts w:ascii="Courier New" w:hAnsi="Courier New" w:cs="Courier New" w:hint="default"/>
      </w:rPr>
    </w:lvl>
    <w:lvl w:ilvl="5" w:tplc="9BFC9A44" w:tentative="1">
      <w:start w:val="1"/>
      <w:numFmt w:val="bullet"/>
      <w:lvlText w:val=""/>
      <w:lvlJc w:val="left"/>
      <w:pPr>
        <w:ind w:left="4320" w:hanging="360"/>
      </w:pPr>
      <w:rPr>
        <w:rFonts w:ascii="Wingdings" w:hAnsi="Wingdings" w:hint="default"/>
      </w:rPr>
    </w:lvl>
    <w:lvl w:ilvl="6" w:tplc="AAF6388E" w:tentative="1">
      <w:start w:val="1"/>
      <w:numFmt w:val="bullet"/>
      <w:lvlText w:val=""/>
      <w:lvlJc w:val="left"/>
      <w:pPr>
        <w:ind w:left="5040" w:hanging="360"/>
      </w:pPr>
      <w:rPr>
        <w:rFonts w:ascii="Symbol" w:hAnsi="Symbol" w:hint="default"/>
      </w:rPr>
    </w:lvl>
    <w:lvl w:ilvl="7" w:tplc="F7984284" w:tentative="1">
      <w:start w:val="1"/>
      <w:numFmt w:val="bullet"/>
      <w:lvlText w:val="o"/>
      <w:lvlJc w:val="left"/>
      <w:pPr>
        <w:ind w:left="5760" w:hanging="360"/>
      </w:pPr>
      <w:rPr>
        <w:rFonts w:ascii="Courier New" w:hAnsi="Courier New" w:cs="Courier New" w:hint="default"/>
      </w:rPr>
    </w:lvl>
    <w:lvl w:ilvl="8" w:tplc="49525D68" w:tentative="1">
      <w:start w:val="1"/>
      <w:numFmt w:val="bullet"/>
      <w:lvlText w:val=""/>
      <w:lvlJc w:val="left"/>
      <w:pPr>
        <w:ind w:left="6480" w:hanging="360"/>
      </w:pPr>
      <w:rPr>
        <w:rFonts w:ascii="Wingdings" w:hAnsi="Wingdings" w:hint="default"/>
      </w:rPr>
    </w:lvl>
  </w:abstractNum>
  <w:abstractNum w:abstractNumId="5" w15:restartNumberingAfterBreak="0">
    <w:nsid w:val="2E262D21"/>
    <w:multiLevelType w:val="hybridMultilevel"/>
    <w:tmpl w:val="AE52FD42"/>
    <w:lvl w:ilvl="0" w:tplc="20000001">
      <w:start w:val="1"/>
      <w:numFmt w:val="bullet"/>
      <w:lvlText w:val=""/>
      <w:lvlJc w:val="left"/>
      <w:pPr>
        <w:ind w:left="363" w:hanging="360"/>
      </w:pPr>
      <w:rPr>
        <w:rFonts w:ascii="Symbol" w:hAnsi="Symbol" w:hint="default"/>
        <w:color w:val="auto"/>
      </w:rPr>
    </w:lvl>
    <w:lvl w:ilvl="1" w:tplc="7FDCB8B8">
      <w:start w:val="1"/>
      <w:numFmt w:val="bullet"/>
      <w:lvlText w:val="o"/>
      <w:lvlJc w:val="left"/>
      <w:pPr>
        <w:ind w:left="1083" w:hanging="360"/>
      </w:pPr>
      <w:rPr>
        <w:rFonts w:ascii="Courier New" w:hAnsi="Courier New" w:cs="Courier New" w:hint="default"/>
      </w:rPr>
    </w:lvl>
    <w:lvl w:ilvl="2" w:tplc="E5188B5C" w:tentative="1">
      <w:start w:val="1"/>
      <w:numFmt w:val="bullet"/>
      <w:lvlText w:val=""/>
      <w:lvlJc w:val="left"/>
      <w:pPr>
        <w:ind w:left="1803" w:hanging="360"/>
      </w:pPr>
      <w:rPr>
        <w:rFonts w:ascii="Wingdings" w:hAnsi="Wingdings" w:hint="default"/>
      </w:rPr>
    </w:lvl>
    <w:lvl w:ilvl="3" w:tplc="ADD42E06" w:tentative="1">
      <w:start w:val="1"/>
      <w:numFmt w:val="bullet"/>
      <w:lvlText w:val=""/>
      <w:lvlJc w:val="left"/>
      <w:pPr>
        <w:ind w:left="2523" w:hanging="360"/>
      </w:pPr>
      <w:rPr>
        <w:rFonts w:ascii="Symbol" w:hAnsi="Symbol" w:hint="default"/>
      </w:rPr>
    </w:lvl>
    <w:lvl w:ilvl="4" w:tplc="E0C0DB0E" w:tentative="1">
      <w:start w:val="1"/>
      <w:numFmt w:val="bullet"/>
      <w:lvlText w:val="o"/>
      <w:lvlJc w:val="left"/>
      <w:pPr>
        <w:ind w:left="3243" w:hanging="360"/>
      </w:pPr>
      <w:rPr>
        <w:rFonts w:ascii="Courier New" w:hAnsi="Courier New" w:cs="Courier New" w:hint="default"/>
      </w:rPr>
    </w:lvl>
    <w:lvl w:ilvl="5" w:tplc="4E0A23F8" w:tentative="1">
      <w:start w:val="1"/>
      <w:numFmt w:val="bullet"/>
      <w:lvlText w:val=""/>
      <w:lvlJc w:val="left"/>
      <w:pPr>
        <w:ind w:left="3963" w:hanging="360"/>
      </w:pPr>
      <w:rPr>
        <w:rFonts w:ascii="Wingdings" w:hAnsi="Wingdings" w:hint="default"/>
      </w:rPr>
    </w:lvl>
    <w:lvl w:ilvl="6" w:tplc="635EABB8" w:tentative="1">
      <w:start w:val="1"/>
      <w:numFmt w:val="bullet"/>
      <w:lvlText w:val=""/>
      <w:lvlJc w:val="left"/>
      <w:pPr>
        <w:ind w:left="4683" w:hanging="360"/>
      </w:pPr>
      <w:rPr>
        <w:rFonts w:ascii="Symbol" w:hAnsi="Symbol" w:hint="default"/>
      </w:rPr>
    </w:lvl>
    <w:lvl w:ilvl="7" w:tplc="2F8EA34A" w:tentative="1">
      <w:start w:val="1"/>
      <w:numFmt w:val="bullet"/>
      <w:lvlText w:val="o"/>
      <w:lvlJc w:val="left"/>
      <w:pPr>
        <w:ind w:left="5403" w:hanging="360"/>
      </w:pPr>
      <w:rPr>
        <w:rFonts w:ascii="Courier New" w:hAnsi="Courier New" w:cs="Courier New" w:hint="default"/>
      </w:rPr>
    </w:lvl>
    <w:lvl w:ilvl="8" w:tplc="FE70A5B4" w:tentative="1">
      <w:start w:val="1"/>
      <w:numFmt w:val="bullet"/>
      <w:lvlText w:val=""/>
      <w:lvlJc w:val="left"/>
      <w:pPr>
        <w:ind w:left="6123" w:hanging="360"/>
      </w:pPr>
      <w:rPr>
        <w:rFonts w:ascii="Wingdings" w:hAnsi="Wingdings" w:hint="default"/>
      </w:rPr>
    </w:lvl>
  </w:abstractNum>
  <w:abstractNum w:abstractNumId="6" w15:restartNumberingAfterBreak="0">
    <w:nsid w:val="3790423E"/>
    <w:multiLevelType w:val="hybridMultilevel"/>
    <w:tmpl w:val="DE341106"/>
    <w:lvl w:ilvl="0" w:tplc="0C7AFD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9612D"/>
    <w:multiLevelType w:val="hybridMultilevel"/>
    <w:tmpl w:val="FC2828A6"/>
    <w:lvl w:ilvl="0" w:tplc="17047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57FB0"/>
    <w:multiLevelType w:val="hybridMultilevel"/>
    <w:tmpl w:val="B380BC02"/>
    <w:lvl w:ilvl="0" w:tplc="2000000F">
      <w:start w:val="1"/>
      <w:numFmt w:val="decimal"/>
      <w:lvlText w:val="%1."/>
      <w:lvlJc w:val="left"/>
      <w:pPr>
        <w:ind w:left="360" w:hanging="360"/>
      </w:pPr>
      <w:rPr>
        <w:rFonts w:hint="default"/>
      </w:rPr>
    </w:lvl>
    <w:lvl w:ilvl="1" w:tplc="83F016DA">
      <w:numFmt w:val="bullet"/>
      <w:lvlText w:val="-"/>
      <w:lvlJc w:val="left"/>
      <w:pPr>
        <w:ind w:left="1080" w:hanging="360"/>
      </w:pPr>
      <w:rPr>
        <w:rFonts w:ascii="Calibri" w:eastAsia="Calibri" w:hAnsi="Calibri" w:cs="Calibri" w:hint="default"/>
      </w:rPr>
    </w:lvl>
    <w:lvl w:ilvl="2" w:tplc="EC2E4A3A" w:tentative="1">
      <w:start w:val="1"/>
      <w:numFmt w:val="bullet"/>
      <w:lvlText w:val=""/>
      <w:lvlJc w:val="left"/>
      <w:pPr>
        <w:ind w:left="1800" w:hanging="360"/>
      </w:pPr>
      <w:rPr>
        <w:rFonts w:ascii="Wingdings" w:hAnsi="Wingdings" w:hint="default"/>
      </w:rPr>
    </w:lvl>
    <w:lvl w:ilvl="3" w:tplc="13FC314E" w:tentative="1">
      <w:start w:val="1"/>
      <w:numFmt w:val="bullet"/>
      <w:lvlText w:val=""/>
      <w:lvlJc w:val="left"/>
      <w:pPr>
        <w:ind w:left="2520" w:hanging="360"/>
      </w:pPr>
      <w:rPr>
        <w:rFonts w:ascii="Symbol" w:hAnsi="Symbol" w:hint="default"/>
      </w:rPr>
    </w:lvl>
    <w:lvl w:ilvl="4" w:tplc="D372464C" w:tentative="1">
      <w:start w:val="1"/>
      <w:numFmt w:val="bullet"/>
      <w:lvlText w:val="o"/>
      <w:lvlJc w:val="left"/>
      <w:pPr>
        <w:ind w:left="3240" w:hanging="360"/>
      </w:pPr>
      <w:rPr>
        <w:rFonts w:ascii="Courier New" w:hAnsi="Courier New" w:cs="Courier New" w:hint="default"/>
      </w:rPr>
    </w:lvl>
    <w:lvl w:ilvl="5" w:tplc="47062008" w:tentative="1">
      <w:start w:val="1"/>
      <w:numFmt w:val="bullet"/>
      <w:lvlText w:val=""/>
      <w:lvlJc w:val="left"/>
      <w:pPr>
        <w:ind w:left="3960" w:hanging="360"/>
      </w:pPr>
      <w:rPr>
        <w:rFonts w:ascii="Wingdings" w:hAnsi="Wingdings" w:hint="default"/>
      </w:rPr>
    </w:lvl>
    <w:lvl w:ilvl="6" w:tplc="5EF09A3C" w:tentative="1">
      <w:start w:val="1"/>
      <w:numFmt w:val="bullet"/>
      <w:lvlText w:val=""/>
      <w:lvlJc w:val="left"/>
      <w:pPr>
        <w:ind w:left="4680" w:hanging="360"/>
      </w:pPr>
      <w:rPr>
        <w:rFonts w:ascii="Symbol" w:hAnsi="Symbol" w:hint="default"/>
      </w:rPr>
    </w:lvl>
    <w:lvl w:ilvl="7" w:tplc="62D63680" w:tentative="1">
      <w:start w:val="1"/>
      <w:numFmt w:val="bullet"/>
      <w:lvlText w:val="o"/>
      <w:lvlJc w:val="left"/>
      <w:pPr>
        <w:ind w:left="5400" w:hanging="360"/>
      </w:pPr>
      <w:rPr>
        <w:rFonts w:ascii="Courier New" w:hAnsi="Courier New" w:cs="Courier New" w:hint="default"/>
      </w:rPr>
    </w:lvl>
    <w:lvl w:ilvl="8" w:tplc="37EA8766" w:tentative="1">
      <w:start w:val="1"/>
      <w:numFmt w:val="bullet"/>
      <w:lvlText w:val=""/>
      <w:lvlJc w:val="left"/>
      <w:pPr>
        <w:ind w:left="6120" w:hanging="360"/>
      </w:pPr>
      <w:rPr>
        <w:rFonts w:ascii="Wingdings" w:hAnsi="Wingdings" w:hint="default"/>
      </w:rPr>
    </w:lvl>
  </w:abstractNum>
  <w:abstractNum w:abstractNumId="9" w15:restartNumberingAfterBreak="0">
    <w:nsid w:val="44D61465"/>
    <w:multiLevelType w:val="hybridMultilevel"/>
    <w:tmpl w:val="57F02392"/>
    <w:lvl w:ilvl="0" w:tplc="17047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909CE"/>
    <w:multiLevelType w:val="hybridMultilevel"/>
    <w:tmpl w:val="A8205BEA"/>
    <w:lvl w:ilvl="0" w:tplc="9C84EF5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5811E95"/>
    <w:multiLevelType w:val="hybridMultilevel"/>
    <w:tmpl w:val="FFFFFFFF"/>
    <w:lvl w:ilvl="0" w:tplc="0154742E">
      <w:start w:val="1"/>
      <w:numFmt w:val="bullet"/>
      <w:lvlText w:val=""/>
      <w:lvlJc w:val="left"/>
      <w:pPr>
        <w:ind w:left="720" w:hanging="360"/>
      </w:pPr>
      <w:rPr>
        <w:rFonts w:ascii="Symbol" w:hAnsi="Symbol" w:hint="default"/>
      </w:rPr>
    </w:lvl>
    <w:lvl w:ilvl="1" w:tplc="8DE04834">
      <w:start w:val="1"/>
      <w:numFmt w:val="bullet"/>
      <w:lvlText w:val="o"/>
      <w:lvlJc w:val="left"/>
      <w:pPr>
        <w:ind w:left="1440" w:hanging="360"/>
      </w:pPr>
      <w:rPr>
        <w:rFonts w:ascii="Courier New" w:hAnsi="Courier New" w:hint="default"/>
      </w:rPr>
    </w:lvl>
    <w:lvl w:ilvl="2" w:tplc="56C07AB6">
      <w:start w:val="1"/>
      <w:numFmt w:val="bullet"/>
      <w:lvlText w:val=""/>
      <w:lvlJc w:val="left"/>
      <w:pPr>
        <w:ind w:left="2160" w:hanging="360"/>
      </w:pPr>
      <w:rPr>
        <w:rFonts w:ascii="Wingdings" w:hAnsi="Wingdings" w:hint="default"/>
      </w:rPr>
    </w:lvl>
    <w:lvl w:ilvl="3" w:tplc="07B292B8">
      <w:start w:val="1"/>
      <w:numFmt w:val="bullet"/>
      <w:lvlText w:val=""/>
      <w:lvlJc w:val="left"/>
      <w:pPr>
        <w:ind w:left="2880" w:hanging="360"/>
      </w:pPr>
      <w:rPr>
        <w:rFonts w:ascii="Symbol" w:hAnsi="Symbol" w:hint="default"/>
      </w:rPr>
    </w:lvl>
    <w:lvl w:ilvl="4" w:tplc="29F0516E">
      <w:start w:val="1"/>
      <w:numFmt w:val="bullet"/>
      <w:lvlText w:val="o"/>
      <w:lvlJc w:val="left"/>
      <w:pPr>
        <w:ind w:left="3600" w:hanging="360"/>
      </w:pPr>
      <w:rPr>
        <w:rFonts w:ascii="Courier New" w:hAnsi="Courier New" w:hint="default"/>
      </w:rPr>
    </w:lvl>
    <w:lvl w:ilvl="5" w:tplc="443C40B2">
      <w:start w:val="1"/>
      <w:numFmt w:val="bullet"/>
      <w:lvlText w:val=""/>
      <w:lvlJc w:val="left"/>
      <w:pPr>
        <w:ind w:left="4320" w:hanging="360"/>
      </w:pPr>
      <w:rPr>
        <w:rFonts w:ascii="Wingdings" w:hAnsi="Wingdings" w:hint="default"/>
      </w:rPr>
    </w:lvl>
    <w:lvl w:ilvl="6" w:tplc="3C0C1BAA">
      <w:start w:val="1"/>
      <w:numFmt w:val="bullet"/>
      <w:lvlText w:val=""/>
      <w:lvlJc w:val="left"/>
      <w:pPr>
        <w:ind w:left="5040" w:hanging="360"/>
      </w:pPr>
      <w:rPr>
        <w:rFonts w:ascii="Symbol" w:hAnsi="Symbol" w:hint="default"/>
      </w:rPr>
    </w:lvl>
    <w:lvl w:ilvl="7" w:tplc="96468BB2">
      <w:start w:val="1"/>
      <w:numFmt w:val="bullet"/>
      <w:lvlText w:val="o"/>
      <w:lvlJc w:val="left"/>
      <w:pPr>
        <w:ind w:left="5760" w:hanging="360"/>
      </w:pPr>
      <w:rPr>
        <w:rFonts w:ascii="Courier New" w:hAnsi="Courier New" w:hint="default"/>
      </w:rPr>
    </w:lvl>
    <w:lvl w:ilvl="8" w:tplc="C3B2F8E4">
      <w:start w:val="1"/>
      <w:numFmt w:val="bullet"/>
      <w:lvlText w:val=""/>
      <w:lvlJc w:val="left"/>
      <w:pPr>
        <w:ind w:left="6480" w:hanging="360"/>
      </w:pPr>
      <w:rPr>
        <w:rFonts w:ascii="Wingdings" w:hAnsi="Wingdings" w:hint="default"/>
      </w:rPr>
    </w:lvl>
  </w:abstractNum>
  <w:abstractNum w:abstractNumId="12" w15:restartNumberingAfterBreak="0">
    <w:nsid w:val="4C0D59EA"/>
    <w:multiLevelType w:val="hybridMultilevel"/>
    <w:tmpl w:val="762AC5D8"/>
    <w:lvl w:ilvl="0" w:tplc="373A1886">
      <w:start w:val="1"/>
      <w:numFmt w:val="bullet"/>
      <w:lvlText w:val=""/>
      <w:lvlJc w:val="left"/>
      <w:pPr>
        <w:ind w:left="360" w:hanging="360"/>
      </w:pPr>
      <w:rPr>
        <w:rFonts w:ascii="Symbol" w:hAnsi="Symbol" w:hint="default"/>
      </w:rPr>
    </w:lvl>
    <w:lvl w:ilvl="1" w:tplc="488CB2A2" w:tentative="1">
      <w:start w:val="1"/>
      <w:numFmt w:val="bullet"/>
      <w:lvlText w:val="o"/>
      <w:lvlJc w:val="left"/>
      <w:pPr>
        <w:ind w:left="1080" w:hanging="360"/>
      </w:pPr>
      <w:rPr>
        <w:rFonts w:ascii="Courier New" w:hAnsi="Courier New" w:cs="Courier New" w:hint="default"/>
      </w:rPr>
    </w:lvl>
    <w:lvl w:ilvl="2" w:tplc="96C20000" w:tentative="1">
      <w:start w:val="1"/>
      <w:numFmt w:val="bullet"/>
      <w:lvlText w:val=""/>
      <w:lvlJc w:val="left"/>
      <w:pPr>
        <w:ind w:left="1800" w:hanging="360"/>
      </w:pPr>
      <w:rPr>
        <w:rFonts w:ascii="Wingdings" w:hAnsi="Wingdings" w:hint="default"/>
      </w:rPr>
    </w:lvl>
    <w:lvl w:ilvl="3" w:tplc="511C3A20" w:tentative="1">
      <w:start w:val="1"/>
      <w:numFmt w:val="bullet"/>
      <w:lvlText w:val=""/>
      <w:lvlJc w:val="left"/>
      <w:pPr>
        <w:ind w:left="2520" w:hanging="360"/>
      </w:pPr>
      <w:rPr>
        <w:rFonts w:ascii="Symbol" w:hAnsi="Symbol" w:hint="default"/>
      </w:rPr>
    </w:lvl>
    <w:lvl w:ilvl="4" w:tplc="6672AAA0" w:tentative="1">
      <w:start w:val="1"/>
      <w:numFmt w:val="bullet"/>
      <w:lvlText w:val="o"/>
      <w:lvlJc w:val="left"/>
      <w:pPr>
        <w:ind w:left="3240" w:hanging="360"/>
      </w:pPr>
      <w:rPr>
        <w:rFonts w:ascii="Courier New" w:hAnsi="Courier New" w:cs="Courier New" w:hint="default"/>
      </w:rPr>
    </w:lvl>
    <w:lvl w:ilvl="5" w:tplc="4E4413CC" w:tentative="1">
      <w:start w:val="1"/>
      <w:numFmt w:val="bullet"/>
      <w:lvlText w:val=""/>
      <w:lvlJc w:val="left"/>
      <w:pPr>
        <w:ind w:left="3960" w:hanging="360"/>
      </w:pPr>
      <w:rPr>
        <w:rFonts w:ascii="Wingdings" w:hAnsi="Wingdings" w:hint="default"/>
      </w:rPr>
    </w:lvl>
    <w:lvl w:ilvl="6" w:tplc="E54C1C48" w:tentative="1">
      <w:start w:val="1"/>
      <w:numFmt w:val="bullet"/>
      <w:lvlText w:val=""/>
      <w:lvlJc w:val="left"/>
      <w:pPr>
        <w:ind w:left="4680" w:hanging="360"/>
      </w:pPr>
      <w:rPr>
        <w:rFonts w:ascii="Symbol" w:hAnsi="Symbol" w:hint="default"/>
      </w:rPr>
    </w:lvl>
    <w:lvl w:ilvl="7" w:tplc="4FB8CE42" w:tentative="1">
      <w:start w:val="1"/>
      <w:numFmt w:val="bullet"/>
      <w:lvlText w:val="o"/>
      <w:lvlJc w:val="left"/>
      <w:pPr>
        <w:ind w:left="5400" w:hanging="360"/>
      </w:pPr>
      <w:rPr>
        <w:rFonts w:ascii="Courier New" w:hAnsi="Courier New" w:cs="Courier New" w:hint="default"/>
      </w:rPr>
    </w:lvl>
    <w:lvl w:ilvl="8" w:tplc="3A5EA96E" w:tentative="1">
      <w:start w:val="1"/>
      <w:numFmt w:val="bullet"/>
      <w:lvlText w:val=""/>
      <w:lvlJc w:val="left"/>
      <w:pPr>
        <w:ind w:left="6120" w:hanging="360"/>
      </w:pPr>
      <w:rPr>
        <w:rFonts w:ascii="Wingdings" w:hAnsi="Wingdings" w:hint="default"/>
      </w:rPr>
    </w:lvl>
  </w:abstractNum>
  <w:abstractNum w:abstractNumId="13" w15:restartNumberingAfterBreak="0">
    <w:nsid w:val="4C755BB3"/>
    <w:multiLevelType w:val="hybridMultilevel"/>
    <w:tmpl w:val="6C8CC2B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4" w15:restartNumberingAfterBreak="0">
    <w:nsid w:val="50645CA4"/>
    <w:multiLevelType w:val="hybridMultilevel"/>
    <w:tmpl w:val="B5DC3D8E"/>
    <w:lvl w:ilvl="0" w:tplc="E34A203C">
      <w:numFmt w:val="bullet"/>
      <w:lvlText w:val="-"/>
      <w:lvlJc w:val="left"/>
      <w:pPr>
        <w:ind w:left="720" w:hanging="360"/>
      </w:pPr>
      <w:rPr>
        <w:rFonts w:ascii="Calibri" w:eastAsia="Times New Roman" w:hAnsi="Calibri" w:cs="Times New Roman" w:hint="default"/>
        <w:color w:val="auto"/>
      </w:rPr>
    </w:lvl>
    <w:lvl w:ilvl="1" w:tplc="F62CABBE">
      <w:start w:val="1"/>
      <w:numFmt w:val="bullet"/>
      <w:lvlText w:val="o"/>
      <w:lvlJc w:val="left"/>
      <w:pPr>
        <w:ind w:left="1440" w:hanging="360"/>
      </w:pPr>
      <w:rPr>
        <w:rFonts w:ascii="Courier New" w:hAnsi="Courier New" w:cs="Courier New" w:hint="default"/>
      </w:rPr>
    </w:lvl>
    <w:lvl w:ilvl="2" w:tplc="2000000B">
      <w:start w:val="1"/>
      <w:numFmt w:val="bullet"/>
      <w:lvlText w:val=""/>
      <w:lvlJc w:val="left"/>
      <w:pPr>
        <w:ind w:left="2160" w:hanging="360"/>
      </w:pPr>
      <w:rPr>
        <w:rFonts w:ascii="Wingdings" w:hAnsi="Wingdings" w:hint="default"/>
      </w:rPr>
    </w:lvl>
    <w:lvl w:ilvl="3" w:tplc="0F628FBA" w:tentative="1">
      <w:start w:val="1"/>
      <w:numFmt w:val="bullet"/>
      <w:lvlText w:val=""/>
      <w:lvlJc w:val="left"/>
      <w:pPr>
        <w:ind w:left="2880" w:hanging="360"/>
      </w:pPr>
      <w:rPr>
        <w:rFonts w:ascii="Symbol" w:hAnsi="Symbol" w:hint="default"/>
      </w:rPr>
    </w:lvl>
    <w:lvl w:ilvl="4" w:tplc="368E5B1E" w:tentative="1">
      <w:start w:val="1"/>
      <w:numFmt w:val="bullet"/>
      <w:lvlText w:val="o"/>
      <w:lvlJc w:val="left"/>
      <w:pPr>
        <w:ind w:left="3600" w:hanging="360"/>
      </w:pPr>
      <w:rPr>
        <w:rFonts w:ascii="Courier New" w:hAnsi="Courier New" w:cs="Courier New" w:hint="default"/>
      </w:rPr>
    </w:lvl>
    <w:lvl w:ilvl="5" w:tplc="EEA4D32A" w:tentative="1">
      <w:start w:val="1"/>
      <w:numFmt w:val="bullet"/>
      <w:lvlText w:val=""/>
      <w:lvlJc w:val="left"/>
      <w:pPr>
        <w:ind w:left="4320" w:hanging="360"/>
      </w:pPr>
      <w:rPr>
        <w:rFonts w:ascii="Wingdings" w:hAnsi="Wingdings" w:hint="default"/>
      </w:rPr>
    </w:lvl>
    <w:lvl w:ilvl="6" w:tplc="A03C9CE6" w:tentative="1">
      <w:start w:val="1"/>
      <w:numFmt w:val="bullet"/>
      <w:lvlText w:val=""/>
      <w:lvlJc w:val="left"/>
      <w:pPr>
        <w:ind w:left="5040" w:hanging="360"/>
      </w:pPr>
      <w:rPr>
        <w:rFonts w:ascii="Symbol" w:hAnsi="Symbol" w:hint="default"/>
      </w:rPr>
    </w:lvl>
    <w:lvl w:ilvl="7" w:tplc="96EAF7B4" w:tentative="1">
      <w:start w:val="1"/>
      <w:numFmt w:val="bullet"/>
      <w:lvlText w:val="o"/>
      <w:lvlJc w:val="left"/>
      <w:pPr>
        <w:ind w:left="5760" w:hanging="360"/>
      </w:pPr>
      <w:rPr>
        <w:rFonts w:ascii="Courier New" w:hAnsi="Courier New" w:cs="Courier New" w:hint="default"/>
      </w:rPr>
    </w:lvl>
    <w:lvl w:ilvl="8" w:tplc="463265B6" w:tentative="1">
      <w:start w:val="1"/>
      <w:numFmt w:val="bullet"/>
      <w:lvlText w:val=""/>
      <w:lvlJc w:val="left"/>
      <w:pPr>
        <w:ind w:left="6480" w:hanging="360"/>
      </w:pPr>
      <w:rPr>
        <w:rFonts w:ascii="Wingdings" w:hAnsi="Wingdings" w:hint="default"/>
      </w:rPr>
    </w:lvl>
  </w:abstractNum>
  <w:abstractNum w:abstractNumId="15" w15:restartNumberingAfterBreak="0">
    <w:nsid w:val="54D35B64"/>
    <w:multiLevelType w:val="hybridMultilevel"/>
    <w:tmpl w:val="70502E1A"/>
    <w:lvl w:ilvl="0" w:tplc="20000001">
      <w:start w:val="1"/>
      <w:numFmt w:val="bullet"/>
      <w:lvlText w:val=""/>
      <w:lvlJc w:val="left"/>
      <w:pPr>
        <w:ind w:left="720" w:hanging="360"/>
      </w:pPr>
      <w:rPr>
        <w:rFonts w:ascii="Symbol" w:hAnsi="Symbol" w:hint="default"/>
        <w:color w:val="auto"/>
      </w:rPr>
    </w:lvl>
    <w:lvl w:ilvl="1" w:tplc="F62CABBE">
      <w:start w:val="1"/>
      <w:numFmt w:val="bullet"/>
      <w:lvlText w:val="o"/>
      <w:lvlJc w:val="left"/>
      <w:pPr>
        <w:ind w:left="1440" w:hanging="360"/>
      </w:pPr>
      <w:rPr>
        <w:rFonts w:ascii="Courier New" w:hAnsi="Courier New" w:cs="Courier New" w:hint="default"/>
      </w:rPr>
    </w:lvl>
    <w:lvl w:ilvl="2" w:tplc="31D40048">
      <w:start w:val="1"/>
      <w:numFmt w:val="bullet"/>
      <w:lvlText w:val=""/>
      <w:lvlJc w:val="left"/>
      <w:pPr>
        <w:ind w:left="2160" w:hanging="360"/>
      </w:pPr>
      <w:rPr>
        <w:rFonts w:ascii="Wingdings" w:hAnsi="Wingdings" w:hint="default"/>
      </w:rPr>
    </w:lvl>
    <w:lvl w:ilvl="3" w:tplc="0F628FBA" w:tentative="1">
      <w:start w:val="1"/>
      <w:numFmt w:val="bullet"/>
      <w:lvlText w:val=""/>
      <w:lvlJc w:val="left"/>
      <w:pPr>
        <w:ind w:left="2880" w:hanging="360"/>
      </w:pPr>
      <w:rPr>
        <w:rFonts w:ascii="Symbol" w:hAnsi="Symbol" w:hint="default"/>
      </w:rPr>
    </w:lvl>
    <w:lvl w:ilvl="4" w:tplc="368E5B1E" w:tentative="1">
      <w:start w:val="1"/>
      <w:numFmt w:val="bullet"/>
      <w:lvlText w:val="o"/>
      <w:lvlJc w:val="left"/>
      <w:pPr>
        <w:ind w:left="3600" w:hanging="360"/>
      </w:pPr>
      <w:rPr>
        <w:rFonts w:ascii="Courier New" w:hAnsi="Courier New" w:cs="Courier New" w:hint="default"/>
      </w:rPr>
    </w:lvl>
    <w:lvl w:ilvl="5" w:tplc="EEA4D32A" w:tentative="1">
      <w:start w:val="1"/>
      <w:numFmt w:val="bullet"/>
      <w:lvlText w:val=""/>
      <w:lvlJc w:val="left"/>
      <w:pPr>
        <w:ind w:left="4320" w:hanging="360"/>
      </w:pPr>
      <w:rPr>
        <w:rFonts w:ascii="Wingdings" w:hAnsi="Wingdings" w:hint="default"/>
      </w:rPr>
    </w:lvl>
    <w:lvl w:ilvl="6" w:tplc="A03C9CE6" w:tentative="1">
      <w:start w:val="1"/>
      <w:numFmt w:val="bullet"/>
      <w:lvlText w:val=""/>
      <w:lvlJc w:val="left"/>
      <w:pPr>
        <w:ind w:left="5040" w:hanging="360"/>
      </w:pPr>
      <w:rPr>
        <w:rFonts w:ascii="Symbol" w:hAnsi="Symbol" w:hint="default"/>
      </w:rPr>
    </w:lvl>
    <w:lvl w:ilvl="7" w:tplc="96EAF7B4" w:tentative="1">
      <w:start w:val="1"/>
      <w:numFmt w:val="bullet"/>
      <w:lvlText w:val="o"/>
      <w:lvlJc w:val="left"/>
      <w:pPr>
        <w:ind w:left="5760" w:hanging="360"/>
      </w:pPr>
      <w:rPr>
        <w:rFonts w:ascii="Courier New" w:hAnsi="Courier New" w:cs="Courier New" w:hint="default"/>
      </w:rPr>
    </w:lvl>
    <w:lvl w:ilvl="8" w:tplc="463265B6" w:tentative="1">
      <w:start w:val="1"/>
      <w:numFmt w:val="bullet"/>
      <w:lvlText w:val=""/>
      <w:lvlJc w:val="left"/>
      <w:pPr>
        <w:ind w:left="6480" w:hanging="360"/>
      </w:pPr>
      <w:rPr>
        <w:rFonts w:ascii="Wingdings" w:hAnsi="Wingdings" w:hint="default"/>
      </w:rPr>
    </w:lvl>
  </w:abstractNum>
  <w:abstractNum w:abstractNumId="16" w15:restartNumberingAfterBreak="0">
    <w:nsid w:val="57051612"/>
    <w:multiLevelType w:val="hybridMultilevel"/>
    <w:tmpl w:val="B8F4080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A0702A0"/>
    <w:multiLevelType w:val="hybridMultilevel"/>
    <w:tmpl w:val="2DC068BE"/>
    <w:lvl w:ilvl="0" w:tplc="6AC22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C6794"/>
    <w:multiLevelType w:val="hybridMultilevel"/>
    <w:tmpl w:val="CCBA8CE4"/>
    <w:lvl w:ilvl="0" w:tplc="9C84EF58">
      <w:start w:val="1"/>
      <w:numFmt w:val="bullet"/>
      <w:lvlText w:val=""/>
      <w:lvlJc w:val="left"/>
      <w:pPr>
        <w:ind w:left="360" w:hanging="360"/>
      </w:pPr>
      <w:rPr>
        <w:rFonts w:ascii="Symbol" w:hAnsi="Symbol" w:hint="default"/>
      </w:rPr>
    </w:lvl>
    <w:lvl w:ilvl="1" w:tplc="83F016DA">
      <w:numFmt w:val="bullet"/>
      <w:lvlText w:val="-"/>
      <w:lvlJc w:val="left"/>
      <w:pPr>
        <w:ind w:left="1080" w:hanging="360"/>
      </w:pPr>
      <w:rPr>
        <w:rFonts w:ascii="Calibri" w:eastAsia="Calibri" w:hAnsi="Calibri" w:cs="Calibri" w:hint="default"/>
      </w:rPr>
    </w:lvl>
    <w:lvl w:ilvl="2" w:tplc="EC2E4A3A" w:tentative="1">
      <w:start w:val="1"/>
      <w:numFmt w:val="bullet"/>
      <w:lvlText w:val=""/>
      <w:lvlJc w:val="left"/>
      <w:pPr>
        <w:ind w:left="1800" w:hanging="360"/>
      </w:pPr>
      <w:rPr>
        <w:rFonts w:ascii="Wingdings" w:hAnsi="Wingdings" w:hint="default"/>
      </w:rPr>
    </w:lvl>
    <w:lvl w:ilvl="3" w:tplc="13FC314E" w:tentative="1">
      <w:start w:val="1"/>
      <w:numFmt w:val="bullet"/>
      <w:lvlText w:val=""/>
      <w:lvlJc w:val="left"/>
      <w:pPr>
        <w:ind w:left="2520" w:hanging="360"/>
      </w:pPr>
      <w:rPr>
        <w:rFonts w:ascii="Symbol" w:hAnsi="Symbol" w:hint="default"/>
      </w:rPr>
    </w:lvl>
    <w:lvl w:ilvl="4" w:tplc="D372464C" w:tentative="1">
      <w:start w:val="1"/>
      <w:numFmt w:val="bullet"/>
      <w:lvlText w:val="o"/>
      <w:lvlJc w:val="left"/>
      <w:pPr>
        <w:ind w:left="3240" w:hanging="360"/>
      </w:pPr>
      <w:rPr>
        <w:rFonts w:ascii="Courier New" w:hAnsi="Courier New" w:cs="Courier New" w:hint="default"/>
      </w:rPr>
    </w:lvl>
    <w:lvl w:ilvl="5" w:tplc="47062008" w:tentative="1">
      <w:start w:val="1"/>
      <w:numFmt w:val="bullet"/>
      <w:lvlText w:val=""/>
      <w:lvlJc w:val="left"/>
      <w:pPr>
        <w:ind w:left="3960" w:hanging="360"/>
      </w:pPr>
      <w:rPr>
        <w:rFonts w:ascii="Wingdings" w:hAnsi="Wingdings" w:hint="default"/>
      </w:rPr>
    </w:lvl>
    <w:lvl w:ilvl="6" w:tplc="5EF09A3C" w:tentative="1">
      <w:start w:val="1"/>
      <w:numFmt w:val="bullet"/>
      <w:lvlText w:val=""/>
      <w:lvlJc w:val="left"/>
      <w:pPr>
        <w:ind w:left="4680" w:hanging="360"/>
      </w:pPr>
      <w:rPr>
        <w:rFonts w:ascii="Symbol" w:hAnsi="Symbol" w:hint="default"/>
      </w:rPr>
    </w:lvl>
    <w:lvl w:ilvl="7" w:tplc="62D63680" w:tentative="1">
      <w:start w:val="1"/>
      <w:numFmt w:val="bullet"/>
      <w:lvlText w:val="o"/>
      <w:lvlJc w:val="left"/>
      <w:pPr>
        <w:ind w:left="5400" w:hanging="360"/>
      </w:pPr>
      <w:rPr>
        <w:rFonts w:ascii="Courier New" w:hAnsi="Courier New" w:cs="Courier New" w:hint="default"/>
      </w:rPr>
    </w:lvl>
    <w:lvl w:ilvl="8" w:tplc="37EA8766" w:tentative="1">
      <w:start w:val="1"/>
      <w:numFmt w:val="bullet"/>
      <w:lvlText w:val=""/>
      <w:lvlJc w:val="left"/>
      <w:pPr>
        <w:ind w:left="6120" w:hanging="360"/>
      </w:pPr>
      <w:rPr>
        <w:rFonts w:ascii="Wingdings" w:hAnsi="Wingdings" w:hint="default"/>
      </w:rPr>
    </w:lvl>
  </w:abstractNum>
  <w:abstractNum w:abstractNumId="19" w15:restartNumberingAfterBreak="0">
    <w:nsid w:val="655412B5"/>
    <w:multiLevelType w:val="hybridMultilevel"/>
    <w:tmpl w:val="E150746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66547B7C"/>
    <w:multiLevelType w:val="hybridMultilevel"/>
    <w:tmpl w:val="FFFFFFFF"/>
    <w:lvl w:ilvl="0" w:tplc="2B8E4B86">
      <w:start w:val="1"/>
      <w:numFmt w:val="bullet"/>
      <w:lvlText w:val=""/>
      <w:lvlJc w:val="left"/>
      <w:pPr>
        <w:ind w:left="720" w:hanging="360"/>
      </w:pPr>
      <w:rPr>
        <w:rFonts w:ascii="Symbol" w:hAnsi="Symbol" w:hint="default"/>
      </w:rPr>
    </w:lvl>
    <w:lvl w:ilvl="1" w:tplc="E604B94E">
      <w:start w:val="1"/>
      <w:numFmt w:val="bullet"/>
      <w:lvlText w:val="o"/>
      <w:lvlJc w:val="left"/>
      <w:pPr>
        <w:ind w:left="1440" w:hanging="360"/>
      </w:pPr>
      <w:rPr>
        <w:rFonts w:ascii="Courier New" w:hAnsi="Courier New" w:hint="default"/>
      </w:rPr>
    </w:lvl>
    <w:lvl w:ilvl="2" w:tplc="6DC24EB0">
      <w:start w:val="1"/>
      <w:numFmt w:val="bullet"/>
      <w:lvlText w:val=""/>
      <w:lvlJc w:val="left"/>
      <w:pPr>
        <w:ind w:left="2160" w:hanging="360"/>
      </w:pPr>
      <w:rPr>
        <w:rFonts w:ascii="Wingdings" w:hAnsi="Wingdings" w:hint="default"/>
      </w:rPr>
    </w:lvl>
    <w:lvl w:ilvl="3" w:tplc="19BED42A">
      <w:start w:val="1"/>
      <w:numFmt w:val="bullet"/>
      <w:lvlText w:val=""/>
      <w:lvlJc w:val="left"/>
      <w:pPr>
        <w:ind w:left="2880" w:hanging="360"/>
      </w:pPr>
      <w:rPr>
        <w:rFonts w:ascii="Symbol" w:hAnsi="Symbol" w:hint="default"/>
      </w:rPr>
    </w:lvl>
    <w:lvl w:ilvl="4" w:tplc="DFD48328">
      <w:start w:val="1"/>
      <w:numFmt w:val="bullet"/>
      <w:lvlText w:val="o"/>
      <w:lvlJc w:val="left"/>
      <w:pPr>
        <w:ind w:left="3600" w:hanging="360"/>
      </w:pPr>
      <w:rPr>
        <w:rFonts w:ascii="Courier New" w:hAnsi="Courier New" w:hint="default"/>
      </w:rPr>
    </w:lvl>
    <w:lvl w:ilvl="5" w:tplc="32C2A7CC">
      <w:start w:val="1"/>
      <w:numFmt w:val="bullet"/>
      <w:lvlText w:val=""/>
      <w:lvlJc w:val="left"/>
      <w:pPr>
        <w:ind w:left="4320" w:hanging="360"/>
      </w:pPr>
      <w:rPr>
        <w:rFonts w:ascii="Wingdings" w:hAnsi="Wingdings" w:hint="default"/>
      </w:rPr>
    </w:lvl>
    <w:lvl w:ilvl="6" w:tplc="AEDA5D92">
      <w:start w:val="1"/>
      <w:numFmt w:val="bullet"/>
      <w:lvlText w:val=""/>
      <w:lvlJc w:val="left"/>
      <w:pPr>
        <w:ind w:left="5040" w:hanging="360"/>
      </w:pPr>
      <w:rPr>
        <w:rFonts w:ascii="Symbol" w:hAnsi="Symbol" w:hint="default"/>
      </w:rPr>
    </w:lvl>
    <w:lvl w:ilvl="7" w:tplc="2F727B5A">
      <w:start w:val="1"/>
      <w:numFmt w:val="bullet"/>
      <w:lvlText w:val="o"/>
      <w:lvlJc w:val="left"/>
      <w:pPr>
        <w:ind w:left="5760" w:hanging="360"/>
      </w:pPr>
      <w:rPr>
        <w:rFonts w:ascii="Courier New" w:hAnsi="Courier New" w:hint="default"/>
      </w:rPr>
    </w:lvl>
    <w:lvl w:ilvl="8" w:tplc="CC1846B8">
      <w:start w:val="1"/>
      <w:numFmt w:val="bullet"/>
      <w:lvlText w:val=""/>
      <w:lvlJc w:val="left"/>
      <w:pPr>
        <w:ind w:left="6480" w:hanging="360"/>
      </w:pPr>
      <w:rPr>
        <w:rFonts w:ascii="Wingdings" w:hAnsi="Wingdings" w:hint="default"/>
      </w:rPr>
    </w:lvl>
  </w:abstractNum>
  <w:abstractNum w:abstractNumId="21" w15:restartNumberingAfterBreak="0">
    <w:nsid w:val="696C26BC"/>
    <w:multiLevelType w:val="hybridMultilevel"/>
    <w:tmpl w:val="6F50BB26"/>
    <w:lvl w:ilvl="0" w:tplc="17047592">
      <w:numFmt w:val="bullet"/>
      <w:lvlText w:val="-"/>
      <w:lvlJc w:val="left"/>
      <w:pPr>
        <w:ind w:left="363" w:hanging="360"/>
      </w:pPr>
      <w:rPr>
        <w:rFonts w:ascii="Calibri" w:eastAsiaTheme="minorHAnsi" w:hAnsi="Calibri" w:cs="Calibri" w:hint="default"/>
        <w:color w:val="auto"/>
      </w:rPr>
    </w:lvl>
    <w:lvl w:ilvl="1" w:tplc="7FDCB8B8">
      <w:start w:val="1"/>
      <w:numFmt w:val="bullet"/>
      <w:lvlText w:val="o"/>
      <w:lvlJc w:val="left"/>
      <w:pPr>
        <w:ind w:left="1083" w:hanging="360"/>
      </w:pPr>
      <w:rPr>
        <w:rFonts w:ascii="Courier New" w:hAnsi="Courier New" w:cs="Courier New" w:hint="default"/>
      </w:rPr>
    </w:lvl>
    <w:lvl w:ilvl="2" w:tplc="E5188B5C" w:tentative="1">
      <w:start w:val="1"/>
      <w:numFmt w:val="bullet"/>
      <w:lvlText w:val=""/>
      <w:lvlJc w:val="left"/>
      <w:pPr>
        <w:ind w:left="1803" w:hanging="360"/>
      </w:pPr>
      <w:rPr>
        <w:rFonts w:ascii="Wingdings" w:hAnsi="Wingdings" w:hint="default"/>
      </w:rPr>
    </w:lvl>
    <w:lvl w:ilvl="3" w:tplc="ADD42E06" w:tentative="1">
      <w:start w:val="1"/>
      <w:numFmt w:val="bullet"/>
      <w:lvlText w:val=""/>
      <w:lvlJc w:val="left"/>
      <w:pPr>
        <w:ind w:left="2523" w:hanging="360"/>
      </w:pPr>
      <w:rPr>
        <w:rFonts w:ascii="Symbol" w:hAnsi="Symbol" w:hint="default"/>
      </w:rPr>
    </w:lvl>
    <w:lvl w:ilvl="4" w:tplc="E0C0DB0E" w:tentative="1">
      <w:start w:val="1"/>
      <w:numFmt w:val="bullet"/>
      <w:lvlText w:val="o"/>
      <w:lvlJc w:val="left"/>
      <w:pPr>
        <w:ind w:left="3243" w:hanging="360"/>
      </w:pPr>
      <w:rPr>
        <w:rFonts w:ascii="Courier New" w:hAnsi="Courier New" w:cs="Courier New" w:hint="default"/>
      </w:rPr>
    </w:lvl>
    <w:lvl w:ilvl="5" w:tplc="4E0A23F8" w:tentative="1">
      <w:start w:val="1"/>
      <w:numFmt w:val="bullet"/>
      <w:lvlText w:val=""/>
      <w:lvlJc w:val="left"/>
      <w:pPr>
        <w:ind w:left="3963" w:hanging="360"/>
      </w:pPr>
      <w:rPr>
        <w:rFonts w:ascii="Wingdings" w:hAnsi="Wingdings" w:hint="default"/>
      </w:rPr>
    </w:lvl>
    <w:lvl w:ilvl="6" w:tplc="635EABB8" w:tentative="1">
      <w:start w:val="1"/>
      <w:numFmt w:val="bullet"/>
      <w:lvlText w:val=""/>
      <w:lvlJc w:val="left"/>
      <w:pPr>
        <w:ind w:left="4683" w:hanging="360"/>
      </w:pPr>
      <w:rPr>
        <w:rFonts w:ascii="Symbol" w:hAnsi="Symbol" w:hint="default"/>
      </w:rPr>
    </w:lvl>
    <w:lvl w:ilvl="7" w:tplc="2F8EA34A" w:tentative="1">
      <w:start w:val="1"/>
      <w:numFmt w:val="bullet"/>
      <w:lvlText w:val="o"/>
      <w:lvlJc w:val="left"/>
      <w:pPr>
        <w:ind w:left="5403" w:hanging="360"/>
      </w:pPr>
      <w:rPr>
        <w:rFonts w:ascii="Courier New" w:hAnsi="Courier New" w:cs="Courier New" w:hint="default"/>
      </w:rPr>
    </w:lvl>
    <w:lvl w:ilvl="8" w:tplc="FE70A5B4" w:tentative="1">
      <w:start w:val="1"/>
      <w:numFmt w:val="bullet"/>
      <w:lvlText w:val=""/>
      <w:lvlJc w:val="left"/>
      <w:pPr>
        <w:ind w:left="6123" w:hanging="360"/>
      </w:pPr>
      <w:rPr>
        <w:rFonts w:ascii="Wingdings" w:hAnsi="Wingdings" w:hint="default"/>
      </w:rPr>
    </w:lvl>
  </w:abstractNum>
  <w:abstractNum w:abstractNumId="22" w15:restartNumberingAfterBreak="0">
    <w:nsid w:val="6AAD426A"/>
    <w:multiLevelType w:val="hybridMultilevel"/>
    <w:tmpl w:val="44F6FF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6EAC047B"/>
    <w:multiLevelType w:val="hybridMultilevel"/>
    <w:tmpl w:val="754A0E72"/>
    <w:lvl w:ilvl="0" w:tplc="0D2EF36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C07822"/>
    <w:multiLevelType w:val="hybridMultilevel"/>
    <w:tmpl w:val="B6FA41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926307761">
    <w:abstractNumId w:val="12"/>
  </w:num>
  <w:num w:numId="2" w16cid:durableId="453258958">
    <w:abstractNumId w:val="0"/>
  </w:num>
  <w:num w:numId="3" w16cid:durableId="309947193">
    <w:abstractNumId w:val="4"/>
  </w:num>
  <w:num w:numId="4" w16cid:durableId="2015526468">
    <w:abstractNumId w:val="18"/>
  </w:num>
  <w:num w:numId="5" w16cid:durableId="1048380719">
    <w:abstractNumId w:val="22"/>
  </w:num>
  <w:num w:numId="6" w16cid:durableId="232472255">
    <w:abstractNumId w:val="5"/>
  </w:num>
  <w:num w:numId="7" w16cid:durableId="844518188">
    <w:abstractNumId w:val="15"/>
  </w:num>
  <w:num w:numId="8" w16cid:durableId="1971934956">
    <w:abstractNumId w:val="14"/>
  </w:num>
  <w:num w:numId="9" w16cid:durableId="430587202">
    <w:abstractNumId w:val="16"/>
  </w:num>
  <w:num w:numId="10" w16cid:durableId="1674408963">
    <w:abstractNumId w:val="1"/>
  </w:num>
  <w:num w:numId="11" w16cid:durableId="2132042840">
    <w:abstractNumId w:val="11"/>
  </w:num>
  <w:num w:numId="12" w16cid:durableId="2073890140">
    <w:abstractNumId w:val="20"/>
  </w:num>
  <w:num w:numId="13" w16cid:durableId="1226405773">
    <w:abstractNumId w:val="24"/>
  </w:num>
  <w:num w:numId="14" w16cid:durableId="1186138341">
    <w:abstractNumId w:val="10"/>
  </w:num>
  <w:num w:numId="15" w16cid:durableId="733549094">
    <w:abstractNumId w:val="8"/>
  </w:num>
  <w:num w:numId="16" w16cid:durableId="871308728">
    <w:abstractNumId w:val="3"/>
  </w:num>
  <w:num w:numId="17" w16cid:durableId="1696300783">
    <w:abstractNumId w:val="6"/>
  </w:num>
  <w:num w:numId="18" w16cid:durableId="1350332181">
    <w:abstractNumId w:val="7"/>
  </w:num>
  <w:num w:numId="19" w16cid:durableId="1331326654">
    <w:abstractNumId w:val="23"/>
  </w:num>
  <w:num w:numId="20" w16cid:durableId="1452479402">
    <w:abstractNumId w:val="2"/>
  </w:num>
  <w:num w:numId="21" w16cid:durableId="505629418">
    <w:abstractNumId w:val="17"/>
  </w:num>
  <w:num w:numId="22" w16cid:durableId="1298608073">
    <w:abstractNumId w:val="19"/>
  </w:num>
  <w:num w:numId="23" w16cid:durableId="888228930">
    <w:abstractNumId w:val="13"/>
  </w:num>
  <w:num w:numId="24" w16cid:durableId="361249648">
    <w:abstractNumId w:val="21"/>
  </w:num>
  <w:num w:numId="25" w16cid:durableId="1241718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F130C0"/>
    <w:rsid w:val="00000BB2"/>
    <w:rsid w:val="000056BC"/>
    <w:rsid w:val="0000570C"/>
    <w:rsid w:val="000067A8"/>
    <w:rsid w:val="000108B0"/>
    <w:rsid w:val="00013C28"/>
    <w:rsid w:val="000171DC"/>
    <w:rsid w:val="00021A0C"/>
    <w:rsid w:val="00023CFF"/>
    <w:rsid w:val="0003099E"/>
    <w:rsid w:val="00031F24"/>
    <w:rsid w:val="000320E3"/>
    <w:rsid w:val="00034611"/>
    <w:rsid w:val="0003736E"/>
    <w:rsid w:val="00043769"/>
    <w:rsid w:val="00044384"/>
    <w:rsid w:val="0004557A"/>
    <w:rsid w:val="00046A05"/>
    <w:rsid w:val="00047DE6"/>
    <w:rsid w:val="00050EBE"/>
    <w:rsid w:val="0005157F"/>
    <w:rsid w:val="000549ED"/>
    <w:rsid w:val="00060924"/>
    <w:rsid w:val="0006606C"/>
    <w:rsid w:val="000713F8"/>
    <w:rsid w:val="000715BC"/>
    <w:rsid w:val="000720B9"/>
    <w:rsid w:val="000729EB"/>
    <w:rsid w:val="00074169"/>
    <w:rsid w:val="00075C77"/>
    <w:rsid w:val="00077711"/>
    <w:rsid w:val="0008152A"/>
    <w:rsid w:val="00081F2A"/>
    <w:rsid w:val="000854B1"/>
    <w:rsid w:val="00086E25"/>
    <w:rsid w:val="000907FD"/>
    <w:rsid w:val="00092D22"/>
    <w:rsid w:val="00093CD3"/>
    <w:rsid w:val="00094005"/>
    <w:rsid w:val="0009495E"/>
    <w:rsid w:val="00095D2B"/>
    <w:rsid w:val="000A092B"/>
    <w:rsid w:val="000A61C0"/>
    <w:rsid w:val="000A6640"/>
    <w:rsid w:val="000A6A1A"/>
    <w:rsid w:val="000A7360"/>
    <w:rsid w:val="000B0784"/>
    <w:rsid w:val="000B0D12"/>
    <w:rsid w:val="000B13C1"/>
    <w:rsid w:val="000B1875"/>
    <w:rsid w:val="000B18C2"/>
    <w:rsid w:val="000B1A1B"/>
    <w:rsid w:val="000B2C55"/>
    <w:rsid w:val="000B2DA0"/>
    <w:rsid w:val="000B4B84"/>
    <w:rsid w:val="000B586D"/>
    <w:rsid w:val="000B60E9"/>
    <w:rsid w:val="000B6E02"/>
    <w:rsid w:val="000C15AA"/>
    <w:rsid w:val="000C291B"/>
    <w:rsid w:val="000C2EDD"/>
    <w:rsid w:val="000C365D"/>
    <w:rsid w:val="000C46BC"/>
    <w:rsid w:val="000C5E42"/>
    <w:rsid w:val="000C6163"/>
    <w:rsid w:val="000C7E7F"/>
    <w:rsid w:val="000D0E83"/>
    <w:rsid w:val="000D3725"/>
    <w:rsid w:val="000D5781"/>
    <w:rsid w:val="000D6AB9"/>
    <w:rsid w:val="000D70BF"/>
    <w:rsid w:val="000D7F4D"/>
    <w:rsid w:val="000E2207"/>
    <w:rsid w:val="000E45E5"/>
    <w:rsid w:val="000E4FEE"/>
    <w:rsid w:val="000E556D"/>
    <w:rsid w:val="000E6300"/>
    <w:rsid w:val="000F0566"/>
    <w:rsid w:val="000F1084"/>
    <w:rsid w:val="000F38F2"/>
    <w:rsid w:val="000F7B10"/>
    <w:rsid w:val="00101387"/>
    <w:rsid w:val="001029EC"/>
    <w:rsid w:val="00112B1B"/>
    <w:rsid w:val="00112BAD"/>
    <w:rsid w:val="001154DD"/>
    <w:rsid w:val="001175E4"/>
    <w:rsid w:val="00122222"/>
    <w:rsid w:val="0012240E"/>
    <w:rsid w:val="00123E2C"/>
    <w:rsid w:val="001269FB"/>
    <w:rsid w:val="00126EF2"/>
    <w:rsid w:val="00133083"/>
    <w:rsid w:val="00133AC2"/>
    <w:rsid w:val="00135B59"/>
    <w:rsid w:val="001369E3"/>
    <w:rsid w:val="001379EC"/>
    <w:rsid w:val="00140548"/>
    <w:rsid w:val="001409E4"/>
    <w:rsid w:val="00141C25"/>
    <w:rsid w:val="00144964"/>
    <w:rsid w:val="0014507C"/>
    <w:rsid w:val="00146810"/>
    <w:rsid w:val="001516B5"/>
    <w:rsid w:val="00151761"/>
    <w:rsid w:val="001554E3"/>
    <w:rsid w:val="001618A5"/>
    <w:rsid w:val="00161B51"/>
    <w:rsid w:val="00166155"/>
    <w:rsid w:val="00172E49"/>
    <w:rsid w:val="001742EE"/>
    <w:rsid w:val="00176661"/>
    <w:rsid w:val="00176D86"/>
    <w:rsid w:val="00181E73"/>
    <w:rsid w:val="00182BE5"/>
    <w:rsid w:val="00184ABE"/>
    <w:rsid w:val="00187628"/>
    <w:rsid w:val="00190C5F"/>
    <w:rsid w:val="001917FF"/>
    <w:rsid w:val="001919BB"/>
    <w:rsid w:val="00193609"/>
    <w:rsid w:val="00194075"/>
    <w:rsid w:val="00195187"/>
    <w:rsid w:val="00195C2E"/>
    <w:rsid w:val="00197A66"/>
    <w:rsid w:val="00197C2C"/>
    <w:rsid w:val="00197D59"/>
    <w:rsid w:val="001A0E88"/>
    <w:rsid w:val="001A3CB1"/>
    <w:rsid w:val="001A4275"/>
    <w:rsid w:val="001A7159"/>
    <w:rsid w:val="001B08D0"/>
    <w:rsid w:val="001B1104"/>
    <w:rsid w:val="001B1117"/>
    <w:rsid w:val="001B3139"/>
    <w:rsid w:val="001B4C72"/>
    <w:rsid w:val="001C07EA"/>
    <w:rsid w:val="001C1A64"/>
    <w:rsid w:val="001C4BC4"/>
    <w:rsid w:val="001C506C"/>
    <w:rsid w:val="001C58F1"/>
    <w:rsid w:val="001C58FC"/>
    <w:rsid w:val="001C5A67"/>
    <w:rsid w:val="001C6E8B"/>
    <w:rsid w:val="001D1537"/>
    <w:rsid w:val="001D5A96"/>
    <w:rsid w:val="001D5BD7"/>
    <w:rsid w:val="001D6CB6"/>
    <w:rsid w:val="001E08AE"/>
    <w:rsid w:val="001E55FF"/>
    <w:rsid w:val="001F08D8"/>
    <w:rsid w:val="001F56C1"/>
    <w:rsid w:val="001F7A20"/>
    <w:rsid w:val="0020006C"/>
    <w:rsid w:val="00201978"/>
    <w:rsid w:val="00202453"/>
    <w:rsid w:val="0020367F"/>
    <w:rsid w:val="00203C52"/>
    <w:rsid w:val="00203D4A"/>
    <w:rsid w:val="00204FB3"/>
    <w:rsid w:val="00213653"/>
    <w:rsid w:val="00214D49"/>
    <w:rsid w:val="0021628F"/>
    <w:rsid w:val="00222D90"/>
    <w:rsid w:val="0022407D"/>
    <w:rsid w:val="002240E8"/>
    <w:rsid w:val="002247C9"/>
    <w:rsid w:val="0022488C"/>
    <w:rsid w:val="0022614F"/>
    <w:rsid w:val="002302F4"/>
    <w:rsid w:val="00230C5A"/>
    <w:rsid w:val="00234790"/>
    <w:rsid w:val="00236075"/>
    <w:rsid w:val="00236423"/>
    <w:rsid w:val="00237EE2"/>
    <w:rsid w:val="002410A7"/>
    <w:rsid w:val="00242053"/>
    <w:rsid w:val="00242D2E"/>
    <w:rsid w:val="00246DDC"/>
    <w:rsid w:val="0025128E"/>
    <w:rsid w:val="002521A8"/>
    <w:rsid w:val="00254F6D"/>
    <w:rsid w:val="002552A1"/>
    <w:rsid w:val="0025646B"/>
    <w:rsid w:val="00256643"/>
    <w:rsid w:val="00256877"/>
    <w:rsid w:val="0026049E"/>
    <w:rsid w:val="00261583"/>
    <w:rsid w:val="00263199"/>
    <w:rsid w:val="00265B77"/>
    <w:rsid w:val="002668CC"/>
    <w:rsid w:val="00270404"/>
    <w:rsid w:val="00273253"/>
    <w:rsid w:val="002734E8"/>
    <w:rsid w:val="002736C0"/>
    <w:rsid w:val="00277E22"/>
    <w:rsid w:val="002807DB"/>
    <w:rsid w:val="002814A1"/>
    <w:rsid w:val="0028170A"/>
    <w:rsid w:val="002873D6"/>
    <w:rsid w:val="00290507"/>
    <w:rsid w:val="00290C03"/>
    <w:rsid w:val="002910A9"/>
    <w:rsid w:val="002965B3"/>
    <w:rsid w:val="0029685D"/>
    <w:rsid w:val="002979C7"/>
    <w:rsid w:val="00297A8E"/>
    <w:rsid w:val="002A348C"/>
    <w:rsid w:val="002A3B96"/>
    <w:rsid w:val="002A3BF2"/>
    <w:rsid w:val="002A3EBD"/>
    <w:rsid w:val="002B0DD0"/>
    <w:rsid w:val="002B276A"/>
    <w:rsid w:val="002B4FD1"/>
    <w:rsid w:val="002B53CE"/>
    <w:rsid w:val="002C0778"/>
    <w:rsid w:val="002C0F6C"/>
    <w:rsid w:val="002C17E9"/>
    <w:rsid w:val="002C2E9F"/>
    <w:rsid w:val="002C42AA"/>
    <w:rsid w:val="002C513A"/>
    <w:rsid w:val="002D08EF"/>
    <w:rsid w:val="002D08FF"/>
    <w:rsid w:val="002D0CEA"/>
    <w:rsid w:val="002D1294"/>
    <w:rsid w:val="002D44EA"/>
    <w:rsid w:val="002D549D"/>
    <w:rsid w:val="002D78FF"/>
    <w:rsid w:val="002E1DE6"/>
    <w:rsid w:val="002E27D8"/>
    <w:rsid w:val="002E4509"/>
    <w:rsid w:val="002E4CD4"/>
    <w:rsid w:val="002E5E7F"/>
    <w:rsid w:val="002F16EF"/>
    <w:rsid w:val="00301C74"/>
    <w:rsid w:val="00303460"/>
    <w:rsid w:val="0030420B"/>
    <w:rsid w:val="00305215"/>
    <w:rsid w:val="00305CF7"/>
    <w:rsid w:val="00311097"/>
    <w:rsid w:val="00312957"/>
    <w:rsid w:val="00312EAF"/>
    <w:rsid w:val="00316CF0"/>
    <w:rsid w:val="00317A91"/>
    <w:rsid w:val="00321065"/>
    <w:rsid w:val="0032120F"/>
    <w:rsid w:val="003219A8"/>
    <w:rsid w:val="0032239E"/>
    <w:rsid w:val="003261DC"/>
    <w:rsid w:val="00330E60"/>
    <w:rsid w:val="00330FA2"/>
    <w:rsid w:val="003310D5"/>
    <w:rsid w:val="00332BD3"/>
    <w:rsid w:val="003332C7"/>
    <w:rsid w:val="003336E0"/>
    <w:rsid w:val="00336823"/>
    <w:rsid w:val="0033692C"/>
    <w:rsid w:val="003376C7"/>
    <w:rsid w:val="003378EE"/>
    <w:rsid w:val="00337EF3"/>
    <w:rsid w:val="00341994"/>
    <w:rsid w:val="00343A01"/>
    <w:rsid w:val="003460A1"/>
    <w:rsid w:val="0034652B"/>
    <w:rsid w:val="003513BB"/>
    <w:rsid w:val="003532D8"/>
    <w:rsid w:val="00353645"/>
    <w:rsid w:val="003574C4"/>
    <w:rsid w:val="00357FA4"/>
    <w:rsid w:val="003701A9"/>
    <w:rsid w:val="0037682C"/>
    <w:rsid w:val="003769BF"/>
    <w:rsid w:val="00376D8E"/>
    <w:rsid w:val="0038047B"/>
    <w:rsid w:val="0038055C"/>
    <w:rsid w:val="00381175"/>
    <w:rsid w:val="00382218"/>
    <w:rsid w:val="00382E2C"/>
    <w:rsid w:val="00383EC9"/>
    <w:rsid w:val="00385267"/>
    <w:rsid w:val="003A2AC1"/>
    <w:rsid w:val="003A3650"/>
    <w:rsid w:val="003A4BCC"/>
    <w:rsid w:val="003A4F4D"/>
    <w:rsid w:val="003A7D6E"/>
    <w:rsid w:val="003B06C2"/>
    <w:rsid w:val="003B0EF5"/>
    <w:rsid w:val="003B2DF9"/>
    <w:rsid w:val="003B3202"/>
    <w:rsid w:val="003B3ADA"/>
    <w:rsid w:val="003B417F"/>
    <w:rsid w:val="003B4A1B"/>
    <w:rsid w:val="003B68C4"/>
    <w:rsid w:val="003B6D23"/>
    <w:rsid w:val="003B7159"/>
    <w:rsid w:val="003C4AEC"/>
    <w:rsid w:val="003C621A"/>
    <w:rsid w:val="003C78B7"/>
    <w:rsid w:val="003D0DA5"/>
    <w:rsid w:val="003D2362"/>
    <w:rsid w:val="003D329B"/>
    <w:rsid w:val="003D65AC"/>
    <w:rsid w:val="003D68F5"/>
    <w:rsid w:val="003D6C55"/>
    <w:rsid w:val="003D6C6C"/>
    <w:rsid w:val="003D73C1"/>
    <w:rsid w:val="003D741D"/>
    <w:rsid w:val="003D7A8E"/>
    <w:rsid w:val="003E29B5"/>
    <w:rsid w:val="003E2F9A"/>
    <w:rsid w:val="003E3647"/>
    <w:rsid w:val="003E40D6"/>
    <w:rsid w:val="003F1815"/>
    <w:rsid w:val="003F6140"/>
    <w:rsid w:val="003F76FF"/>
    <w:rsid w:val="003F78B9"/>
    <w:rsid w:val="003F7A8A"/>
    <w:rsid w:val="00401139"/>
    <w:rsid w:val="0040199F"/>
    <w:rsid w:val="00402010"/>
    <w:rsid w:val="004024FE"/>
    <w:rsid w:val="00403D31"/>
    <w:rsid w:val="0040524A"/>
    <w:rsid w:val="0041357C"/>
    <w:rsid w:val="004149FD"/>
    <w:rsid w:val="00415DD1"/>
    <w:rsid w:val="00421369"/>
    <w:rsid w:val="00421D0B"/>
    <w:rsid w:val="00423AAD"/>
    <w:rsid w:val="00424C6F"/>
    <w:rsid w:val="004304FB"/>
    <w:rsid w:val="00432772"/>
    <w:rsid w:val="00434EFF"/>
    <w:rsid w:val="00437219"/>
    <w:rsid w:val="0043738A"/>
    <w:rsid w:val="00441513"/>
    <w:rsid w:val="00442BD1"/>
    <w:rsid w:val="00444760"/>
    <w:rsid w:val="0044633B"/>
    <w:rsid w:val="00454054"/>
    <w:rsid w:val="00454348"/>
    <w:rsid w:val="00456464"/>
    <w:rsid w:val="0046017A"/>
    <w:rsid w:val="0046317B"/>
    <w:rsid w:val="0046327E"/>
    <w:rsid w:val="0046778B"/>
    <w:rsid w:val="0047091D"/>
    <w:rsid w:val="00474ABB"/>
    <w:rsid w:val="00477219"/>
    <w:rsid w:val="004814DF"/>
    <w:rsid w:val="00483BD7"/>
    <w:rsid w:val="00486CD1"/>
    <w:rsid w:val="0048763D"/>
    <w:rsid w:val="00490E76"/>
    <w:rsid w:val="004914CD"/>
    <w:rsid w:val="00491738"/>
    <w:rsid w:val="00494F58"/>
    <w:rsid w:val="00496A1F"/>
    <w:rsid w:val="004A0CA9"/>
    <w:rsid w:val="004A21B9"/>
    <w:rsid w:val="004A234C"/>
    <w:rsid w:val="004A274F"/>
    <w:rsid w:val="004A28E7"/>
    <w:rsid w:val="004A3061"/>
    <w:rsid w:val="004B0805"/>
    <w:rsid w:val="004B3F04"/>
    <w:rsid w:val="004B552F"/>
    <w:rsid w:val="004B5CD6"/>
    <w:rsid w:val="004B5D89"/>
    <w:rsid w:val="004B60FD"/>
    <w:rsid w:val="004C046C"/>
    <w:rsid w:val="004C0D12"/>
    <w:rsid w:val="004C0D31"/>
    <w:rsid w:val="004C32B4"/>
    <w:rsid w:val="004C352F"/>
    <w:rsid w:val="004C539F"/>
    <w:rsid w:val="004C63E2"/>
    <w:rsid w:val="004C65BB"/>
    <w:rsid w:val="004D1F98"/>
    <w:rsid w:val="004D37D7"/>
    <w:rsid w:val="004D67F7"/>
    <w:rsid w:val="004E20E1"/>
    <w:rsid w:val="004E62A2"/>
    <w:rsid w:val="004E717D"/>
    <w:rsid w:val="004E7407"/>
    <w:rsid w:val="004E7A23"/>
    <w:rsid w:val="004F0725"/>
    <w:rsid w:val="004F0C3C"/>
    <w:rsid w:val="004F12BD"/>
    <w:rsid w:val="004F3913"/>
    <w:rsid w:val="004F42E5"/>
    <w:rsid w:val="00501826"/>
    <w:rsid w:val="0050189D"/>
    <w:rsid w:val="00501DAF"/>
    <w:rsid w:val="00501E1C"/>
    <w:rsid w:val="005051A9"/>
    <w:rsid w:val="00511ACE"/>
    <w:rsid w:val="0051231D"/>
    <w:rsid w:val="0051265B"/>
    <w:rsid w:val="00512ACF"/>
    <w:rsid w:val="005134D6"/>
    <w:rsid w:val="00513D03"/>
    <w:rsid w:val="00514C50"/>
    <w:rsid w:val="00516005"/>
    <w:rsid w:val="00517E35"/>
    <w:rsid w:val="00520344"/>
    <w:rsid w:val="00523FCD"/>
    <w:rsid w:val="005246F0"/>
    <w:rsid w:val="00524E31"/>
    <w:rsid w:val="00526300"/>
    <w:rsid w:val="005274C1"/>
    <w:rsid w:val="0052756D"/>
    <w:rsid w:val="00532697"/>
    <w:rsid w:val="00540DE0"/>
    <w:rsid w:val="00543D3A"/>
    <w:rsid w:val="00543DDD"/>
    <w:rsid w:val="00546FD5"/>
    <w:rsid w:val="00551765"/>
    <w:rsid w:val="00551F99"/>
    <w:rsid w:val="00556299"/>
    <w:rsid w:val="005609E3"/>
    <w:rsid w:val="00561897"/>
    <w:rsid w:val="005640DE"/>
    <w:rsid w:val="005663CE"/>
    <w:rsid w:val="0057687D"/>
    <w:rsid w:val="005778AC"/>
    <w:rsid w:val="00580A00"/>
    <w:rsid w:val="00580BD9"/>
    <w:rsid w:val="00582AAB"/>
    <w:rsid w:val="00582DAD"/>
    <w:rsid w:val="00583184"/>
    <w:rsid w:val="00590D55"/>
    <w:rsid w:val="00590E65"/>
    <w:rsid w:val="00592208"/>
    <w:rsid w:val="005931FD"/>
    <w:rsid w:val="00593AD8"/>
    <w:rsid w:val="00594385"/>
    <w:rsid w:val="0059550E"/>
    <w:rsid w:val="00596AC2"/>
    <w:rsid w:val="00596D95"/>
    <w:rsid w:val="00597648"/>
    <w:rsid w:val="00597BEE"/>
    <w:rsid w:val="00597F7B"/>
    <w:rsid w:val="005A102A"/>
    <w:rsid w:val="005A142E"/>
    <w:rsid w:val="005B0B04"/>
    <w:rsid w:val="005C15BB"/>
    <w:rsid w:val="005C2387"/>
    <w:rsid w:val="005C2A8C"/>
    <w:rsid w:val="005C4282"/>
    <w:rsid w:val="005C52AA"/>
    <w:rsid w:val="005C56EB"/>
    <w:rsid w:val="005C65CA"/>
    <w:rsid w:val="005C7C2F"/>
    <w:rsid w:val="005D223D"/>
    <w:rsid w:val="005D26ED"/>
    <w:rsid w:val="005D5E42"/>
    <w:rsid w:val="005D6280"/>
    <w:rsid w:val="005E0511"/>
    <w:rsid w:val="005E36F6"/>
    <w:rsid w:val="005E45BB"/>
    <w:rsid w:val="005E4B43"/>
    <w:rsid w:val="005E6459"/>
    <w:rsid w:val="005E6686"/>
    <w:rsid w:val="005E7C68"/>
    <w:rsid w:val="005E7F48"/>
    <w:rsid w:val="005E7FB5"/>
    <w:rsid w:val="005F17F7"/>
    <w:rsid w:val="005F248E"/>
    <w:rsid w:val="005F517D"/>
    <w:rsid w:val="005F625A"/>
    <w:rsid w:val="005F714F"/>
    <w:rsid w:val="005F73DD"/>
    <w:rsid w:val="00600F02"/>
    <w:rsid w:val="00601733"/>
    <w:rsid w:val="006022A2"/>
    <w:rsid w:val="006031BC"/>
    <w:rsid w:val="00603FA8"/>
    <w:rsid w:val="006040B2"/>
    <w:rsid w:val="00604C7D"/>
    <w:rsid w:val="00611652"/>
    <w:rsid w:val="0061344D"/>
    <w:rsid w:val="00616457"/>
    <w:rsid w:val="00616CA7"/>
    <w:rsid w:val="00616E33"/>
    <w:rsid w:val="00617BD8"/>
    <w:rsid w:val="00623F64"/>
    <w:rsid w:val="0062451A"/>
    <w:rsid w:val="00624D25"/>
    <w:rsid w:val="006313C8"/>
    <w:rsid w:val="00632341"/>
    <w:rsid w:val="00632392"/>
    <w:rsid w:val="00634D8B"/>
    <w:rsid w:val="00634E34"/>
    <w:rsid w:val="00634FE3"/>
    <w:rsid w:val="0063609F"/>
    <w:rsid w:val="00636C4D"/>
    <w:rsid w:val="006372BB"/>
    <w:rsid w:val="006414E4"/>
    <w:rsid w:val="00642A8F"/>
    <w:rsid w:val="00643544"/>
    <w:rsid w:val="00644B73"/>
    <w:rsid w:val="00644C67"/>
    <w:rsid w:val="00644DE8"/>
    <w:rsid w:val="006463DE"/>
    <w:rsid w:val="006474C4"/>
    <w:rsid w:val="00650FE4"/>
    <w:rsid w:val="006519BB"/>
    <w:rsid w:val="0065309F"/>
    <w:rsid w:val="00655166"/>
    <w:rsid w:val="00657643"/>
    <w:rsid w:val="006576CE"/>
    <w:rsid w:val="00662EB1"/>
    <w:rsid w:val="0066512E"/>
    <w:rsid w:val="00666C3A"/>
    <w:rsid w:val="00667403"/>
    <w:rsid w:val="00667A1E"/>
    <w:rsid w:val="00670583"/>
    <w:rsid w:val="006707F3"/>
    <w:rsid w:val="0067145F"/>
    <w:rsid w:val="006726F4"/>
    <w:rsid w:val="00675835"/>
    <w:rsid w:val="0067779B"/>
    <w:rsid w:val="00682257"/>
    <w:rsid w:val="00682E90"/>
    <w:rsid w:val="0068371E"/>
    <w:rsid w:val="00683E4B"/>
    <w:rsid w:val="00685A7B"/>
    <w:rsid w:val="00692E2E"/>
    <w:rsid w:val="006963A1"/>
    <w:rsid w:val="006A042B"/>
    <w:rsid w:val="006A07C6"/>
    <w:rsid w:val="006A2DB4"/>
    <w:rsid w:val="006A487A"/>
    <w:rsid w:val="006A6FF8"/>
    <w:rsid w:val="006B2AAA"/>
    <w:rsid w:val="006C01C1"/>
    <w:rsid w:val="006C088A"/>
    <w:rsid w:val="006C2F48"/>
    <w:rsid w:val="006C3C82"/>
    <w:rsid w:val="006C5758"/>
    <w:rsid w:val="006D029A"/>
    <w:rsid w:val="006D070C"/>
    <w:rsid w:val="006D0D36"/>
    <w:rsid w:val="006D7454"/>
    <w:rsid w:val="006E68D9"/>
    <w:rsid w:val="006F2271"/>
    <w:rsid w:val="006F318E"/>
    <w:rsid w:val="006F39EB"/>
    <w:rsid w:val="0070305A"/>
    <w:rsid w:val="007037E3"/>
    <w:rsid w:val="00705BC2"/>
    <w:rsid w:val="00707222"/>
    <w:rsid w:val="00710839"/>
    <w:rsid w:val="007108BB"/>
    <w:rsid w:val="00711A3A"/>
    <w:rsid w:val="007134A9"/>
    <w:rsid w:val="0071489D"/>
    <w:rsid w:val="00715963"/>
    <w:rsid w:val="00717BA8"/>
    <w:rsid w:val="00720946"/>
    <w:rsid w:val="00721E64"/>
    <w:rsid w:val="00723EF1"/>
    <w:rsid w:val="00724E07"/>
    <w:rsid w:val="00725959"/>
    <w:rsid w:val="00726E62"/>
    <w:rsid w:val="007277CF"/>
    <w:rsid w:val="00730417"/>
    <w:rsid w:val="0073333D"/>
    <w:rsid w:val="007346E3"/>
    <w:rsid w:val="00735211"/>
    <w:rsid w:val="007353A1"/>
    <w:rsid w:val="00736538"/>
    <w:rsid w:val="00736762"/>
    <w:rsid w:val="00736B86"/>
    <w:rsid w:val="00736E4C"/>
    <w:rsid w:val="007419F3"/>
    <w:rsid w:val="0075243B"/>
    <w:rsid w:val="00753E06"/>
    <w:rsid w:val="00754CBE"/>
    <w:rsid w:val="007559A5"/>
    <w:rsid w:val="007575FB"/>
    <w:rsid w:val="00760AFD"/>
    <w:rsid w:val="0076323F"/>
    <w:rsid w:val="00765E70"/>
    <w:rsid w:val="007729BD"/>
    <w:rsid w:val="00772A35"/>
    <w:rsid w:val="007748AD"/>
    <w:rsid w:val="00774EFC"/>
    <w:rsid w:val="00777D5F"/>
    <w:rsid w:val="007804A1"/>
    <w:rsid w:val="007806FE"/>
    <w:rsid w:val="00783AE3"/>
    <w:rsid w:val="00783C4B"/>
    <w:rsid w:val="0078529A"/>
    <w:rsid w:val="00785D0E"/>
    <w:rsid w:val="007865B7"/>
    <w:rsid w:val="00786934"/>
    <w:rsid w:val="00791C73"/>
    <w:rsid w:val="007935A8"/>
    <w:rsid w:val="00794737"/>
    <w:rsid w:val="00796311"/>
    <w:rsid w:val="007A4292"/>
    <w:rsid w:val="007A732E"/>
    <w:rsid w:val="007B0511"/>
    <w:rsid w:val="007B0DFC"/>
    <w:rsid w:val="007B10FF"/>
    <w:rsid w:val="007B22CF"/>
    <w:rsid w:val="007B2FAF"/>
    <w:rsid w:val="007B45E5"/>
    <w:rsid w:val="007B47D0"/>
    <w:rsid w:val="007B5EE1"/>
    <w:rsid w:val="007B681B"/>
    <w:rsid w:val="007C16C5"/>
    <w:rsid w:val="007C1B82"/>
    <w:rsid w:val="007C1C23"/>
    <w:rsid w:val="007C3B55"/>
    <w:rsid w:val="007C4AC0"/>
    <w:rsid w:val="007C73CD"/>
    <w:rsid w:val="007D0356"/>
    <w:rsid w:val="007D11F5"/>
    <w:rsid w:val="007D3588"/>
    <w:rsid w:val="007D7D7D"/>
    <w:rsid w:val="007E205B"/>
    <w:rsid w:val="007E7AFE"/>
    <w:rsid w:val="007F24D3"/>
    <w:rsid w:val="007F4F18"/>
    <w:rsid w:val="007F7E25"/>
    <w:rsid w:val="00800397"/>
    <w:rsid w:val="00800ACF"/>
    <w:rsid w:val="00802CD7"/>
    <w:rsid w:val="00803ECD"/>
    <w:rsid w:val="00804D03"/>
    <w:rsid w:val="0080566B"/>
    <w:rsid w:val="00806164"/>
    <w:rsid w:val="00806550"/>
    <w:rsid w:val="00806E25"/>
    <w:rsid w:val="008129E5"/>
    <w:rsid w:val="0081359A"/>
    <w:rsid w:val="00814D19"/>
    <w:rsid w:val="008214C6"/>
    <w:rsid w:val="008223C9"/>
    <w:rsid w:val="008249CD"/>
    <w:rsid w:val="0082590B"/>
    <w:rsid w:val="00826987"/>
    <w:rsid w:val="00826B2E"/>
    <w:rsid w:val="00831F2D"/>
    <w:rsid w:val="00832EC4"/>
    <w:rsid w:val="0083565E"/>
    <w:rsid w:val="0083738A"/>
    <w:rsid w:val="008410F3"/>
    <w:rsid w:val="00842DAB"/>
    <w:rsid w:val="00846D4C"/>
    <w:rsid w:val="0084733F"/>
    <w:rsid w:val="008550AA"/>
    <w:rsid w:val="00855DD2"/>
    <w:rsid w:val="00856052"/>
    <w:rsid w:val="00864548"/>
    <w:rsid w:val="008651BB"/>
    <w:rsid w:val="0086535A"/>
    <w:rsid w:val="00872708"/>
    <w:rsid w:val="00875CB2"/>
    <w:rsid w:val="008768EF"/>
    <w:rsid w:val="00877B27"/>
    <w:rsid w:val="00883487"/>
    <w:rsid w:val="008A0665"/>
    <w:rsid w:val="008A084C"/>
    <w:rsid w:val="008A0FEA"/>
    <w:rsid w:val="008A17FF"/>
    <w:rsid w:val="008A2F7B"/>
    <w:rsid w:val="008A2FE5"/>
    <w:rsid w:val="008A3273"/>
    <w:rsid w:val="008A6019"/>
    <w:rsid w:val="008A62E8"/>
    <w:rsid w:val="008B452A"/>
    <w:rsid w:val="008B78B4"/>
    <w:rsid w:val="008C0E43"/>
    <w:rsid w:val="008C0E4B"/>
    <w:rsid w:val="008C3358"/>
    <w:rsid w:val="008C54F2"/>
    <w:rsid w:val="008C7F48"/>
    <w:rsid w:val="008D4029"/>
    <w:rsid w:val="008D4162"/>
    <w:rsid w:val="008D426A"/>
    <w:rsid w:val="008D497E"/>
    <w:rsid w:val="008D7F70"/>
    <w:rsid w:val="008E42D2"/>
    <w:rsid w:val="008E78C8"/>
    <w:rsid w:val="008F4245"/>
    <w:rsid w:val="008F449F"/>
    <w:rsid w:val="008F5C57"/>
    <w:rsid w:val="008F6348"/>
    <w:rsid w:val="008F7D09"/>
    <w:rsid w:val="008F7F77"/>
    <w:rsid w:val="009005AE"/>
    <w:rsid w:val="00903D5C"/>
    <w:rsid w:val="0090465A"/>
    <w:rsid w:val="00905C11"/>
    <w:rsid w:val="00910B96"/>
    <w:rsid w:val="00911B2D"/>
    <w:rsid w:val="00914646"/>
    <w:rsid w:val="00914F7F"/>
    <w:rsid w:val="00917FCA"/>
    <w:rsid w:val="0092391F"/>
    <w:rsid w:val="00923A55"/>
    <w:rsid w:val="00925AB6"/>
    <w:rsid w:val="00930660"/>
    <w:rsid w:val="0093266D"/>
    <w:rsid w:val="0093301D"/>
    <w:rsid w:val="00940433"/>
    <w:rsid w:val="009453E4"/>
    <w:rsid w:val="00951C5C"/>
    <w:rsid w:val="00951DDC"/>
    <w:rsid w:val="00952F61"/>
    <w:rsid w:val="00953173"/>
    <w:rsid w:val="0095412D"/>
    <w:rsid w:val="00960D45"/>
    <w:rsid w:val="009614AA"/>
    <w:rsid w:val="00962313"/>
    <w:rsid w:val="00962B86"/>
    <w:rsid w:val="00963F94"/>
    <w:rsid w:val="0097039D"/>
    <w:rsid w:val="00973A45"/>
    <w:rsid w:val="0097446D"/>
    <w:rsid w:val="009774CC"/>
    <w:rsid w:val="009804E7"/>
    <w:rsid w:val="0098188D"/>
    <w:rsid w:val="009821A6"/>
    <w:rsid w:val="0098458C"/>
    <w:rsid w:val="00985F89"/>
    <w:rsid w:val="00990409"/>
    <w:rsid w:val="00991E5B"/>
    <w:rsid w:val="00995E21"/>
    <w:rsid w:val="009965C3"/>
    <w:rsid w:val="009A06D9"/>
    <w:rsid w:val="009A0BC8"/>
    <w:rsid w:val="009A106F"/>
    <w:rsid w:val="009A1678"/>
    <w:rsid w:val="009A2626"/>
    <w:rsid w:val="009A3B08"/>
    <w:rsid w:val="009A5A18"/>
    <w:rsid w:val="009A6345"/>
    <w:rsid w:val="009A6841"/>
    <w:rsid w:val="009B05D8"/>
    <w:rsid w:val="009B4D23"/>
    <w:rsid w:val="009B5404"/>
    <w:rsid w:val="009B5409"/>
    <w:rsid w:val="009B693E"/>
    <w:rsid w:val="009C0251"/>
    <w:rsid w:val="009C4F81"/>
    <w:rsid w:val="009C4F97"/>
    <w:rsid w:val="009C63D6"/>
    <w:rsid w:val="009C7C9A"/>
    <w:rsid w:val="009D2410"/>
    <w:rsid w:val="009D59DD"/>
    <w:rsid w:val="009D5D05"/>
    <w:rsid w:val="009D6590"/>
    <w:rsid w:val="009D723E"/>
    <w:rsid w:val="009E2F06"/>
    <w:rsid w:val="009E4FA9"/>
    <w:rsid w:val="009E5A40"/>
    <w:rsid w:val="009F0E28"/>
    <w:rsid w:val="009F4725"/>
    <w:rsid w:val="009F58F5"/>
    <w:rsid w:val="009F5965"/>
    <w:rsid w:val="009F75CB"/>
    <w:rsid w:val="00A0229A"/>
    <w:rsid w:val="00A03211"/>
    <w:rsid w:val="00A11C5E"/>
    <w:rsid w:val="00A11D4D"/>
    <w:rsid w:val="00A1207F"/>
    <w:rsid w:val="00A1431E"/>
    <w:rsid w:val="00A16A07"/>
    <w:rsid w:val="00A177FB"/>
    <w:rsid w:val="00A20376"/>
    <w:rsid w:val="00A204CF"/>
    <w:rsid w:val="00A21727"/>
    <w:rsid w:val="00A21A99"/>
    <w:rsid w:val="00A21FF4"/>
    <w:rsid w:val="00A239D9"/>
    <w:rsid w:val="00A23C9D"/>
    <w:rsid w:val="00A25006"/>
    <w:rsid w:val="00A25763"/>
    <w:rsid w:val="00A26244"/>
    <w:rsid w:val="00A2724A"/>
    <w:rsid w:val="00A306C3"/>
    <w:rsid w:val="00A3145E"/>
    <w:rsid w:val="00A317F5"/>
    <w:rsid w:val="00A31D33"/>
    <w:rsid w:val="00A33105"/>
    <w:rsid w:val="00A334CD"/>
    <w:rsid w:val="00A34D01"/>
    <w:rsid w:val="00A37029"/>
    <w:rsid w:val="00A4059B"/>
    <w:rsid w:val="00A41958"/>
    <w:rsid w:val="00A42CAA"/>
    <w:rsid w:val="00A44712"/>
    <w:rsid w:val="00A45137"/>
    <w:rsid w:val="00A46D2C"/>
    <w:rsid w:val="00A50D35"/>
    <w:rsid w:val="00A50EB0"/>
    <w:rsid w:val="00A51334"/>
    <w:rsid w:val="00A5299B"/>
    <w:rsid w:val="00A533C5"/>
    <w:rsid w:val="00A548DF"/>
    <w:rsid w:val="00A57D5D"/>
    <w:rsid w:val="00A57D64"/>
    <w:rsid w:val="00A614C0"/>
    <w:rsid w:val="00A63779"/>
    <w:rsid w:val="00A63B86"/>
    <w:rsid w:val="00A66169"/>
    <w:rsid w:val="00A671CA"/>
    <w:rsid w:val="00A7119B"/>
    <w:rsid w:val="00A71389"/>
    <w:rsid w:val="00A72959"/>
    <w:rsid w:val="00A72D0A"/>
    <w:rsid w:val="00A74411"/>
    <w:rsid w:val="00A74CC1"/>
    <w:rsid w:val="00A76D6C"/>
    <w:rsid w:val="00A83733"/>
    <w:rsid w:val="00A838F3"/>
    <w:rsid w:val="00A85A04"/>
    <w:rsid w:val="00A91C10"/>
    <w:rsid w:val="00A936BE"/>
    <w:rsid w:val="00A93D96"/>
    <w:rsid w:val="00A93D99"/>
    <w:rsid w:val="00A94224"/>
    <w:rsid w:val="00A950E6"/>
    <w:rsid w:val="00A96811"/>
    <w:rsid w:val="00A96B9A"/>
    <w:rsid w:val="00AA051C"/>
    <w:rsid w:val="00AA181E"/>
    <w:rsid w:val="00AA4C2C"/>
    <w:rsid w:val="00AA6618"/>
    <w:rsid w:val="00AA6847"/>
    <w:rsid w:val="00AA7489"/>
    <w:rsid w:val="00AB0649"/>
    <w:rsid w:val="00AB1C90"/>
    <w:rsid w:val="00AB5144"/>
    <w:rsid w:val="00AB55BA"/>
    <w:rsid w:val="00AB5BAF"/>
    <w:rsid w:val="00AB5F15"/>
    <w:rsid w:val="00AC06C5"/>
    <w:rsid w:val="00AC097E"/>
    <w:rsid w:val="00AC0CC7"/>
    <w:rsid w:val="00AC13B9"/>
    <w:rsid w:val="00AC15FE"/>
    <w:rsid w:val="00AC4D52"/>
    <w:rsid w:val="00AC55C8"/>
    <w:rsid w:val="00AC57CF"/>
    <w:rsid w:val="00AC6CF7"/>
    <w:rsid w:val="00AC7ECC"/>
    <w:rsid w:val="00AD3F05"/>
    <w:rsid w:val="00AD55B0"/>
    <w:rsid w:val="00AE089B"/>
    <w:rsid w:val="00AE17E3"/>
    <w:rsid w:val="00AE2E70"/>
    <w:rsid w:val="00AE471B"/>
    <w:rsid w:val="00AE63A2"/>
    <w:rsid w:val="00AF3530"/>
    <w:rsid w:val="00AF557C"/>
    <w:rsid w:val="00AF57E5"/>
    <w:rsid w:val="00AF68F1"/>
    <w:rsid w:val="00B001AE"/>
    <w:rsid w:val="00B010E8"/>
    <w:rsid w:val="00B013E1"/>
    <w:rsid w:val="00B017AD"/>
    <w:rsid w:val="00B01901"/>
    <w:rsid w:val="00B02740"/>
    <w:rsid w:val="00B07EC2"/>
    <w:rsid w:val="00B10B75"/>
    <w:rsid w:val="00B1485C"/>
    <w:rsid w:val="00B155E8"/>
    <w:rsid w:val="00B15C29"/>
    <w:rsid w:val="00B23C00"/>
    <w:rsid w:val="00B23C3D"/>
    <w:rsid w:val="00B24754"/>
    <w:rsid w:val="00B26A17"/>
    <w:rsid w:val="00B2779E"/>
    <w:rsid w:val="00B30D8A"/>
    <w:rsid w:val="00B32E47"/>
    <w:rsid w:val="00B349CE"/>
    <w:rsid w:val="00B36847"/>
    <w:rsid w:val="00B371B5"/>
    <w:rsid w:val="00B40873"/>
    <w:rsid w:val="00B445B8"/>
    <w:rsid w:val="00B4473A"/>
    <w:rsid w:val="00B477CC"/>
    <w:rsid w:val="00B53070"/>
    <w:rsid w:val="00B5415B"/>
    <w:rsid w:val="00B615E4"/>
    <w:rsid w:val="00B6211B"/>
    <w:rsid w:val="00B63456"/>
    <w:rsid w:val="00B642A8"/>
    <w:rsid w:val="00B66869"/>
    <w:rsid w:val="00B66B54"/>
    <w:rsid w:val="00B66E2B"/>
    <w:rsid w:val="00B67985"/>
    <w:rsid w:val="00B71A5F"/>
    <w:rsid w:val="00B7484F"/>
    <w:rsid w:val="00B74D2A"/>
    <w:rsid w:val="00B74EAC"/>
    <w:rsid w:val="00B75411"/>
    <w:rsid w:val="00B75D13"/>
    <w:rsid w:val="00B76C48"/>
    <w:rsid w:val="00B823BA"/>
    <w:rsid w:val="00B82D68"/>
    <w:rsid w:val="00B83A81"/>
    <w:rsid w:val="00B83AAA"/>
    <w:rsid w:val="00B84F10"/>
    <w:rsid w:val="00B863E6"/>
    <w:rsid w:val="00B86819"/>
    <w:rsid w:val="00BA173B"/>
    <w:rsid w:val="00BA2EC4"/>
    <w:rsid w:val="00BA4D32"/>
    <w:rsid w:val="00BA5492"/>
    <w:rsid w:val="00BB2551"/>
    <w:rsid w:val="00BB2A12"/>
    <w:rsid w:val="00BB49C7"/>
    <w:rsid w:val="00BB7AC7"/>
    <w:rsid w:val="00BC0F34"/>
    <w:rsid w:val="00BC0FCF"/>
    <w:rsid w:val="00BC2327"/>
    <w:rsid w:val="00BC281A"/>
    <w:rsid w:val="00BC310D"/>
    <w:rsid w:val="00BC32F7"/>
    <w:rsid w:val="00BC351A"/>
    <w:rsid w:val="00BC3585"/>
    <w:rsid w:val="00BC7C0A"/>
    <w:rsid w:val="00BD1D1E"/>
    <w:rsid w:val="00BD223B"/>
    <w:rsid w:val="00BD2526"/>
    <w:rsid w:val="00BD30DC"/>
    <w:rsid w:val="00BD3879"/>
    <w:rsid w:val="00BD4E10"/>
    <w:rsid w:val="00BD6AC4"/>
    <w:rsid w:val="00BD7E2B"/>
    <w:rsid w:val="00BE46A9"/>
    <w:rsid w:val="00BE71DA"/>
    <w:rsid w:val="00BF077B"/>
    <w:rsid w:val="00BF10B0"/>
    <w:rsid w:val="00BF4A67"/>
    <w:rsid w:val="00BF4DE9"/>
    <w:rsid w:val="00C0545F"/>
    <w:rsid w:val="00C14C7D"/>
    <w:rsid w:val="00C16DB9"/>
    <w:rsid w:val="00C179CE"/>
    <w:rsid w:val="00C260E5"/>
    <w:rsid w:val="00C265F5"/>
    <w:rsid w:val="00C27960"/>
    <w:rsid w:val="00C31A7D"/>
    <w:rsid w:val="00C3370F"/>
    <w:rsid w:val="00C339BE"/>
    <w:rsid w:val="00C33CC2"/>
    <w:rsid w:val="00C34176"/>
    <w:rsid w:val="00C36871"/>
    <w:rsid w:val="00C432E2"/>
    <w:rsid w:val="00C44F9B"/>
    <w:rsid w:val="00C45DE5"/>
    <w:rsid w:val="00C473A9"/>
    <w:rsid w:val="00C5069B"/>
    <w:rsid w:val="00C553E2"/>
    <w:rsid w:val="00C573E6"/>
    <w:rsid w:val="00C57F8A"/>
    <w:rsid w:val="00C640B0"/>
    <w:rsid w:val="00C656DD"/>
    <w:rsid w:val="00C6727B"/>
    <w:rsid w:val="00C709E2"/>
    <w:rsid w:val="00C71CB5"/>
    <w:rsid w:val="00C73BAE"/>
    <w:rsid w:val="00C7587E"/>
    <w:rsid w:val="00C7786D"/>
    <w:rsid w:val="00C80E5F"/>
    <w:rsid w:val="00C82CEF"/>
    <w:rsid w:val="00C83639"/>
    <w:rsid w:val="00C83B89"/>
    <w:rsid w:val="00C84847"/>
    <w:rsid w:val="00C84CB6"/>
    <w:rsid w:val="00C8630C"/>
    <w:rsid w:val="00C94661"/>
    <w:rsid w:val="00C958A7"/>
    <w:rsid w:val="00CA0AFF"/>
    <w:rsid w:val="00CA0B77"/>
    <w:rsid w:val="00CA1D4E"/>
    <w:rsid w:val="00CA2EF1"/>
    <w:rsid w:val="00CA4865"/>
    <w:rsid w:val="00CA6D86"/>
    <w:rsid w:val="00CB2D59"/>
    <w:rsid w:val="00CB3A1F"/>
    <w:rsid w:val="00CB5E4B"/>
    <w:rsid w:val="00CB7A06"/>
    <w:rsid w:val="00CC0661"/>
    <w:rsid w:val="00CC0F10"/>
    <w:rsid w:val="00CC0F80"/>
    <w:rsid w:val="00CC4E17"/>
    <w:rsid w:val="00CC51A9"/>
    <w:rsid w:val="00CC70EC"/>
    <w:rsid w:val="00CC7DFF"/>
    <w:rsid w:val="00CD27AB"/>
    <w:rsid w:val="00CD2E9C"/>
    <w:rsid w:val="00CD4373"/>
    <w:rsid w:val="00CE0335"/>
    <w:rsid w:val="00CE1166"/>
    <w:rsid w:val="00CE3414"/>
    <w:rsid w:val="00CE36FA"/>
    <w:rsid w:val="00CE4841"/>
    <w:rsid w:val="00CE75EF"/>
    <w:rsid w:val="00CE7BFB"/>
    <w:rsid w:val="00CF02B8"/>
    <w:rsid w:val="00CF1901"/>
    <w:rsid w:val="00CF295E"/>
    <w:rsid w:val="00CF373E"/>
    <w:rsid w:val="00CF54EC"/>
    <w:rsid w:val="00D01039"/>
    <w:rsid w:val="00D0505C"/>
    <w:rsid w:val="00D05B93"/>
    <w:rsid w:val="00D0632C"/>
    <w:rsid w:val="00D0677A"/>
    <w:rsid w:val="00D120E2"/>
    <w:rsid w:val="00D14603"/>
    <w:rsid w:val="00D151AD"/>
    <w:rsid w:val="00D15298"/>
    <w:rsid w:val="00D1549A"/>
    <w:rsid w:val="00D15624"/>
    <w:rsid w:val="00D16759"/>
    <w:rsid w:val="00D22212"/>
    <w:rsid w:val="00D245AD"/>
    <w:rsid w:val="00D31836"/>
    <w:rsid w:val="00D31A73"/>
    <w:rsid w:val="00D35052"/>
    <w:rsid w:val="00D35E77"/>
    <w:rsid w:val="00D42DFA"/>
    <w:rsid w:val="00D42EAB"/>
    <w:rsid w:val="00D459F1"/>
    <w:rsid w:val="00D46964"/>
    <w:rsid w:val="00D523C9"/>
    <w:rsid w:val="00D53140"/>
    <w:rsid w:val="00D53D83"/>
    <w:rsid w:val="00D55C33"/>
    <w:rsid w:val="00D61B9B"/>
    <w:rsid w:val="00D64901"/>
    <w:rsid w:val="00D64972"/>
    <w:rsid w:val="00D75F6A"/>
    <w:rsid w:val="00D76FE6"/>
    <w:rsid w:val="00D7740D"/>
    <w:rsid w:val="00D81A7B"/>
    <w:rsid w:val="00D82BE3"/>
    <w:rsid w:val="00D83A84"/>
    <w:rsid w:val="00D84BAC"/>
    <w:rsid w:val="00D86081"/>
    <w:rsid w:val="00D8795B"/>
    <w:rsid w:val="00D91987"/>
    <w:rsid w:val="00D92EE3"/>
    <w:rsid w:val="00D93A2C"/>
    <w:rsid w:val="00D93BF9"/>
    <w:rsid w:val="00D95B71"/>
    <w:rsid w:val="00D97457"/>
    <w:rsid w:val="00D975C4"/>
    <w:rsid w:val="00DA0FBE"/>
    <w:rsid w:val="00DA3C7B"/>
    <w:rsid w:val="00DA6F59"/>
    <w:rsid w:val="00DB0CC3"/>
    <w:rsid w:val="00DB1AB4"/>
    <w:rsid w:val="00DB4524"/>
    <w:rsid w:val="00DB486C"/>
    <w:rsid w:val="00DB4A57"/>
    <w:rsid w:val="00DB56E2"/>
    <w:rsid w:val="00DB5D8F"/>
    <w:rsid w:val="00DB7897"/>
    <w:rsid w:val="00DB79A7"/>
    <w:rsid w:val="00DC0EE9"/>
    <w:rsid w:val="00DC2906"/>
    <w:rsid w:val="00DC4762"/>
    <w:rsid w:val="00DC5127"/>
    <w:rsid w:val="00DC5BED"/>
    <w:rsid w:val="00DC5C8C"/>
    <w:rsid w:val="00DC7112"/>
    <w:rsid w:val="00DC7540"/>
    <w:rsid w:val="00DD00CA"/>
    <w:rsid w:val="00DD1240"/>
    <w:rsid w:val="00DD5098"/>
    <w:rsid w:val="00DE4DAB"/>
    <w:rsid w:val="00DE60D4"/>
    <w:rsid w:val="00DE77CF"/>
    <w:rsid w:val="00DF02B2"/>
    <w:rsid w:val="00DF0865"/>
    <w:rsid w:val="00DF648A"/>
    <w:rsid w:val="00DF6AC5"/>
    <w:rsid w:val="00DF6B7F"/>
    <w:rsid w:val="00DF7136"/>
    <w:rsid w:val="00E0039E"/>
    <w:rsid w:val="00E014B1"/>
    <w:rsid w:val="00E03AE2"/>
    <w:rsid w:val="00E04A57"/>
    <w:rsid w:val="00E06ACC"/>
    <w:rsid w:val="00E11247"/>
    <w:rsid w:val="00E11A99"/>
    <w:rsid w:val="00E135C3"/>
    <w:rsid w:val="00E13B97"/>
    <w:rsid w:val="00E16039"/>
    <w:rsid w:val="00E163F5"/>
    <w:rsid w:val="00E17C7F"/>
    <w:rsid w:val="00E20C9B"/>
    <w:rsid w:val="00E20F7C"/>
    <w:rsid w:val="00E3574B"/>
    <w:rsid w:val="00E40588"/>
    <w:rsid w:val="00E45D63"/>
    <w:rsid w:val="00E6473A"/>
    <w:rsid w:val="00E6708C"/>
    <w:rsid w:val="00E734A8"/>
    <w:rsid w:val="00E73CEE"/>
    <w:rsid w:val="00E74BE3"/>
    <w:rsid w:val="00E75B7F"/>
    <w:rsid w:val="00E7632B"/>
    <w:rsid w:val="00E767DC"/>
    <w:rsid w:val="00E77660"/>
    <w:rsid w:val="00E77D10"/>
    <w:rsid w:val="00E80B8B"/>
    <w:rsid w:val="00E84B8C"/>
    <w:rsid w:val="00E91C93"/>
    <w:rsid w:val="00E931C9"/>
    <w:rsid w:val="00E93594"/>
    <w:rsid w:val="00E936F8"/>
    <w:rsid w:val="00E93A64"/>
    <w:rsid w:val="00E97170"/>
    <w:rsid w:val="00EA06B4"/>
    <w:rsid w:val="00EB00C6"/>
    <w:rsid w:val="00EB1445"/>
    <w:rsid w:val="00EB73F7"/>
    <w:rsid w:val="00EB7467"/>
    <w:rsid w:val="00EB7973"/>
    <w:rsid w:val="00EB7F71"/>
    <w:rsid w:val="00EC23A5"/>
    <w:rsid w:val="00EC2A0D"/>
    <w:rsid w:val="00EC3E12"/>
    <w:rsid w:val="00EC4F1A"/>
    <w:rsid w:val="00EC5063"/>
    <w:rsid w:val="00EC5914"/>
    <w:rsid w:val="00EC68BE"/>
    <w:rsid w:val="00ED1B94"/>
    <w:rsid w:val="00ED7986"/>
    <w:rsid w:val="00EE1F31"/>
    <w:rsid w:val="00EE31AD"/>
    <w:rsid w:val="00EE39A3"/>
    <w:rsid w:val="00EE6D7F"/>
    <w:rsid w:val="00EF055A"/>
    <w:rsid w:val="00EF238A"/>
    <w:rsid w:val="00EF31A7"/>
    <w:rsid w:val="00EF3F7C"/>
    <w:rsid w:val="00EF43F7"/>
    <w:rsid w:val="00EF4CE3"/>
    <w:rsid w:val="00EF5BF1"/>
    <w:rsid w:val="00F01DAA"/>
    <w:rsid w:val="00F01E2F"/>
    <w:rsid w:val="00F04C60"/>
    <w:rsid w:val="00F04CD8"/>
    <w:rsid w:val="00F053F4"/>
    <w:rsid w:val="00F06A86"/>
    <w:rsid w:val="00F12A4D"/>
    <w:rsid w:val="00F13096"/>
    <w:rsid w:val="00F1753A"/>
    <w:rsid w:val="00F17FEC"/>
    <w:rsid w:val="00F2332A"/>
    <w:rsid w:val="00F23700"/>
    <w:rsid w:val="00F240E1"/>
    <w:rsid w:val="00F249CA"/>
    <w:rsid w:val="00F30727"/>
    <w:rsid w:val="00F30A99"/>
    <w:rsid w:val="00F31B07"/>
    <w:rsid w:val="00F3310F"/>
    <w:rsid w:val="00F35BFC"/>
    <w:rsid w:val="00F36ECB"/>
    <w:rsid w:val="00F42E7C"/>
    <w:rsid w:val="00F4591B"/>
    <w:rsid w:val="00F4670D"/>
    <w:rsid w:val="00F50E28"/>
    <w:rsid w:val="00F521A8"/>
    <w:rsid w:val="00F52FD6"/>
    <w:rsid w:val="00F5676C"/>
    <w:rsid w:val="00F61265"/>
    <w:rsid w:val="00F6144E"/>
    <w:rsid w:val="00F6162E"/>
    <w:rsid w:val="00F67823"/>
    <w:rsid w:val="00F7162E"/>
    <w:rsid w:val="00F734A7"/>
    <w:rsid w:val="00F73EE4"/>
    <w:rsid w:val="00F76A3A"/>
    <w:rsid w:val="00F816A5"/>
    <w:rsid w:val="00F85216"/>
    <w:rsid w:val="00F86835"/>
    <w:rsid w:val="00F92EF2"/>
    <w:rsid w:val="00F96A53"/>
    <w:rsid w:val="00FA1375"/>
    <w:rsid w:val="00FA1D5D"/>
    <w:rsid w:val="00FA32ED"/>
    <w:rsid w:val="00FA340B"/>
    <w:rsid w:val="00FA47DB"/>
    <w:rsid w:val="00FA6D4A"/>
    <w:rsid w:val="00FA7159"/>
    <w:rsid w:val="00FB01A0"/>
    <w:rsid w:val="00FB36FE"/>
    <w:rsid w:val="00FB74C3"/>
    <w:rsid w:val="00FC3FB5"/>
    <w:rsid w:val="00FC5E11"/>
    <w:rsid w:val="00FC6C49"/>
    <w:rsid w:val="00FD2EA6"/>
    <w:rsid w:val="00FD658B"/>
    <w:rsid w:val="00FE065D"/>
    <w:rsid w:val="00FE15A8"/>
    <w:rsid w:val="00FE333E"/>
    <w:rsid w:val="00FE35F5"/>
    <w:rsid w:val="00FE4284"/>
    <w:rsid w:val="00FE5598"/>
    <w:rsid w:val="00FE66D7"/>
    <w:rsid w:val="00FE779B"/>
    <w:rsid w:val="00FF3C10"/>
    <w:rsid w:val="00FF5772"/>
    <w:rsid w:val="00FF64DE"/>
    <w:rsid w:val="00FF6DAC"/>
    <w:rsid w:val="00FF7475"/>
    <w:rsid w:val="01E63A08"/>
    <w:rsid w:val="0226E111"/>
    <w:rsid w:val="02345ED7"/>
    <w:rsid w:val="026637E1"/>
    <w:rsid w:val="036A8195"/>
    <w:rsid w:val="03BDCFE8"/>
    <w:rsid w:val="03CFD7F4"/>
    <w:rsid w:val="03FAF42F"/>
    <w:rsid w:val="052552FE"/>
    <w:rsid w:val="06AE1210"/>
    <w:rsid w:val="06DEF33A"/>
    <w:rsid w:val="06E129D7"/>
    <w:rsid w:val="06FA5234"/>
    <w:rsid w:val="0786BB46"/>
    <w:rsid w:val="07AFCBC1"/>
    <w:rsid w:val="07F9C55A"/>
    <w:rsid w:val="087C7D14"/>
    <w:rsid w:val="087CFA38"/>
    <w:rsid w:val="09D5FA59"/>
    <w:rsid w:val="0A3FF626"/>
    <w:rsid w:val="0B0B203D"/>
    <w:rsid w:val="0B1E5CAC"/>
    <w:rsid w:val="0B7D85DE"/>
    <w:rsid w:val="0B8D1C4E"/>
    <w:rsid w:val="0BD4567F"/>
    <w:rsid w:val="0C5FC95E"/>
    <w:rsid w:val="0D7F5937"/>
    <w:rsid w:val="0DB87C09"/>
    <w:rsid w:val="0E163642"/>
    <w:rsid w:val="0E9CE04C"/>
    <w:rsid w:val="0ECD6D7D"/>
    <w:rsid w:val="0ECEBD73"/>
    <w:rsid w:val="0FF3F26B"/>
    <w:rsid w:val="10A53F81"/>
    <w:rsid w:val="11539EAC"/>
    <w:rsid w:val="11B6BAC1"/>
    <w:rsid w:val="11B787A6"/>
    <w:rsid w:val="1253E9E3"/>
    <w:rsid w:val="12D6F868"/>
    <w:rsid w:val="1357F35B"/>
    <w:rsid w:val="13DC2F00"/>
    <w:rsid w:val="16455A6F"/>
    <w:rsid w:val="16EA558E"/>
    <w:rsid w:val="171696BF"/>
    <w:rsid w:val="19C5BFAD"/>
    <w:rsid w:val="1A1C463D"/>
    <w:rsid w:val="1A3541F2"/>
    <w:rsid w:val="1A9ED293"/>
    <w:rsid w:val="1AEC99EE"/>
    <w:rsid w:val="1AFFC1CC"/>
    <w:rsid w:val="1B34209B"/>
    <w:rsid w:val="1EC81D04"/>
    <w:rsid w:val="1ECAB8FC"/>
    <w:rsid w:val="20F8135D"/>
    <w:rsid w:val="2127EAB2"/>
    <w:rsid w:val="220279FC"/>
    <w:rsid w:val="225F2132"/>
    <w:rsid w:val="226A56D3"/>
    <w:rsid w:val="24441667"/>
    <w:rsid w:val="24947039"/>
    <w:rsid w:val="25154921"/>
    <w:rsid w:val="26DDDF0A"/>
    <w:rsid w:val="2879AF6B"/>
    <w:rsid w:val="29017763"/>
    <w:rsid w:val="2915D872"/>
    <w:rsid w:val="299E0CB8"/>
    <w:rsid w:val="2BC4F38E"/>
    <w:rsid w:val="2BCE2FBA"/>
    <w:rsid w:val="2C17B7C4"/>
    <w:rsid w:val="2D8F399F"/>
    <w:rsid w:val="2E118D48"/>
    <w:rsid w:val="2E957A50"/>
    <w:rsid w:val="2EEABC80"/>
    <w:rsid w:val="2F773792"/>
    <w:rsid w:val="30215A4B"/>
    <w:rsid w:val="31510F07"/>
    <w:rsid w:val="32571C37"/>
    <w:rsid w:val="32596BCA"/>
    <w:rsid w:val="33383D69"/>
    <w:rsid w:val="33416480"/>
    <w:rsid w:val="33BE2DA3"/>
    <w:rsid w:val="33BFE392"/>
    <w:rsid w:val="33F7ED00"/>
    <w:rsid w:val="345684B1"/>
    <w:rsid w:val="347C38F5"/>
    <w:rsid w:val="34B3E6E3"/>
    <w:rsid w:val="353B93D2"/>
    <w:rsid w:val="35B18CDA"/>
    <w:rsid w:val="37F29C5A"/>
    <w:rsid w:val="37FFB51A"/>
    <w:rsid w:val="3828AD8A"/>
    <w:rsid w:val="386F8DBF"/>
    <w:rsid w:val="38B8AC18"/>
    <w:rsid w:val="3ABD1B15"/>
    <w:rsid w:val="3AF8B6AB"/>
    <w:rsid w:val="3B2A3D1C"/>
    <w:rsid w:val="3C104940"/>
    <w:rsid w:val="3C16EB5A"/>
    <w:rsid w:val="3CBBA0BA"/>
    <w:rsid w:val="3CE7EE32"/>
    <w:rsid w:val="3CF9F8AC"/>
    <w:rsid w:val="3D35C6E0"/>
    <w:rsid w:val="3D6AE945"/>
    <w:rsid w:val="3D76241C"/>
    <w:rsid w:val="3E72066B"/>
    <w:rsid w:val="3EA1F945"/>
    <w:rsid w:val="3EB60052"/>
    <w:rsid w:val="3F46DF85"/>
    <w:rsid w:val="402E629A"/>
    <w:rsid w:val="4054F735"/>
    <w:rsid w:val="40B1E791"/>
    <w:rsid w:val="40BC5D9A"/>
    <w:rsid w:val="41C6E8E8"/>
    <w:rsid w:val="4308B934"/>
    <w:rsid w:val="43B9571A"/>
    <w:rsid w:val="43F48624"/>
    <w:rsid w:val="4496D76E"/>
    <w:rsid w:val="45718D2C"/>
    <w:rsid w:val="45D8634C"/>
    <w:rsid w:val="46177F7E"/>
    <w:rsid w:val="462FD922"/>
    <w:rsid w:val="46AFBF0A"/>
    <w:rsid w:val="473FBD25"/>
    <w:rsid w:val="476E9AD2"/>
    <w:rsid w:val="476F0F96"/>
    <w:rsid w:val="47CD0156"/>
    <w:rsid w:val="48F4A514"/>
    <w:rsid w:val="4AB146FD"/>
    <w:rsid w:val="4B632285"/>
    <w:rsid w:val="4BE8AFAD"/>
    <w:rsid w:val="4D6E8F5C"/>
    <w:rsid w:val="4DF520DC"/>
    <w:rsid w:val="4ED2A2AC"/>
    <w:rsid w:val="4F52AAC6"/>
    <w:rsid w:val="4FACD67D"/>
    <w:rsid w:val="50114B99"/>
    <w:rsid w:val="508A7A08"/>
    <w:rsid w:val="50E15F3A"/>
    <w:rsid w:val="52197914"/>
    <w:rsid w:val="524DDC7B"/>
    <w:rsid w:val="527BCDF6"/>
    <w:rsid w:val="52BE9F18"/>
    <w:rsid w:val="52FB9A98"/>
    <w:rsid w:val="537407CA"/>
    <w:rsid w:val="5387CE97"/>
    <w:rsid w:val="54ABE770"/>
    <w:rsid w:val="54C29AE5"/>
    <w:rsid w:val="5594B7B0"/>
    <w:rsid w:val="55D55EB9"/>
    <w:rsid w:val="565CEEB7"/>
    <w:rsid w:val="56887AA3"/>
    <w:rsid w:val="56A6D1ED"/>
    <w:rsid w:val="581C5D7E"/>
    <w:rsid w:val="58C73F3E"/>
    <w:rsid w:val="58CDEA4F"/>
    <w:rsid w:val="58FB6A2F"/>
    <w:rsid w:val="59911B64"/>
    <w:rsid w:val="59DA2DD3"/>
    <w:rsid w:val="59FA8957"/>
    <w:rsid w:val="5A07752E"/>
    <w:rsid w:val="5A81C65B"/>
    <w:rsid w:val="5B1404C1"/>
    <w:rsid w:val="5B9DE032"/>
    <w:rsid w:val="5C03F934"/>
    <w:rsid w:val="5C72DCA2"/>
    <w:rsid w:val="5CAF93C9"/>
    <w:rsid w:val="5CF142C7"/>
    <w:rsid w:val="5D11CE95"/>
    <w:rsid w:val="5DC4DEB8"/>
    <w:rsid w:val="5E938C88"/>
    <w:rsid w:val="5EA484DC"/>
    <w:rsid w:val="5EA8789A"/>
    <w:rsid w:val="5F068796"/>
    <w:rsid w:val="602F5CE9"/>
    <w:rsid w:val="604CC0A3"/>
    <w:rsid w:val="6056DB95"/>
    <w:rsid w:val="607C8404"/>
    <w:rsid w:val="6092942B"/>
    <w:rsid w:val="60A04AFA"/>
    <w:rsid w:val="60EE22C6"/>
    <w:rsid w:val="610824EA"/>
    <w:rsid w:val="61D60F84"/>
    <w:rsid w:val="61D83565"/>
    <w:rsid w:val="61DFF548"/>
    <w:rsid w:val="62A84E50"/>
    <w:rsid w:val="6385B4B3"/>
    <w:rsid w:val="638E7C57"/>
    <w:rsid w:val="63B6572E"/>
    <w:rsid w:val="63F246E3"/>
    <w:rsid w:val="64156FA0"/>
    <w:rsid w:val="6419FDCC"/>
    <w:rsid w:val="64441EB1"/>
    <w:rsid w:val="64E62BD0"/>
    <w:rsid w:val="6528161B"/>
    <w:rsid w:val="652A4CB8"/>
    <w:rsid w:val="6605FA8D"/>
    <w:rsid w:val="66A48391"/>
    <w:rsid w:val="6805CCE7"/>
    <w:rsid w:val="685FE8B3"/>
    <w:rsid w:val="6875F607"/>
    <w:rsid w:val="68FE6777"/>
    <w:rsid w:val="690920CA"/>
    <w:rsid w:val="6975C977"/>
    <w:rsid w:val="69A92F9F"/>
    <w:rsid w:val="6AAC53F3"/>
    <w:rsid w:val="6AF80E28"/>
    <w:rsid w:val="6B06FBDB"/>
    <w:rsid w:val="6CD3B5F6"/>
    <w:rsid w:val="6D200E5C"/>
    <w:rsid w:val="6D5FFCF0"/>
    <w:rsid w:val="6ED0029E"/>
    <w:rsid w:val="6FABFDFA"/>
    <w:rsid w:val="6FF4EF81"/>
    <w:rsid w:val="708A67F2"/>
    <w:rsid w:val="70A61144"/>
    <w:rsid w:val="70C5F2B6"/>
    <w:rsid w:val="711B8256"/>
    <w:rsid w:val="71201B49"/>
    <w:rsid w:val="712A4366"/>
    <w:rsid w:val="712BB618"/>
    <w:rsid w:val="713DDB74"/>
    <w:rsid w:val="716D714A"/>
    <w:rsid w:val="71C828B7"/>
    <w:rsid w:val="72972E47"/>
    <w:rsid w:val="72A549BD"/>
    <w:rsid w:val="72FC51AD"/>
    <w:rsid w:val="73109981"/>
    <w:rsid w:val="731EACE3"/>
    <w:rsid w:val="7419EECC"/>
    <w:rsid w:val="749834F7"/>
    <w:rsid w:val="749F3D44"/>
    <w:rsid w:val="74E08230"/>
    <w:rsid w:val="7618D47B"/>
    <w:rsid w:val="76C1EC26"/>
    <w:rsid w:val="76C998BD"/>
    <w:rsid w:val="770CA7A8"/>
    <w:rsid w:val="7738E8C4"/>
    <w:rsid w:val="773DFC0C"/>
    <w:rsid w:val="77F87216"/>
    <w:rsid w:val="791745FB"/>
    <w:rsid w:val="7944E5D0"/>
    <w:rsid w:val="7A1EC239"/>
    <w:rsid w:val="7AF130C0"/>
    <w:rsid w:val="7B2A34D1"/>
    <w:rsid w:val="7B71D2C6"/>
    <w:rsid w:val="7B76F883"/>
    <w:rsid w:val="7BC6970E"/>
    <w:rsid w:val="7BE06485"/>
    <w:rsid w:val="7C0F6F81"/>
    <w:rsid w:val="7C8815FF"/>
    <w:rsid w:val="7CD282D5"/>
    <w:rsid w:val="7D12C8E4"/>
    <w:rsid w:val="7D97EAFE"/>
    <w:rsid w:val="7E4BC56C"/>
    <w:rsid w:val="7E850469"/>
    <w:rsid w:val="7ED3E154"/>
    <w:rsid w:val="7ED617F1"/>
    <w:rsid w:val="7F619966"/>
    <w:rsid w:val="7F84A596"/>
    <w:rsid w:val="7FC77E99"/>
    <w:rsid w:val="7FE303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30C0"/>
  <w15:chartTrackingRefBased/>
  <w15:docId w15:val="{5CC811D5-162B-42FF-B68F-19734889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1B"/>
    <w:pPr>
      <w:spacing w:after="200" w:line="276" w:lineRule="auto"/>
      <w:ind w:left="720"/>
      <w:contextualSpacing/>
    </w:pPr>
    <w:rPr>
      <w:rFonts w:ascii="Calibri" w:eastAsia="Calibri" w:hAnsi="Calibri" w:cs="Times New Roman"/>
      <w:lang w:val="en-GB"/>
    </w:rPr>
  </w:style>
  <w:style w:type="character" w:customStyle="1" w:styleId="hps">
    <w:name w:val="hps"/>
    <w:uiPriority w:val="99"/>
    <w:rsid w:val="00454054"/>
    <w:rPr>
      <w:rFonts w:ascii="Times New Roman" w:hAnsi="Times New Roman" w:cs="Times New Roman" w:hint="default"/>
    </w:rPr>
  </w:style>
  <w:style w:type="paragraph" w:styleId="FootnoteText">
    <w:name w:val="footnote text"/>
    <w:basedOn w:val="Normal"/>
    <w:link w:val="FootnoteTextChar"/>
    <w:uiPriority w:val="99"/>
    <w:semiHidden/>
    <w:unhideWhenUsed/>
    <w:rsid w:val="003F7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A8A"/>
    <w:rPr>
      <w:sz w:val="20"/>
      <w:szCs w:val="20"/>
    </w:rPr>
  </w:style>
  <w:style w:type="character" w:styleId="FootnoteReference">
    <w:name w:val="footnote reference"/>
    <w:basedOn w:val="DefaultParagraphFont"/>
    <w:uiPriority w:val="99"/>
    <w:semiHidden/>
    <w:unhideWhenUsed/>
    <w:rsid w:val="003F7A8A"/>
    <w:rPr>
      <w:vertAlign w:val="superscript"/>
    </w:rPr>
  </w:style>
  <w:style w:type="paragraph" w:styleId="Title">
    <w:name w:val="Title"/>
    <w:basedOn w:val="Normal"/>
    <w:next w:val="Normal"/>
    <w:link w:val="TitleChar"/>
    <w:uiPriority w:val="10"/>
    <w:qFormat/>
    <w:rsid w:val="002D549D"/>
    <w:pPr>
      <w:spacing w:after="0" w:line="240" w:lineRule="auto"/>
      <w:contextualSpacing/>
    </w:pPr>
    <w:rPr>
      <w:rFonts w:asciiTheme="majorHAnsi" w:eastAsiaTheme="majorEastAsia" w:hAnsiTheme="majorHAnsi" w:cstheme="majorBidi"/>
      <w:spacing w:val="-10"/>
      <w:kern w:val="28"/>
      <w:sz w:val="56"/>
      <w:szCs w:val="56"/>
      <w:lang w:val="nl-BE"/>
    </w:rPr>
  </w:style>
  <w:style w:type="character" w:customStyle="1" w:styleId="TitleChar">
    <w:name w:val="Title Char"/>
    <w:basedOn w:val="DefaultParagraphFont"/>
    <w:link w:val="Title"/>
    <w:uiPriority w:val="10"/>
    <w:rsid w:val="002D549D"/>
    <w:rPr>
      <w:rFonts w:asciiTheme="majorHAnsi" w:eastAsiaTheme="majorEastAsia" w:hAnsiTheme="majorHAnsi" w:cstheme="majorBidi"/>
      <w:spacing w:val="-10"/>
      <w:kern w:val="28"/>
      <w:sz w:val="56"/>
      <w:szCs w:val="56"/>
      <w:lang w:val="nl-BE"/>
    </w:rPr>
  </w:style>
  <w:style w:type="character" w:styleId="Hyperlink">
    <w:name w:val="Hyperlink"/>
    <w:basedOn w:val="DefaultParagraphFont"/>
    <w:uiPriority w:val="99"/>
    <w:unhideWhenUsed/>
    <w:rsid w:val="00D75F6A"/>
    <w:rPr>
      <w:color w:val="0000FF"/>
      <w:u w:val="single"/>
    </w:rPr>
  </w:style>
  <w:style w:type="paragraph" w:styleId="Header">
    <w:name w:val="header"/>
    <w:basedOn w:val="Normal"/>
    <w:link w:val="HeaderChar"/>
    <w:uiPriority w:val="99"/>
    <w:unhideWhenUsed/>
    <w:rsid w:val="00CA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4E"/>
  </w:style>
  <w:style w:type="paragraph" w:styleId="Footer">
    <w:name w:val="footer"/>
    <w:basedOn w:val="Normal"/>
    <w:link w:val="FooterChar"/>
    <w:uiPriority w:val="99"/>
    <w:unhideWhenUsed/>
    <w:rsid w:val="00CA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4E"/>
  </w:style>
  <w:style w:type="paragraph" w:styleId="BalloonText">
    <w:name w:val="Balloon Text"/>
    <w:basedOn w:val="Normal"/>
    <w:link w:val="BalloonTextChar"/>
    <w:uiPriority w:val="99"/>
    <w:semiHidden/>
    <w:unhideWhenUsed/>
    <w:rsid w:val="00CA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4E"/>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F1084"/>
    <w:rPr>
      <w:color w:val="605E5C"/>
      <w:shd w:val="clear" w:color="auto" w:fill="E1DFDD"/>
    </w:rPr>
  </w:style>
  <w:style w:type="character" w:styleId="Strong">
    <w:name w:val="Strong"/>
    <w:basedOn w:val="DefaultParagraphFont"/>
    <w:uiPriority w:val="22"/>
    <w:qFormat/>
    <w:rsid w:val="00804D03"/>
    <w:rPr>
      <w:b/>
      <w:bCs/>
    </w:rPr>
  </w:style>
  <w:style w:type="paragraph" w:customStyle="1" w:styleId="Default">
    <w:name w:val="Default"/>
    <w:rsid w:val="005051A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C5069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9685D"/>
    <w:rPr>
      <w:b/>
      <w:bCs/>
    </w:rPr>
  </w:style>
  <w:style w:type="character" w:customStyle="1" w:styleId="CommentSubjectChar">
    <w:name w:val="Comment Subject Char"/>
    <w:basedOn w:val="CommentTextChar"/>
    <w:link w:val="CommentSubject"/>
    <w:uiPriority w:val="99"/>
    <w:semiHidden/>
    <w:rsid w:val="0029685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F3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041">
      <w:bodyDiv w:val="1"/>
      <w:marLeft w:val="0"/>
      <w:marRight w:val="0"/>
      <w:marTop w:val="0"/>
      <w:marBottom w:val="0"/>
      <w:divBdr>
        <w:top w:val="none" w:sz="0" w:space="0" w:color="auto"/>
        <w:left w:val="none" w:sz="0" w:space="0" w:color="auto"/>
        <w:bottom w:val="none" w:sz="0" w:space="0" w:color="auto"/>
        <w:right w:val="none" w:sz="0" w:space="0" w:color="auto"/>
      </w:divBdr>
    </w:div>
    <w:div w:id="1298417755">
      <w:bodyDiv w:val="1"/>
      <w:marLeft w:val="0"/>
      <w:marRight w:val="0"/>
      <w:marTop w:val="0"/>
      <w:marBottom w:val="0"/>
      <w:divBdr>
        <w:top w:val="none" w:sz="0" w:space="0" w:color="auto"/>
        <w:left w:val="none" w:sz="0" w:space="0" w:color="auto"/>
        <w:bottom w:val="none" w:sz="0" w:space="0" w:color="auto"/>
        <w:right w:val="none" w:sz="0" w:space="0" w:color="auto"/>
      </w:divBdr>
    </w:div>
    <w:div w:id="20129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ux.m@kbs-frb.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kbs-frb.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lende.i@kbs-fr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47edd3b6-d82a-424c-a6f8-3a23f1752c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14A0DE595F534CB9E888CAFFCE4371" ma:contentTypeVersion="16" ma:contentTypeDescription="Create a new document." ma:contentTypeScope="" ma:versionID="a4a03b2dbc559eb8c4115997124924f2">
  <xsd:schema xmlns:xsd="http://www.w3.org/2001/XMLSchema" xmlns:xs="http://www.w3.org/2001/XMLSchema" xmlns:p="http://schemas.microsoft.com/office/2006/metadata/properties" xmlns:ns2="47edd3b6-d82a-424c-a6f8-3a23f1752ce5" xmlns:ns3="be4dbe71-6922-45fc-af02-09d43ad62cad" targetNamespace="http://schemas.microsoft.com/office/2006/metadata/properties" ma:root="true" ma:fieldsID="c48df8f183c34d5dbdafd62c7fa8082d" ns2:_="" ns3:_="">
    <xsd:import namespace="47edd3b6-d82a-424c-a6f8-3a23f1752ce5"/>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dd3b6-d82a-424c-a6f8-3a23f1752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5167-4159-4652-91EA-92C505F4DC65}">
  <ds:schemaRefs>
    <ds:schemaRef ds:uri="http://schemas.microsoft.com/office/2006/metadata/properties"/>
    <ds:schemaRef ds:uri="http://schemas.microsoft.com/office/infopath/2007/PartnerControls"/>
    <ds:schemaRef ds:uri="be4dbe71-6922-45fc-af02-09d43ad62cad"/>
    <ds:schemaRef ds:uri="47edd3b6-d82a-424c-a6f8-3a23f1752ce5"/>
  </ds:schemaRefs>
</ds:datastoreItem>
</file>

<file path=customXml/itemProps2.xml><?xml version="1.0" encoding="utf-8"?>
<ds:datastoreItem xmlns:ds="http://schemas.openxmlformats.org/officeDocument/2006/customXml" ds:itemID="{8B75080B-43D9-4D9B-8B21-61E7C138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dd3b6-d82a-424c-a6f8-3a23f1752ce5"/>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52DA4-22C9-4C34-A8D2-81C49B5835EB}">
  <ds:schemaRefs>
    <ds:schemaRef ds:uri="http://schemas.microsoft.com/sharepoint/v3/contenttype/forms"/>
  </ds:schemaRefs>
</ds:datastoreItem>
</file>

<file path=customXml/itemProps4.xml><?xml version="1.0" encoding="utf-8"?>
<ds:datastoreItem xmlns:ds="http://schemas.openxmlformats.org/officeDocument/2006/customXml" ds:itemID="{91548F9A-6EE5-466A-89E1-80D5EE4A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Yves</dc:creator>
  <cp:keywords/>
  <dc:description/>
  <cp:lastModifiedBy>Ilse Deblende</cp:lastModifiedBy>
  <cp:revision>110</cp:revision>
  <cp:lastPrinted>2022-08-31T14:21:00Z</cp:lastPrinted>
  <dcterms:created xsi:type="dcterms:W3CDTF">2022-05-16T10:32:00Z</dcterms:created>
  <dcterms:modified xsi:type="dcterms:W3CDTF">2022-09-02T13:44:00Z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0x0101006114A0DE595F534CB9E888CAFFCE4371</vt:lpwstr>
  </property>
  <property fmtid="{D5CDD505-2E9C-101B-9397-08002B2CF9AE}" pid="3" name="MediaServiceImageTags">
    <vt:lpwstr/>
  </property>
</Properties>
</file>