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FE20" w14:textId="77777777" w:rsidR="00DD7C16" w:rsidRPr="0003772E" w:rsidRDefault="00DD7C16" w:rsidP="00DD7C16">
      <w:pPr>
        <w:pStyle w:val="paragraph"/>
        <w:spacing w:before="0" w:beforeAutospacing="0" w:after="0" w:afterAutospacing="0"/>
        <w:jc w:val="center"/>
        <w:textAlignment w:val="baseline"/>
        <w:rPr>
          <w:rFonts w:ascii="Garamond" w:hAnsi="Garamond" w:cs="Tahoma"/>
          <w:sz w:val="18"/>
          <w:szCs w:val="18"/>
          <w:lang w:val="nl-BE"/>
        </w:rPr>
      </w:pPr>
      <w:r>
        <w:rPr>
          <w:rStyle w:val="normaltextrun"/>
          <w:rFonts w:ascii="Garamond" w:hAnsi="Garamond" w:cs="Tahoma"/>
          <w:b/>
          <w:bCs/>
          <w:sz w:val="40"/>
          <w:szCs w:val="40"/>
          <w:u w:val="single"/>
          <w:lang w:val="nl-BE"/>
        </w:rPr>
        <w:t>PROJECTOPROEP</w:t>
      </w:r>
    </w:p>
    <w:p w14:paraId="5D05B404" w14:textId="77777777" w:rsidR="00DD7C16" w:rsidRPr="0003772E" w:rsidRDefault="00DD7C16" w:rsidP="00DD7C16">
      <w:pPr>
        <w:pStyle w:val="paragraph"/>
        <w:spacing w:before="0" w:beforeAutospacing="0" w:after="0" w:afterAutospacing="0"/>
        <w:jc w:val="center"/>
        <w:textAlignment w:val="baseline"/>
        <w:rPr>
          <w:rFonts w:ascii="Garamond" w:hAnsi="Garamond" w:cs="Tahoma"/>
          <w:sz w:val="18"/>
          <w:szCs w:val="18"/>
          <w:lang w:val="nl-BE"/>
        </w:rPr>
      </w:pPr>
      <w:r w:rsidRPr="0003772E">
        <w:rPr>
          <w:rStyle w:val="eop"/>
          <w:rFonts w:ascii="Garamond" w:hAnsi="Garamond" w:cs="Tahoma"/>
          <w:sz w:val="32"/>
          <w:szCs w:val="32"/>
          <w:lang w:val="nl-BE"/>
        </w:rPr>
        <w:t> </w:t>
      </w:r>
    </w:p>
    <w:p w14:paraId="65BCF6E0" w14:textId="16643301" w:rsidR="00DD7C16" w:rsidRPr="00DD7C16" w:rsidRDefault="00DD7C16" w:rsidP="00DD7C16">
      <w:pPr>
        <w:pStyle w:val="paragraph"/>
        <w:numPr>
          <w:ilvl w:val="0"/>
          <w:numId w:val="14"/>
        </w:numPr>
        <w:spacing w:before="0" w:beforeAutospacing="0" w:after="0" w:afterAutospacing="0"/>
        <w:textAlignment w:val="baseline"/>
        <w:rPr>
          <w:rStyle w:val="eop"/>
          <w:rFonts w:ascii="Garamond" w:hAnsi="Garamond" w:cs="Tahoma"/>
          <w:b/>
          <w:bCs/>
          <w:sz w:val="32"/>
          <w:szCs w:val="32"/>
          <w:lang w:val="nl-BE"/>
        </w:rPr>
      </w:pPr>
      <w:r w:rsidRPr="00DD7C16">
        <w:rPr>
          <w:rStyle w:val="normaltextrun"/>
          <w:rFonts w:ascii="Garamond" w:hAnsi="Garamond" w:cs="Tahoma"/>
          <w:b/>
          <w:bCs/>
          <w:sz w:val="32"/>
          <w:szCs w:val="32"/>
          <w:u w:val="single"/>
          <w:lang w:val="nl-BE"/>
        </w:rPr>
        <w:t>Informatie over het Fonds</w:t>
      </w:r>
    </w:p>
    <w:p w14:paraId="1D57DECC" w14:textId="77777777" w:rsidR="00DD7C16" w:rsidRPr="0003772E" w:rsidRDefault="00DD7C16" w:rsidP="00DD7C16">
      <w:pPr>
        <w:pStyle w:val="paragraph"/>
        <w:spacing w:before="0" w:beforeAutospacing="0" w:after="0" w:afterAutospacing="0"/>
        <w:textAlignment w:val="baseline"/>
        <w:rPr>
          <w:rFonts w:ascii="Garamond" w:hAnsi="Garamond" w:cs="Tahoma"/>
          <w:sz w:val="18"/>
          <w:szCs w:val="18"/>
          <w:lang w:val="nl-BE"/>
        </w:rPr>
      </w:pPr>
      <w:r w:rsidRPr="0003772E">
        <w:rPr>
          <w:rStyle w:val="eop"/>
          <w:rFonts w:ascii="Garamond" w:hAnsi="Garamond" w:cs="Tahoma"/>
          <w:lang w:val="nl-BE"/>
        </w:rPr>
        <w:t> </w:t>
      </w:r>
    </w:p>
    <w:p w14:paraId="4F0AEF68" w14:textId="1DDC67ED" w:rsidR="00DD7C16" w:rsidRPr="0003772E" w:rsidRDefault="00DD7C16" w:rsidP="00DD7C16">
      <w:pPr>
        <w:pStyle w:val="paragraph"/>
        <w:numPr>
          <w:ilvl w:val="0"/>
          <w:numId w:val="15"/>
        </w:numPr>
        <w:spacing w:before="0" w:beforeAutospacing="0" w:after="0" w:afterAutospacing="0"/>
        <w:textAlignment w:val="baseline"/>
        <w:rPr>
          <w:rStyle w:val="eop"/>
          <w:rFonts w:ascii="Garamond" w:hAnsi="Garamond" w:cs="Tahoma"/>
          <w:sz w:val="28"/>
          <w:szCs w:val="28"/>
          <w:lang w:val="nl-BE"/>
        </w:rPr>
      </w:pPr>
      <w:r>
        <w:rPr>
          <w:rStyle w:val="normaltextrun"/>
          <w:rFonts w:ascii="Garamond" w:hAnsi="Garamond" w:cs="Tahoma"/>
          <w:b/>
          <w:bCs/>
          <w:sz w:val="28"/>
          <w:szCs w:val="28"/>
          <w:lang w:val="nl-BE"/>
        </w:rPr>
        <w:t>D</w:t>
      </w:r>
      <w:r w:rsidRPr="0003772E">
        <w:rPr>
          <w:rStyle w:val="normaltextrun"/>
          <w:rFonts w:ascii="Garamond" w:hAnsi="Garamond" w:cs="Tahoma"/>
          <w:b/>
          <w:bCs/>
          <w:sz w:val="28"/>
          <w:szCs w:val="28"/>
          <w:lang w:val="nl-BE"/>
        </w:rPr>
        <w:t>oelstelling van het Fonds</w:t>
      </w:r>
    </w:p>
    <w:p w14:paraId="718F4491" w14:textId="77777777" w:rsidR="00DD7C16" w:rsidRPr="0003772E" w:rsidRDefault="00DD7C16" w:rsidP="00DD7C16">
      <w:pPr>
        <w:pStyle w:val="paragraph"/>
        <w:spacing w:after="0"/>
        <w:jc w:val="both"/>
        <w:textAlignment w:val="baseline"/>
        <w:rPr>
          <w:rStyle w:val="eop"/>
          <w:rFonts w:ascii="Garamond" w:hAnsi="Garamond" w:cs="Tahoma"/>
          <w:lang w:val="nl-BE"/>
        </w:rPr>
      </w:pPr>
      <w:r w:rsidRPr="0003772E">
        <w:rPr>
          <w:rStyle w:val="eop"/>
          <w:rFonts w:ascii="Garamond" w:hAnsi="Garamond" w:cs="Tahoma"/>
          <w:lang w:val="nl-BE"/>
        </w:rPr>
        <w:t xml:space="preserve">De doelstelling van het Fonds is het aanmoedigen van onderzoek naar de geschiedenis van de gidsen- en scoutsbewegingen in België (met inbegrip van de voormalige kolonies en andere verwante entiteiten zoals de Belgische Strijdkrachten in Duitsland), met het oog op publicaties over dit onderwerp.  </w:t>
      </w:r>
    </w:p>
    <w:p w14:paraId="20465C13" w14:textId="77777777" w:rsidR="00DD7C16" w:rsidRPr="0003772E" w:rsidRDefault="00DD7C16" w:rsidP="00DD7C16">
      <w:pPr>
        <w:pStyle w:val="paragraph"/>
        <w:spacing w:after="0"/>
        <w:jc w:val="both"/>
        <w:textAlignment w:val="baseline"/>
        <w:rPr>
          <w:rStyle w:val="eop"/>
          <w:rFonts w:ascii="Garamond" w:hAnsi="Garamond" w:cs="Tahoma"/>
          <w:lang w:val="nl-BE"/>
        </w:rPr>
      </w:pPr>
      <w:r w:rsidRPr="0003772E">
        <w:rPr>
          <w:rStyle w:val="eop"/>
          <w:rFonts w:ascii="Garamond" w:hAnsi="Garamond" w:cs="Tahoma"/>
          <w:lang w:val="nl-BE"/>
        </w:rPr>
        <w:t xml:space="preserve">Het Fonds ondersteunt financieel:  </w:t>
      </w:r>
    </w:p>
    <w:p w14:paraId="4646FFDF" w14:textId="77777777" w:rsidR="00DD7C16" w:rsidRPr="0003772E" w:rsidRDefault="00DD7C16" w:rsidP="00DD7C16">
      <w:pPr>
        <w:pStyle w:val="paragraph"/>
        <w:spacing w:after="0"/>
        <w:jc w:val="both"/>
        <w:textAlignment w:val="baseline"/>
        <w:rPr>
          <w:rStyle w:val="eop"/>
          <w:rFonts w:ascii="Garamond" w:hAnsi="Garamond" w:cs="Tahoma"/>
          <w:lang w:val="nl-BE"/>
        </w:rPr>
      </w:pPr>
      <w:r w:rsidRPr="0003772E">
        <w:rPr>
          <w:rStyle w:val="eop"/>
          <w:rFonts w:ascii="Garamond" w:hAnsi="Garamond" w:cs="Tahoma"/>
          <w:lang w:val="nl-BE"/>
        </w:rPr>
        <w:t xml:space="preserve">1) </w:t>
      </w:r>
      <w:r w:rsidRPr="0003772E">
        <w:rPr>
          <w:rStyle w:val="eop"/>
          <w:rFonts w:ascii="Garamond" w:hAnsi="Garamond" w:cs="Tahoma"/>
          <w:b/>
          <w:bCs/>
          <w:lang w:val="nl-BE"/>
        </w:rPr>
        <w:t>Onderzoeksprojecten</w:t>
      </w:r>
      <w:r w:rsidRPr="0003772E">
        <w:rPr>
          <w:rStyle w:val="eop"/>
          <w:rFonts w:ascii="Garamond" w:hAnsi="Garamond" w:cs="Tahoma"/>
          <w:lang w:val="nl-BE"/>
        </w:rPr>
        <w:t xml:space="preserve"> uitgevoerd door onderzoekers van alle nationaliteiten, individueel of gezamenlijk. Dit onderzoek kan betrekking hebben op alle aspecten van de Belgische gidsen- en scoutsbeweging en dit op alle </w:t>
      </w:r>
      <w:proofErr w:type="spellStart"/>
      <w:r w:rsidRPr="0003772E">
        <w:rPr>
          <w:rStyle w:val="eop"/>
          <w:rFonts w:ascii="Garamond" w:hAnsi="Garamond" w:cs="Tahoma"/>
          <w:lang w:val="nl-BE"/>
        </w:rPr>
        <w:t>niveau’s</w:t>
      </w:r>
      <w:proofErr w:type="spellEnd"/>
      <w:r w:rsidRPr="0003772E">
        <w:rPr>
          <w:rStyle w:val="eop"/>
          <w:rFonts w:ascii="Garamond" w:hAnsi="Garamond" w:cs="Tahoma"/>
          <w:lang w:val="nl-BE"/>
        </w:rPr>
        <w:t xml:space="preserve"> (lokaal, regionaal, nationaal, </w:t>
      </w:r>
      <w:proofErr w:type="spellStart"/>
      <w:r w:rsidRPr="0003772E">
        <w:rPr>
          <w:rStyle w:val="eop"/>
          <w:rFonts w:ascii="Garamond" w:hAnsi="Garamond" w:cs="Tahoma"/>
          <w:lang w:val="nl-BE"/>
        </w:rPr>
        <w:t>interfederaal</w:t>
      </w:r>
      <w:proofErr w:type="spellEnd"/>
      <w:r w:rsidRPr="0003772E">
        <w:rPr>
          <w:rStyle w:val="eop"/>
          <w:rFonts w:ascii="Garamond" w:hAnsi="Garamond" w:cs="Tahoma"/>
          <w:lang w:val="nl-BE"/>
        </w:rPr>
        <w:t xml:space="preserve">, enz.), met inbegrip van het internationale.  </w:t>
      </w:r>
    </w:p>
    <w:p w14:paraId="2CD2E5FB" w14:textId="77777777" w:rsidR="00DD7C16" w:rsidRPr="0003772E" w:rsidRDefault="00DD7C16" w:rsidP="00DD7C16">
      <w:pPr>
        <w:pStyle w:val="paragraph"/>
        <w:spacing w:after="0"/>
        <w:jc w:val="both"/>
        <w:textAlignment w:val="baseline"/>
        <w:rPr>
          <w:rStyle w:val="eop"/>
          <w:rFonts w:ascii="Garamond" w:hAnsi="Garamond" w:cs="Tahoma"/>
          <w:lang w:val="nl-BE"/>
        </w:rPr>
      </w:pPr>
      <w:r w:rsidRPr="0003772E">
        <w:rPr>
          <w:rStyle w:val="eop"/>
          <w:rFonts w:ascii="Garamond" w:hAnsi="Garamond" w:cs="Tahoma"/>
          <w:lang w:val="nl-BE"/>
        </w:rPr>
        <w:t xml:space="preserve">2) </w:t>
      </w:r>
      <w:r w:rsidRPr="0003772E">
        <w:rPr>
          <w:rStyle w:val="eop"/>
          <w:rFonts w:ascii="Garamond" w:hAnsi="Garamond" w:cs="Tahoma"/>
          <w:b/>
          <w:bCs/>
          <w:lang w:val="nl-BE"/>
        </w:rPr>
        <w:t>Publicatieprojecten</w:t>
      </w:r>
      <w:r w:rsidRPr="0003772E">
        <w:rPr>
          <w:rStyle w:val="eop"/>
          <w:rFonts w:ascii="Garamond" w:hAnsi="Garamond" w:cs="Tahoma"/>
          <w:lang w:val="nl-BE"/>
        </w:rPr>
        <w:t xml:space="preserve">, in welke vorm dan ook (op papier, audio, video, podcasts, enz.) over de resultaten van een onderzoek naar de Belgische gidsen- en scoutsbeweging, uitgevoerd, met of zonder steun van het Fonds, in samenwerking met uitgevers.  </w:t>
      </w:r>
    </w:p>
    <w:p w14:paraId="31CD8B1A" w14:textId="2B8BB874" w:rsidR="00DD7C16" w:rsidRPr="0003772E" w:rsidRDefault="00DD7C16" w:rsidP="00DD7C16">
      <w:pPr>
        <w:pStyle w:val="paragraph"/>
        <w:spacing w:after="0"/>
        <w:jc w:val="both"/>
        <w:textAlignment w:val="baseline"/>
        <w:rPr>
          <w:rStyle w:val="eop"/>
          <w:rFonts w:ascii="Garamond" w:hAnsi="Garamond" w:cs="Tahoma"/>
          <w:lang w:val="nl-BE"/>
        </w:rPr>
      </w:pPr>
      <w:r w:rsidRPr="0003772E">
        <w:rPr>
          <w:rStyle w:val="eop"/>
          <w:rFonts w:ascii="Garamond" w:hAnsi="Garamond" w:cs="Tahoma"/>
          <w:lang w:val="nl-BE"/>
        </w:rPr>
        <w:t xml:space="preserve">De steun wordt verleend op basis van hoogwaardige, nuttige en begrote projecten, die aan het </w:t>
      </w:r>
      <w:proofErr w:type="spellStart"/>
      <w:r w:rsidRPr="0003772E">
        <w:rPr>
          <w:rStyle w:val="eop"/>
          <w:rFonts w:ascii="Garamond" w:hAnsi="Garamond" w:cs="Tahoma"/>
          <w:lang w:val="nl-BE"/>
        </w:rPr>
        <w:t>be</w:t>
      </w:r>
      <w:r>
        <w:rPr>
          <w:rStyle w:val="eop"/>
          <w:rFonts w:ascii="Garamond" w:hAnsi="Garamond" w:cs="Tahoma"/>
          <w:lang w:val="nl-BE"/>
        </w:rPr>
        <w:t>stuur</w:t>
      </w:r>
      <w:r w:rsidRPr="0003772E">
        <w:rPr>
          <w:rStyle w:val="eop"/>
          <w:rFonts w:ascii="Garamond" w:hAnsi="Garamond" w:cs="Tahoma"/>
          <w:lang w:val="nl-BE"/>
        </w:rPr>
        <w:t>scomité</w:t>
      </w:r>
      <w:proofErr w:type="spellEnd"/>
      <w:r w:rsidRPr="0003772E">
        <w:rPr>
          <w:rStyle w:val="eop"/>
          <w:rFonts w:ascii="Garamond" w:hAnsi="Garamond" w:cs="Tahoma"/>
          <w:lang w:val="nl-BE"/>
        </w:rPr>
        <w:t xml:space="preserve"> van het Fonds worden voorgelegd.  De steun kan worden gevraagd in elk stadium van het onderzoek of de publicatie, daar waar zij het nuttigst is voor de verwezenlijking van het project. Publicaties kunnen worden gerealiseerd op de verschillende vormen van mediadragers.</w:t>
      </w:r>
    </w:p>
    <w:p w14:paraId="355E31C6" w14:textId="77777777" w:rsidR="00DD7C16" w:rsidRPr="0003772E" w:rsidRDefault="00DD7C16" w:rsidP="00DD7C16">
      <w:pPr>
        <w:pStyle w:val="paragraph"/>
        <w:spacing w:after="0"/>
        <w:jc w:val="both"/>
        <w:textAlignment w:val="baseline"/>
        <w:rPr>
          <w:rStyle w:val="eop"/>
          <w:rFonts w:ascii="Garamond" w:hAnsi="Garamond" w:cs="Tahoma"/>
          <w:lang w:val="nl-BE"/>
        </w:rPr>
      </w:pPr>
      <w:r w:rsidRPr="0003772E">
        <w:rPr>
          <w:rStyle w:val="eop"/>
          <w:rFonts w:ascii="Garamond" w:hAnsi="Garamond" w:cs="Tahoma"/>
          <w:lang w:val="nl-BE"/>
        </w:rPr>
        <w:t>Alle soorten werken en formaten worden aanvaard: (geïllustreerd) boek, monografie, biografie, reportage, tentoonstellingscatalogus, wetenschappelijke en historische opwaardering van documenten, voorwerpen, archief, interviews, films, enz.</w:t>
      </w:r>
    </w:p>
    <w:p w14:paraId="79A83DC9" w14:textId="77777777" w:rsidR="00DD7C16" w:rsidRPr="0003772E" w:rsidRDefault="00DD7C16" w:rsidP="00DD7C16">
      <w:pPr>
        <w:pStyle w:val="paragraph"/>
        <w:spacing w:before="0" w:beforeAutospacing="0" w:after="0" w:afterAutospacing="0"/>
        <w:textAlignment w:val="baseline"/>
        <w:rPr>
          <w:rFonts w:ascii="Garamond" w:hAnsi="Garamond" w:cs="Tahoma"/>
          <w:sz w:val="18"/>
          <w:szCs w:val="18"/>
          <w:lang w:val="nl-BE"/>
        </w:rPr>
      </w:pPr>
      <w:r w:rsidRPr="0003772E">
        <w:rPr>
          <w:rStyle w:val="eop"/>
          <w:rFonts w:ascii="Garamond" w:hAnsi="Garamond" w:cs="Tahoma"/>
          <w:lang w:val="nl-BE"/>
        </w:rPr>
        <w:t> </w:t>
      </w:r>
    </w:p>
    <w:p w14:paraId="46574573" w14:textId="4F12D575" w:rsidR="00DD7C16" w:rsidRPr="0003772E" w:rsidRDefault="00DD7C16" w:rsidP="00DD7C16">
      <w:pPr>
        <w:pStyle w:val="paragraph"/>
        <w:numPr>
          <w:ilvl w:val="0"/>
          <w:numId w:val="15"/>
        </w:numPr>
        <w:spacing w:before="0" w:beforeAutospacing="0" w:after="0" w:afterAutospacing="0"/>
        <w:textAlignment w:val="baseline"/>
        <w:rPr>
          <w:rFonts w:ascii="Garamond" w:hAnsi="Garamond" w:cs="Tahoma"/>
          <w:sz w:val="28"/>
          <w:szCs w:val="28"/>
        </w:rPr>
      </w:pPr>
      <w:r w:rsidRPr="0003772E">
        <w:rPr>
          <w:rStyle w:val="normaltextrun"/>
          <w:rFonts w:ascii="Garamond" w:hAnsi="Garamond" w:cs="Tahoma"/>
          <w:b/>
          <w:bCs/>
          <w:sz w:val="28"/>
          <w:szCs w:val="28"/>
          <w:lang w:val="nl-BE"/>
        </w:rPr>
        <w:t>De verleende financiële steun</w:t>
      </w:r>
    </w:p>
    <w:p w14:paraId="1D102951" w14:textId="77777777" w:rsidR="00DD7C16" w:rsidRPr="0003772E" w:rsidRDefault="00DD7C16" w:rsidP="00DD7C16">
      <w:pPr>
        <w:pStyle w:val="paragraph"/>
        <w:spacing w:after="0"/>
        <w:textAlignment w:val="baseline"/>
        <w:rPr>
          <w:rStyle w:val="eop"/>
          <w:rFonts w:ascii="Garamond" w:hAnsi="Garamond" w:cs="Tahoma"/>
          <w:lang w:val="nl-BE"/>
        </w:rPr>
      </w:pPr>
      <w:r w:rsidRPr="0003772E">
        <w:rPr>
          <w:rStyle w:val="eop"/>
          <w:rFonts w:ascii="Garamond" w:hAnsi="Garamond" w:cs="Tahoma"/>
          <w:lang w:val="nl-BE"/>
        </w:rPr>
        <w:t xml:space="preserve">Het Fonds Sophie Wittemans verleent financiële steun </w:t>
      </w:r>
      <w:r w:rsidRPr="0003772E">
        <w:rPr>
          <w:rStyle w:val="eop"/>
          <w:rFonts w:ascii="Garamond" w:hAnsi="Garamond" w:cs="Tahoma"/>
          <w:b/>
          <w:bCs/>
          <w:lang w:val="nl-BE"/>
        </w:rPr>
        <w:t>met een maximumbudget van 4.000 euro.</w:t>
      </w:r>
      <w:r w:rsidRPr="0003772E">
        <w:rPr>
          <w:rStyle w:val="eop"/>
          <w:rFonts w:ascii="Garamond" w:hAnsi="Garamond" w:cs="Tahoma"/>
          <w:lang w:val="nl-BE"/>
        </w:rPr>
        <w:t xml:space="preserve">  </w:t>
      </w:r>
    </w:p>
    <w:p w14:paraId="100DC86B" w14:textId="77777777" w:rsidR="00DD7C16" w:rsidRDefault="00DD7C16" w:rsidP="00DD7C16">
      <w:pPr>
        <w:pStyle w:val="paragraph"/>
        <w:spacing w:after="0"/>
        <w:jc w:val="both"/>
        <w:textAlignment w:val="baseline"/>
        <w:rPr>
          <w:rStyle w:val="eop"/>
          <w:rFonts w:ascii="Garamond" w:hAnsi="Garamond" w:cs="Tahoma"/>
          <w:lang w:val="nl-BE"/>
        </w:rPr>
      </w:pPr>
      <w:r w:rsidRPr="0003772E">
        <w:rPr>
          <w:rStyle w:val="eop"/>
          <w:rFonts w:ascii="Garamond" w:hAnsi="Garamond" w:cs="Tahoma"/>
          <w:lang w:val="nl-BE"/>
        </w:rPr>
        <w:t xml:space="preserve">De oproep is gericht tot iedereen die geïnteresseerd is in of actief is in het domein van de geschiedenis van de Belgische gidsen- en scoutsbewegingen. </w:t>
      </w:r>
    </w:p>
    <w:p w14:paraId="70928EBC" w14:textId="77777777" w:rsidR="00DD7C16" w:rsidRPr="0003772E" w:rsidRDefault="00DD7C16" w:rsidP="00DD7C16">
      <w:pPr>
        <w:pStyle w:val="paragraph"/>
        <w:spacing w:after="0"/>
        <w:jc w:val="both"/>
        <w:textAlignment w:val="baseline"/>
        <w:rPr>
          <w:rFonts w:ascii="Garamond" w:hAnsi="Garamond" w:cs="Tahoma"/>
          <w:sz w:val="18"/>
          <w:szCs w:val="18"/>
          <w:lang w:val="nl-BE"/>
        </w:rPr>
      </w:pPr>
    </w:p>
    <w:p w14:paraId="7BCE68FD" w14:textId="77777777" w:rsidR="00DD7C16" w:rsidRPr="0003772E" w:rsidRDefault="00DD7C16" w:rsidP="00DD7C16">
      <w:pPr>
        <w:pStyle w:val="paragraph"/>
        <w:spacing w:before="0" w:beforeAutospacing="0" w:after="0" w:afterAutospacing="0"/>
        <w:textAlignment w:val="baseline"/>
        <w:rPr>
          <w:rFonts w:ascii="Garamond" w:hAnsi="Garamond" w:cs="Tahoma"/>
          <w:sz w:val="18"/>
          <w:szCs w:val="18"/>
          <w:lang w:val="nl-BE"/>
        </w:rPr>
      </w:pPr>
      <w:r w:rsidRPr="0003772E">
        <w:rPr>
          <w:rStyle w:val="normaltextrun"/>
          <w:rFonts w:ascii="Garamond" w:hAnsi="Garamond" w:cs="Tahoma"/>
          <w:b/>
          <w:bCs/>
          <w:lang w:val="nl-BE"/>
        </w:rPr>
        <w:lastRenderedPageBreak/>
        <w:t>Selectieprocedure</w:t>
      </w:r>
    </w:p>
    <w:p w14:paraId="389EB3FD" w14:textId="77777777" w:rsidR="00DD7C16" w:rsidRPr="0003772E" w:rsidRDefault="00DD7C16" w:rsidP="00DD7C16">
      <w:pPr>
        <w:pStyle w:val="paragraph"/>
        <w:spacing w:before="0" w:beforeAutospacing="0" w:after="0" w:afterAutospacing="0"/>
        <w:textAlignment w:val="baseline"/>
        <w:rPr>
          <w:rFonts w:ascii="Garamond" w:hAnsi="Garamond" w:cs="Tahoma"/>
          <w:sz w:val="18"/>
          <w:szCs w:val="18"/>
          <w:lang w:val="nl-BE"/>
        </w:rPr>
      </w:pPr>
      <w:r w:rsidRPr="0003772E">
        <w:rPr>
          <w:rStyle w:val="eop"/>
          <w:rFonts w:ascii="Garamond" w:hAnsi="Garamond" w:cs="Tahoma"/>
          <w:lang w:val="nl-BE"/>
        </w:rPr>
        <w:t> </w:t>
      </w:r>
    </w:p>
    <w:p w14:paraId="3B6BB0F9" w14:textId="77777777" w:rsidR="00DD7C16" w:rsidRPr="0003772E" w:rsidRDefault="00DD7C16" w:rsidP="00DD7C16">
      <w:pPr>
        <w:pStyle w:val="paragraph"/>
        <w:spacing w:before="0" w:beforeAutospacing="0" w:after="0" w:afterAutospacing="0"/>
        <w:jc w:val="both"/>
        <w:textAlignment w:val="baseline"/>
        <w:rPr>
          <w:rStyle w:val="eop"/>
          <w:rFonts w:ascii="Garamond" w:hAnsi="Garamond" w:cs="Tahoma"/>
          <w:sz w:val="18"/>
          <w:szCs w:val="18"/>
          <w:lang w:val="nl-BE"/>
        </w:rPr>
      </w:pPr>
      <w:r w:rsidRPr="0003772E">
        <w:rPr>
          <w:rStyle w:val="eop"/>
          <w:rFonts w:ascii="Garamond" w:hAnsi="Garamond" w:cs="Tahoma"/>
          <w:lang w:val="nl-BE"/>
        </w:rPr>
        <w:t xml:space="preserve">De </w:t>
      </w:r>
      <w:r w:rsidRPr="0003772E">
        <w:rPr>
          <w:rStyle w:val="eop"/>
          <w:rFonts w:ascii="Garamond" w:hAnsi="Garamond" w:cs="Tahoma"/>
          <w:b/>
          <w:bCs/>
          <w:lang w:val="nl-BE"/>
        </w:rPr>
        <w:t>selectie</w:t>
      </w:r>
      <w:r w:rsidRPr="0003772E">
        <w:rPr>
          <w:rStyle w:val="eop"/>
          <w:rFonts w:ascii="Garamond" w:hAnsi="Garamond" w:cs="Tahoma"/>
          <w:lang w:val="nl-BE"/>
        </w:rPr>
        <w:t xml:space="preserve"> wordt verricht door het </w:t>
      </w:r>
      <w:proofErr w:type="spellStart"/>
      <w:r w:rsidRPr="0003772E">
        <w:rPr>
          <w:rStyle w:val="eop"/>
          <w:rFonts w:ascii="Garamond" w:hAnsi="Garamond" w:cs="Tahoma"/>
          <w:lang w:val="nl-BE"/>
        </w:rPr>
        <w:t>be</w:t>
      </w:r>
      <w:r>
        <w:rPr>
          <w:rStyle w:val="eop"/>
          <w:rFonts w:ascii="Garamond" w:hAnsi="Garamond" w:cs="Tahoma"/>
          <w:lang w:val="nl-BE"/>
        </w:rPr>
        <w:t>stuur</w:t>
      </w:r>
      <w:r w:rsidRPr="0003772E">
        <w:rPr>
          <w:rStyle w:val="eop"/>
          <w:rFonts w:ascii="Garamond" w:hAnsi="Garamond" w:cs="Tahoma"/>
          <w:lang w:val="nl-BE"/>
        </w:rPr>
        <w:t>scomité</w:t>
      </w:r>
      <w:proofErr w:type="spellEnd"/>
      <w:r w:rsidRPr="0003772E">
        <w:rPr>
          <w:rStyle w:val="eop"/>
          <w:rFonts w:ascii="Garamond" w:hAnsi="Garamond" w:cs="Tahoma"/>
          <w:lang w:val="nl-BE"/>
        </w:rPr>
        <w:t xml:space="preserve">, dat eenmaal per jaar bijeenkomt. Zo nodig doet het comité een beroep op het advies van onafhankelijke deskundigen. Het </w:t>
      </w:r>
      <w:proofErr w:type="spellStart"/>
      <w:r w:rsidRPr="0003772E">
        <w:rPr>
          <w:rStyle w:val="eop"/>
          <w:rFonts w:ascii="Garamond" w:hAnsi="Garamond" w:cs="Tahoma"/>
          <w:lang w:val="nl-BE"/>
        </w:rPr>
        <w:t>be</w:t>
      </w:r>
      <w:r>
        <w:rPr>
          <w:rStyle w:val="eop"/>
          <w:rFonts w:ascii="Garamond" w:hAnsi="Garamond" w:cs="Tahoma"/>
          <w:lang w:val="nl-BE"/>
        </w:rPr>
        <w:t>stuur</w:t>
      </w:r>
      <w:r w:rsidRPr="0003772E">
        <w:rPr>
          <w:rStyle w:val="eop"/>
          <w:rFonts w:ascii="Garamond" w:hAnsi="Garamond" w:cs="Tahoma"/>
          <w:lang w:val="nl-BE"/>
        </w:rPr>
        <w:t>scomité</w:t>
      </w:r>
      <w:proofErr w:type="spellEnd"/>
      <w:r w:rsidRPr="0003772E">
        <w:rPr>
          <w:rStyle w:val="eop"/>
          <w:rFonts w:ascii="Garamond" w:hAnsi="Garamond" w:cs="Tahoma"/>
          <w:lang w:val="nl-BE"/>
        </w:rPr>
        <w:t xml:space="preserve"> motiveert zijn beslissingen niet.  Het zijn eindbeslissingen die niet voor beroep vatbaar zijn.  </w:t>
      </w:r>
    </w:p>
    <w:p w14:paraId="2D7125E9" w14:textId="77777777" w:rsidR="00DD7C16" w:rsidRPr="0003772E" w:rsidRDefault="00DD7C16" w:rsidP="00DD7C16">
      <w:pPr>
        <w:pStyle w:val="paragraph"/>
        <w:spacing w:after="0"/>
        <w:jc w:val="both"/>
        <w:textAlignment w:val="baseline"/>
        <w:rPr>
          <w:rStyle w:val="eop"/>
          <w:rFonts w:ascii="Garamond" w:hAnsi="Garamond" w:cs="Tahoma"/>
          <w:lang w:val="nl-BE"/>
        </w:rPr>
      </w:pPr>
      <w:r w:rsidRPr="0003772E">
        <w:rPr>
          <w:rStyle w:val="eop"/>
          <w:rFonts w:ascii="Garamond" w:hAnsi="Garamond" w:cs="Tahoma"/>
          <w:lang w:val="nl-BE"/>
        </w:rPr>
        <w:t>Elke kandidaat wordt schriftelijk in kennis gesteld van het resultaat van de selectie. Voor alle geselecteerde projecten geldt een overeenkomst die voorziet in een controleprocedure voor het gebruik van de steun.</w:t>
      </w:r>
    </w:p>
    <w:p w14:paraId="68C8333C" w14:textId="77777777" w:rsidR="00DD7C16" w:rsidRPr="0003772E" w:rsidRDefault="00DD7C16" w:rsidP="00DD7C16">
      <w:pPr>
        <w:pStyle w:val="paragraph"/>
        <w:spacing w:after="0"/>
        <w:textAlignment w:val="baseline"/>
        <w:rPr>
          <w:rFonts w:ascii="Garamond" w:hAnsi="Garamond" w:cs="Tahoma"/>
          <w:b/>
          <w:bCs/>
          <w:lang w:val="nl-BE"/>
        </w:rPr>
      </w:pPr>
      <w:r w:rsidRPr="0003772E">
        <w:rPr>
          <w:rFonts w:ascii="Garamond" w:hAnsi="Garamond" w:cs="Tahoma"/>
          <w:b/>
          <w:bCs/>
          <w:lang w:val="nl-BE"/>
        </w:rPr>
        <w:t xml:space="preserve">Ontvankelijkheids- en selectiecriteria </w:t>
      </w:r>
    </w:p>
    <w:p w14:paraId="63626B99" w14:textId="77777777" w:rsidR="00DD7C16" w:rsidRPr="0003772E" w:rsidRDefault="00DD7C16" w:rsidP="00DD7C16">
      <w:pPr>
        <w:pStyle w:val="paragraph"/>
        <w:spacing w:after="0"/>
        <w:jc w:val="both"/>
        <w:textAlignment w:val="baseline"/>
        <w:rPr>
          <w:rFonts w:ascii="Garamond" w:hAnsi="Garamond" w:cs="Tahoma"/>
          <w:lang w:val="nl-BE"/>
        </w:rPr>
      </w:pPr>
      <w:r w:rsidRPr="0003772E">
        <w:rPr>
          <w:rFonts w:ascii="Garamond" w:hAnsi="Garamond" w:cs="Tahoma"/>
          <w:lang w:val="nl-BE"/>
        </w:rPr>
        <w:t xml:space="preserve">Om in aanmerking te komen moeten de dossiers aan de volgende ontvankelijkheidscriteria voldoen: </w:t>
      </w:r>
    </w:p>
    <w:p w14:paraId="51C6AE83" w14:textId="77777777" w:rsidR="00DD7C16" w:rsidRPr="0003772E" w:rsidRDefault="00DD7C16" w:rsidP="00DD7C16">
      <w:pPr>
        <w:pStyle w:val="paragraph"/>
        <w:numPr>
          <w:ilvl w:val="0"/>
          <w:numId w:val="11"/>
        </w:numPr>
        <w:spacing w:after="0"/>
        <w:textAlignment w:val="baseline"/>
        <w:rPr>
          <w:rFonts w:ascii="Garamond" w:hAnsi="Garamond" w:cs="Tahoma"/>
          <w:lang w:val="nl-BE"/>
        </w:rPr>
      </w:pPr>
      <w:r w:rsidRPr="0003772E">
        <w:rPr>
          <w:rFonts w:ascii="Garamond" w:hAnsi="Garamond" w:cs="Tahoma"/>
          <w:lang w:val="nl-BE"/>
        </w:rPr>
        <w:t xml:space="preserve">De initiatiefnemer van het project is ofwel een </w:t>
      </w:r>
      <w:r w:rsidRPr="0003772E">
        <w:rPr>
          <w:rFonts w:ascii="Garamond" w:hAnsi="Garamond" w:cs="Tahoma"/>
          <w:b/>
          <w:bCs/>
          <w:lang w:val="nl-BE"/>
        </w:rPr>
        <w:t>persoon</w:t>
      </w:r>
      <w:r w:rsidRPr="0003772E">
        <w:rPr>
          <w:rFonts w:ascii="Garamond" w:hAnsi="Garamond" w:cs="Tahoma"/>
          <w:lang w:val="nl-BE"/>
        </w:rPr>
        <w:t xml:space="preserve"> die een persoonlijk werk indient dat door hem of haar alleen wordt uitgevoerd, ofwel een </w:t>
      </w:r>
      <w:r w:rsidRPr="0003772E">
        <w:rPr>
          <w:rFonts w:ascii="Garamond" w:hAnsi="Garamond" w:cs="Tahoma"/>
          <w:b/>
          <w:bCs/>
          <w:lang w:val="nl-BE"/>
        </w:rPr>
        <w:t>vertegenwoordiger</w:t>
      </w:r>
      <w:r w:rsidRPr="0003772E">
        <w:rPr>
          <w:rFonts w:ascii="Garamond" w:hAnsi="Garamond" w:cs="Tahoma"/>
          <w:lang w:val="nl-BE"/>
        </w:rPr>
        <w:t xml:space="preserve"> van een collectiviteit, een organisatie zonder winstoogmerk, een instelling of een groep vrijwilligers of een plaatselijke openbare instelling die een project van historische aard heeft opgestart, maar in geen geval een commerciële organisatie. </w:t>
      </w:r>
    </w:p>
    <w:p w14:paraId="4E21C0F0" w14:textId="77777777" w:rsidR="00DD7C16" w:rsidRPr="0003772E" w:rsidRDefault="00DD7C16" w:rsidP="00DD7C16">
      <w:pPr>
        <w:pStyle w:val="paragraph"/>
        <w:numPr>
          <w:ilvl w:val="0"/>
          <w:numId w:val="11"/>
        </w:numPr>
        <w:spacing w:after="0"/>
        <w:textAlignment w:val="baseline"/>
        <w:rPr>
          <w:rFonts w:ascii="Garamond" w:hAnsi="Garamond" w:cs="Tahoma"/>
          <w:lang w:val="nl-BE"/>
        </w:rPr>
      </w:pPr>
      <w:r w:rsidRPr="0003772E">
        <w:rPr>
          <w:rFonts w:ascii="Garamond" w:hAnsi="Garamond" w:cs="Tahoma"/>
          <w:lang w:val="nl-BE"/>
        </w:rPr>
        <w:t>Het werk moet relevant zijn voor de doelstelling van het Fonds, zoals hierboven beschreven.</w:t>
      </w:r>
    </w:p>
    <w:p w14:paraId="7FF39FDC" w14:textId="77777777" w:rsidR="00DD7C16" w:rsidRPr="0003772E" w:rsidRDefault="00DD7C16" w:rsidP="00DD7C16">
      <w:pPr>
        <w:pStyle w:val="paragraph"/>
        <w:spacing w:after="0"/>
        <w:textAlignment w:val="baseline"/>
        <w:rPr>
          <w:rFonts w:ascii="Garamond" w:hAnsi="Garamond" w:cs="Tahoma"/>
          <w:lang w:val="nl-BE"/>
        </w:rPr>
      </w:pPr>
      <w:r w:rsidRPr="0003772E">
        <w:rPr>
          <w:rFonts w:ascii="Garamond" w:hAnsi="Garamond" w:cs="Tahoma"/>
          <w:lang w:val="nl-BE"/>
        </w:rPr>
        <w:t xml:space="preserve">Bij de selectie zal het beheerscomité rekening houden met de volgende criteria: </w:t>
      </w:r>
    </w:p>
    <w:p w14:paraId="4048B19C" w14:textId="77777777" w:rsidR="00DD7C16" w:rsidRPr="0003772E" w:rsidRDefault="00DD7C16" w:rsidP="00DD7C16">
      <w:pPr>
        <w:pStyle w:val="paragraph"/>
        <w:numPr>
          <w:ilvl w:val="0"/>
          <w:numId w:val="12"/>
        </w:numPr>
        <w:spacing w:after="0"/>
        <w:textAlignment w:val="baseline"/>
        <w:rPr>
          <w:rFonts w:ascii="Garamond" w:hAnsi="Garamond" w:cs="Tahoma"/>
          <w:lang w:val="nl-BE"/>
        </w:rPr>
      </w:pPr>
      <w:r w:rsidRPr="0003772E">
        <w:rPr>
          <w:rFonts w:ascii="Garamond" w:hAnsi="Garamond" w:cs="Tahoma"/>
          <w:b/>
          <w:bCs/>
          <w:lang w:val="nl-BE"/>
        </w:rPr>
        <w:t>het veelbelovend karakter</w:t>
      </w:r>
      <w:r w:rsidRPr="0003772E">
        <w:rPr>
          <w:rFonts w:ascii="Garamond" w:hAnsi="Garamond" w:cs="Tahoma"/>
          <w:lang w:val="nl-BE"/>
        </w:rPr>
        <w:t xml:space="preserve"> van het onderzoek; </w:t>
      </w:r>
    </w:p>
    <w:p w14:paraId="3FD27CB9" w14:textId="77777777" w:rsidR="00DD7C16" w:rsidRPr="0003772E" w:rsidRDefault="00DD7C16" w:rsidP="00DD7C16">
      <w:pPr>
        <w:pStyle w:val="paragraph"/>
        <w:numPr>
          <w:ilvl w:val="0"/>
          <w:numId w:val="12"/>
        </w:numPr>
        <w:spacing w:after="0"/>
        <w:textAlignment w:val="baseline"/>
        <w:rPr>
          <w:rFonts w:ascii="Garamond" w:hAnsi="Garamond" w:cs="Tahoma"/>
          <w:lang w:val="nl-BE"/>
        </w:rPr>
      </w:pPr>
      <w:r w:rsidRPr="0003772E">
        <w:rPr>
          <w:rFonts w:ascii="Garamond" w:hAnsi="Garamond" w:cs="Tahoma"/>
          <w:b/>
          <w:bCs/>
          <w:lang w:val="nl-BE"/>
        </w:rPr>
        <w:t>het innovatief karakter</w:t>
      </w:r>
      <w:r w:rsidRPr="0003772E">
        <w:rPr>
          <w:rFonts w:ascii="Garamond" w:hAnsi="Garamond" w:cs="Tahoma"/>
          <w:lang w:val="nl-BE"/>
        </w:rPr>
        <w:t xml:space="preserve"> van het onderwerp; </w:t>
      </w:r>
    </w:p>
    <w:p w14:paraId="090790E3" w14:textId="77777777" w:rsidR="00DD7C16" w:rsidRPr="0003772E" w:rsidRDefault="00DD7C16" w:rsidP="00DD7C16">
      <w:pPr>
        <w:pStyle w:val="paragraph"/>
        <w:numPr>
          <w:ilvl w:val="0"/>
          <w:numId w:val="12"/>
        </w:numPr>
        <w:spacing w:after="0"/>
        <w:textAlignment w:val="baseline"/>
        <w:rPr>
          <w:rFonts w:ascii="Garamond" w:hAnsi="Garamond" w:cs="Tahoma"/>
          <w:lang w:val="nl-BE"/>
        </w:rPr>
      </w:pPr>
      <w:r w:rsidRPr="0003772E">
        <w:rPr>
          <w:rFonts w:ascii="Garamond" w:hAnsi="Garamond" w:cs="Tahoma"/>
          <w:lang w:val="nl-BE"/>
        </w:rPr>
        <w:t xml:space="preserve">het </w:t>
      </w:r>
      <w:r w:rsidRPr="0003772E">
        <w:rPr>
          <w:rFonts w:ascii="Garamond" w:hAnsi="Garamond" w:cs="Tahoma"/>
          <w:b/>
          <w:bCs/>
          <w:lang w:val="nl-BE"/>
        </w:rPr>
        <w:t>belang</w:t>
      </w:r>
      <w:r w:rsidRPr="0003772E">
        <w:rPr>
          <w:rFonts w:ascii="Garamond" w:hAnsi="Garamond" w:cs="Tahoma"/>
          <w:lang w:val="nl-BE"/>
        </w:rPr>
        <w:t xml:space="preserve"> van het project voor </w:t>
      </w:r>
      <w:r w:rsidRPr="0003772E">
        <w:rPr>
          <w:rFonts w:ascii="Garamond" w:hAnsi="Garamond" w:cs="Tahoma"/>
          <w:b/>
          <w:bCs/>
          <w:lang w:val="nl-BE"/>
        </w:rPr>
        <w:t>de collectiviteit</w:t>
      </w:r>
      <w:r w:rsidRPr="0003772E">
        <w:rPr>
          <w:rFonts w:ascii="Garamond" w:hAnsi="Garamond" w:cs="Tahoma"/>
          <w:lang w:val="nl-BE"/>
        </w:rPr>
        <w:t xml:space="preserve"> (verspreiding, doelgroep, enz.) </w:t>
      </w:r>
    </w:p>
    <w:p w14:paraId="024E197A" w14:textId="77777777" w:rsidR="00DD7C16" w:rsidRPr="0003772E" w:rsidRDefault="00DD7C16" w:rsidP="00DD7C16">
      <w:pPr>
        <w:pStyle w:val="paragraph"/>
        <w:numPr>
          <w:ilvl w:val="0"/>
          <w:numId w:val="12"/>
        </w:numPr>
        <w:spacing w:after="0"/>
        <w:textAlignment w:val="baseline"/>
        <w:rPr>
          <w:rFonts w:ascii="Garamond" w:hAnsi="Garamond" w:cs="Tahoma"/>
          <w:lang w:val="nl-BE"/>
        </w:rPr>
      </w:pPr>
      <w:r w:rsidRPr="0003772E">
        <w:rPr>
          <w:rFonts w:ascii="Garamond" w:hAnsi="Garamond" w:cs="Tahoma"/>
          <w:lang w:val="nl-BE"/>
        </w:rPr>
        <w:t xml:space="preserve">de </w:t>
      </w:r>
      <w:r w:rsidRPr="0003772E">
        <w:rPr>
          <w:rFonts w:ascii="Garamond" w:hAnsi="Garamond" w:cs="Tahoma"/>
          <w:b/>
          <w:bCs/>
          <w:lang w:val="nl-BE"/>
        </w:rPr>
        <w:t>kwaliteit van uitvoering</w:t>
      </w:r>
      <w:r w:rsidRPr="0003772E">
        <w:rPr>
          <w:rFonts w:ascii="Garamond" w:hAnsi="Garamond" w:cs="Tahoma"/>
          <w:lang w:val="nl-BE"/>
        </w:rPr>
        <w:t xml:space="preserve"> van het project; </w:t>
      </w:r>
    </w:p>
    <w:p w14:paraId="09341BF7" w14:textId="77777777" w:rsidR="00DD7C16" w:rsidRPr="0003772E" w:rsidRDefault="00DD7C16" w:rsidP="00DD7C16">
      <w:pPr>
        <w:pStyle w:val="paragraph"/>
        <w:numPr>
          <w:ilvl w:val="0"/>
          <w:numId w:val="12"/>
        </w:numPr>
        <w:spacing w:after="0"/>
        <w:textAlignment w:val="baseline"/>
        <w:rPr>
          <w:rFonts w:ascii="Garamond" w:hAnsi="Garamond" w:cs="Tahoma"/>
          <w:lang w:val="nl-BE"/>
        </w:rPr>
      </w:pPr>
      <w:r w:rsidRPr="0003772E">
        <w:rPr>
          <w:rFonts w:ascii="Garamond" w:hAnsi="Garamond" w:cs="Tahoma"/>
          <w:lang w:val="nl-BE"/>
        </w:rPr>
        <w:t xml:space="preserve">het </w:t>
      </w:r>
      <w:r w:rsidRPr="0003772E">
        <w:rPr>
          <w:rFonts w:ascii="Garamond" w:hAnsi="Garamond" w:cs="Tahoma"/>
          <w:b/>
          <w:bCs/>
          <w:lang w:val="nl-BE"/>
        </w:rPr>
        <w:t>langetermijneffect</w:t>
      </w:r>
      <w:r w:rsidRPr="0003772E">
        <w:rPr>
          <w:rFonts w:ascii="Garamond" w:hAnsi="Garamond" w:cs="Tahoma"/>
          <w:lang w:val="nl-BE"/>
        </w:rPr>
        <w:t xml:space="preserve"> van het project (voorbeeldwaarde van het project, enz.); </w:t>
      </w:r>
    </w:p>
    <w:p w14:paraId="2F218084" w14:textId="77777777" w:rsidR="00DD7C16" w:rsidRPr="0003772E" w:rsidRDefault="00DD7C16" w:rsidP="00DD7C16">
      <w:pPr>
        <w:pStyle w:val="paragraph"/>
        <w:numPr>
          <w:ilvl w:val="0"/>
          <w:numId w:val="12"/>
        </w:numPr>
        <w:spacing w:before="0" w:beforeAutospacing="0" w:after="0" w:afterAutospacing="0"/>
        <w:textAlignment w:val="baseline"/>
        <w:rPr>
          <w:rFonts w:ascii="Garamond" w:hAnsi="Garamond" w:cs="Tahoma"/>
          <w:lang w:val="nl-BE"/>
        </w:rPr>
      </w:pPr>
      <w:r w:rsidRPr="0003772E">
        <w:rPr>
          <w:rFonts w:ascii="Garamond" w:hAnsi="Garamond" w:cs="Tahoma"/>
          <w:lang w:val="nl-BE"/>
        </w:rPr>
        <w:t xml:space="preserve">het </w:t>
      </w:r>
      <w:r w:rsidRPr="0003772E">
        <w:rPr>
          <w:rFonts w:ascii="Garamond" w:hAnsi="Garamond" w:cs="Tahoma"/>
          <w:b/>
          <w:bCs/>
          <w:lang w:val="nl-BE"/>
        </w:rPr>
        <w:t>doel op korte termijn</w:t>
      </w:r>
      <w:r w:rsidRPr="0003772E">
        <w:rPr>
          <w:rFonts w:ascii="Garamond" w:hAnsi="Garamond" w:cs="Tahoma"/>
          <w:lang w:val="nl-BE"/>
        </w:rPr>
        <w:t>: de resultaten of volgende stappen die op korte termijn kunnen worden bereikt</w:t>
      </w:r>
    </w:p>
    <w:p w14:paraId="334C11C0" w14:textId="77777777" w:rsidR="00DD7C16" w:rsidRDefault="00DD7C16" w:rsidP="00DD7C16">
      <w:pPr>
        <w:pStyle w:val="paragraph"/>
        <w:spacing w:before="0" w:beforeAutospacing="0" w:after="0" w:afterAutospacing="0"/>
        <w:textAlignment w:val="baseline"/>
        <w:rPr>
          <w:rFonts w:ascii="Garamond" w:hAnsi="Garamond" w:cs="Tahoma"/>
          <w:lang w:val="nl-BE"/>
        </w:rPr>
      </w:pPr>
    </w:p>
    <w:p w14:paraId="0851BA1F" w14:textId="77777777" w:rsidR="00DD7C16" w:rsidRPr="0003772E" w:rsidRDefault="00DD7C16" w:rsidP="00DD7C16">
      <w:pPr>
        <w:pStyle w:val="paragraph"/>
        <w:spacing w:before="0" w:beforeAutospacing="0" w:after="0" w:afterAutospacing="0"/>
        <w:textAlignment w:val="baseline"/>
        <w:rPr>
          <w:rFonts w:ascii="Garamond" w:hAnsi="Garamond" w:cs="Tahoma"/>
          <w:lang w:val="nl-BE"/>
        </w:rPr>
      </w:pPr>
    </w:p>
    <w:p w14:paraId="425DFE68" w14:textId="77BA0283" w:rsidR="00DD7C16" w:rsidRPr="00DD7C16" w:rsidRDefault="00DD7C16" w:rsidP="00DD7C16">
      <w:pPr>
        <w:pStyle w:val="paragraph"/>
        <w:numPr>
          <w:ilvl w:val="0"/>
          <w:numId w:val="14"/>
        </w:numPr>
        <w:spacing w:before="0" w:beforeAutospacing="0" w:after="0" w:afterAutospacing="0"/>
        <w:textAlignment w:val="baseline"/>
        <w:rPr>
          <w:rStyle w:val="normaltextrun"/>
          <w:rFonts w:ascii="Garamond" w:hAnsi="Garamond"/>
          <w:b/>
          <w:bCs/>
          <w:sz w:val="32"/>
          <w:szCs w:val="32"/>
          <w:u w:val="single"/>
        </w:rPr>
      </w:pPr>
      <w:proofErr w:type="spellStart"/>
      <w:r w:rsidRPr="00DD7C16">
        <w:rPr>
          <w:rStyle w:val="normaltextrun"/>
          <w:rFonts w:ascii="Garamond" w:hAnsi="Garamond"/>
          <w:b/>
          <w:bCs/>
          <w:sz w:val="32"/>
          <w:szCs w:val="32"/>
          <w:u w:val="single"/>
        </w:rPr>
        <w:t>Hoe</w:t>
      </w:r>
      <w:proofErr w:type="spellEnd"/>
      <w:r w:rsidRPr="00DD7C16">
        <w:rPr>
          <w:rStyle w:val="normaltextrun"/>
          <w:rFonts w:ascii="Garamond" w:hAnsi="Garamond"/>
          <w:b/>
          <w:bCs/>
          <w:sz w:val="32"/>
          <w:szCs w:val="32"/>
          <w:u w:val="single"/>
        </w:rPr>
        <w:t xml:space="preserve"> </w:t>
      </w:r>
      <w:proofErr w:type="spellStart"/>
      <w:r w:rsidRPr="00DD7C16">
        <w:rPr>
          <w:rStyle w:val="normaltextrun"/>
          <w:rFonts w:ascii="Garamond" w:hAnsi="Garamond"/>
          <w:b/>
          <w:bCs/>
          <w:sz w:val="32"/>
          <w:szCs w:val="32"/>
          <w:u w:val="single"/>
        </w:rPr>
        <w:t>deel</w:t>
      </w:r>
      <w:proofErr w:type="spellEnd"/>
      <w:r w:rsidRPr="00DD7C16">
        <w:rPr>
          <w:rStyle w:val="normaltextrun"/>
          <w:rFonts w:ascii="Garamond" w:hAnsi="Garamond"/>
          <w:b/>
          <w:bCs/>
          <w:sz w:val="32"/>
          <w:szCs w:val="32"/>
          <w:u w:val="single"/>
        </w:rPr>
        <w:t xml:space="preserve"> te </w:t>
      </w:r>
      <w:proofErr w:type="spellStart"/>
      <w:r w:rsidRPr="00DD7C16">
        <w:rPr>
          <w:rStyle w:val="normaltextrun"/>
          <w:rFonts w:ascii="Garamond" w:hAnsi="Garamond"/>
          <w:b/>
          <w:bCs/>
          <w:sz w:val="32"/>
          <w:szCs w:val="32"/>
          <w:u w:val="single"/>
        </w:rPr>
        <w:t>nemen</w:t>
      </w:r>
      <w:proofErr w:type="spellEnd"/>
      <w:r w:rsidRPr="00DD7C16">
        <w:rPr>
          <w:rStyle w:val="normaltextrun"/>
          <w:rFonts w:ascii="Garamond" w:hAnsi="Garamond"/>
          <w:b/>
          <w:bCs/>
          <w:sz w:val="32"/>
          <w:szCs w:val="32"/>
          <w:u w:val="single"/>
        </w:rPr>
        <w:t xml:space="preserve"> ?</w:t>
      </w:r>
    </w:p>
    <w:p w14:paraId="2AF5B463" w14:textId="77777777" w:rsidR="00DD7C16" w:rsidRPr="0003772E" w:rsidRDefault="00DD7C16" w:rsidP="00DD7C16">
      <w:pPr>
        <w:pStyle w:val="paragraph"/>
        <w:textAlignment w:val="baseline"/>
        <w:rPr>
          <w:rFonts w:ascii="Garamond" w:hAnsi="Garamond" w:cs="Tahoma"/>
          <w:lang w:val="nl-BE"/>
        </w:rPr>
      </w:pPr>
      <w:r w:rsidRPr="0003772E">
        <w:rPr>
          <w:rFonts w:ascii="Garamond" w:hAnsi="Garamond" w:cs="Tahoma"/>
          <w:lang w:val="nl-BE"/>
        </w:rPr>
        <w:t xml:space="preserve">Om deel te nemen moeten de kandidaten een specifiek aanvraagformulier invullen. Dit formulier kan worden gedownload via de website www.kbs-frb.be (zoek naar 'Wittemans'). </w:t>
      </w:r>
    </w:p>
    <w:p w14:paraId="2F15F89B" w14:textId="77777777" w:rsidR="00DD7C16" w:rsidRPr="0003772E" w:rsidRDefault="00DD7C16" w:rsidP="00DD7C16">
      <w:pPr>
        <w:pStyle w:val="paragraph"/>
        <w:spacing w:after="0"/>
        <w:textAlignment w:val="baseline"/>
        <w:rPr>
          <w:rFonts w:ascii="Garamond" w:hAnsi="Garamond" w:cs="Tahoma"/>
          <w:lang w:val="nl-BE"/>
        </w:rPr>
      </w:pPr>
      <w:r w:rsidRPr="0003772E">
        <w:rPr>
          <w:rFonts w:ascii="Garamond" w:hAnsi="Garamond" w:cs="Tahoma"/>
          <w:lang w:val="nl-BE"/>
        </w:rPr>
        <w:t xml:space="preserve">De volgende bijlagen dienen bij het aanvraagformulier te worden gevoegd: </w:t>
      </w:r>
    </w:p>
    <w:p w14:paraId="78EF2673" w14:textId="77777777" w:rsidR="00DD7C16" w:rsidRPr="0003772E" w:rsidRDefault="00DD7C16" w:rsidP="00DD7C16">
      <w:pPr>
        <w:pStyle w:val="paragraph"/>
        <w:numPr>
          <w:ilvl w:val="1"/>
          <w:numId w:val="13"/>
        </w:numPr>
        <w:spacing w:after="0"/>
        <w:textAlignment w:val="baseline"/>
        <w:rPr>
          <w:rFonts w:ascii="Garamond" w:hAnsi="Garamond" w:cs="Tahoma"/>
          <w:lang w:val="nl-BE"/>
        </w:rPr>
      </w:pPr>
      <w:r w:rsidRPr="0003772E">
        <w:rPr>
          <w:rFonts w:ascii="Garamond" w:hAnsi="Garamond" w:cs="Tahoma"/>
          <w:lang w:val="nl-BE"/>
        </w:rPr>
        <w:lastRenderedPageBreak/>
        <w:t xml:space="preserve">het </w:t>
      </w:r>
      <w:r w:rsidRPr="0003772E">
        <w:rPr>
          <w:rFonts w:ascii="Garamond" w:hAnsi="Garamond" w:cs="Tahoma"/>
          <w:i/>
          <w:iCs/>
          <w:lang w:val="nl-BE"/>
        </w:rPr>
        <w:t>Curriculum Vitae</w:t>
      </w:r>
      <w:r w:rsidRPr="0003772E">
        <w:rPr>
          <w:rFonts w:ascii="Garamond" w:hAnsi="Garamond" w:cs="Tahoma"/>
          <w:lang w:val="nl-BE"/>
        </w:rPr>
        <w:t xml:space="preserve"> van de kandidaat en/of beschrijving van het collectief dat hij/zij vertegenwoordigt *; </w:t>
      </w:r>
    </w:p>
    <w:p w14:paraId="09A3094F" w14:textId="77777777" w:rsidR="00DD7C16" w:rsidRPr="0003772E" w:rsidRDefault="00DD7C16" w:rsidP="00DD7C16">
      <w:pPr>
        <w:pStyle w:val="paragraph"/>
        <w:numPr>
          <w:ilvl w:val="1"/>
          <w:numId w:val="13"/>
        </w:numPr>
        <w:spacing w:after="0"/>
        <w:jc w:val="both"/>
        <w:textAlignment w:val="baseline"/>
        <w:rPr>
          <w:rFonts w:ascii="Garamond" w:hAnsi="Garamond" w:cs="Tahoma"/>
          <w:lang w:val="nl-BE"/>
        </w:rPr>
      </w:pPr>
      <w:r w:rsidRPr="0003772E">
        <w:rPr>
          <w:rFonts w:ascii="Garamond" w:hAnsi="Garamond" w:cs="Tahoma"/>
          <w:lang w:val="nl-BE"/>
        </w:rPr>
        <w:t xml:space="preserve">Voor een onderzoek*: gedetailleerde beschrijving van het onderzoeksplan, met ten minste de methodologie, de precieze doelstellingen, de verkregen resultaten en de plaatsen waar het onderzoek zal worden uitgevoerd. </w:t>
      </w:r>
    </w:p>
    <w:p w14:paraId="4EA8D52B" w14:textId="77777777" w:rsidR="00DD7C16" w:rsidRPr="0003772E" w:rsidRDefault="00DD7C16" w:rsidP="00DD7C16">
      <w:pPr>
        <w:pStyle w:val="paragraph"/>
        <w:numPr>
          <w:ilvl w:val="1"/>
          <w:numId w:val="13"/>
        </w:numPr>
        <w:spacing w:after="0"/>
        <w:jc w:val="both"/>
        <w:textAlignment w:val="baseline"/>
        <w:rPr>
          <w:rFonts w:ascii="Garamond" w:hAnsi="Garamond" w:cs="Tahoma"/>
          <w:lang w:val="nl-BE"/>
        </w:rPr>
      </w:pPr>
      <w:r w:rsidRPr="0003772E">
        <w:rPr>
          <w:rFonts w:ascii="Garamond" w:hAnsi="Garamond" w:cs="Tahoma"/>
          <w:lang w:val="nl-BE"/>
        </w:rPr>
        <w:t xml:space="preserve">Voor een publicatie*: een kopie van het ingediende werk, al dan niet gepubliceerd, in </w:t>
      </w:r>
      <w:proofErr w:type="spellStart"/>
      <w:r w:rsidRPr="0003772E">
        <w:rPr>
          <w:rFonts w:ascii="Garamond" w:hAnsi="Garamond" w:cs="Tahoma"/>
          <w:lang w:val="nl-BE"/>
        </w:rPr>
        <w:t>PDF-formaat</w:t>
      </w:r>
      <w:proofErr w:type="spellEnd"/>
      <w:r w:rsidRPr="0003772E">
        <w:rPr>
          <w:rFonts w:ascii="Garamond" w:hAnsi="Garamond" w:cs="Tahoma"/>
          <w:lang w:val="nl-BE"/>
        </w:rPr>
        <w:t xml:space="preserve">. Indien het werk nog in uitvoering is, is een gedetailleerde samenvatting van het werk vereist, alsmede de inhoudsopgave en een significant uittreksel; </w:t>
      </w:r>
    </w:p>
    <w:p w14:paraId="3E06B8AD" w14:textId="77777777" w:rsidR="00DD7C16" w:rsidRPr="0003772E" w:rsidRDefault="00DD7C16" w:rsidP="00DD7C16">
      <w:pPr>
        <w:pStyle w:val="paragraph"/>
        <w:numPr>
          <w:ilvl w:val="1"/>
          <w:numId w:val="13"/>
        </w:numPr>
        <w:spacing w:after="0"/>
        <w:textAlignment w:val="baseline"/>
        <w:rPr>
          <w:rFonts w:ascii="Garamond" w:hAnsi="Garamond" w:cs="Tahoma"/>
          <w:lang w:val="nl-BE"/>
        </w:rPr>
      </w:pPr>
      <w:r w:rsidRPr="0003772E">
        <w:rPr>
          <w:rFonts w:ascii="Garamond" w:hAnsi="Garamond" w:cs="Tahoma"/>
          <w:lang w:val="nl-BE"/>
        </w:rPr>
        <w:t xml:space="preserve">een gedetailleerde raming van de projectkosten*; </w:t>
      </w:r>
    </w:p>
    <w:p w14:paraId="22E78776" w14:textId="77777777" w:rsidR="00DD7C16" w:rsidRPr="0003772E" w:rsidRDefault="00DD7C16" w:rsidP="00DD7C16">
      <w:pPr>
        <w:pStyle w:val="paragraph"/>
        <w:numPr>
          <w:ilvl w:val="1"/>
          <w:numId w:val="13"/>
        </w:numPr>
        <w:spacing w:after="0"/>
        <w:textAlignment w:val="baseline"/>
        <w:rPr>
          <w:rFonts w:ascii="Garamond" w:hAnsi="Garamond" w:cs="Tahoma"/>
          <w:lang w:val="nl-BE"/>
        </w:rPr>
      </w:pPr>
      <w:r w:rsidRPr="0003772E">
        <w:rPr>
          <w:rFonts w:ascii="Garamond" w:hAnsi="Garamond" w:cs="Tahoma"/>
          <w:lang w:val="nl-BE"/>
        </w:rPr>
        <w:t xml:space="preserve">foto's van het project. </w:t>
      </w:r>
    </w:p>
    <w:p w14:paraId="27447FB4" w14:textId="77777777" w:rsidR="00DD7C16" w:rsidRPr="0003772E" w:rsidRDefault="00DD7C16" w:rsidP="00DD7C16">
      <w:pPr>
        <w:pStyle w:val="paragraph"/>
        <w:spacing w:before="0" w:beforeAutospacing="0" w:after="0" w:afterAutospacing="0"/>
        <w:jc w:val="both"/>
        <w:textAlignment w:val="baseline"/>
        <w:rPr>
          <w:rFonts w:ascii="Garamond" w:hAnsi="Garamond" w:cs="Tahoma"/>
          <w:lang w:val="nl-BE"/>
        </w:rPr>
      </w:pPr>
      <w:r w:rsidRPr="0003772E">
        <w:rPr>
          <w:rFonts w:ascii="Garamond" w:hAnsi="Garamond" w:cs="Tahoma"/>
          <w:lang w:val="nl-BE"/>
        </w:rPr>
        <w:t>De met een asterisk aangeduide bijlagen zijn verplicht. Als deze niet op u van toepassing zijn, voeg dan een document toe met de vermelding "niet van toepassing".</w:t>
      </w:r>
    </w:p>
    <w:p w14:paraId="09E3DAF6" w14:textId="77777777" w:rsidR="00DD7C16" w:rsidRDefault="00DD7C16" w:rsidP="00DD7C16">
      <w:pPr>
        <w:pStyle w:val="paragraph"/>
        <w:spacing w:before="0" w:beforeAutospacing="0" w:after="0" w:afterAutospacing="0"/>
        <w:jc w:val="both"/>
        <w:textAlignment w:val="baseline"/>
        <w:rPr>
          <w:rFonts w:ascii="Garamond" w:hAnsi="Garamond" w:cs="Tahoma"/>
          <w:sz w:val="18"/>
          <w:szCs w:val="18"/>
          <w:lang w:val="nl-BE"/>
        </w:rPr>
      </w:pPr>
    </w:p>
    <w:p w14:paraId="0553B62F" w14:textId="77777777" w:rsidR="00DD7C16" w:rsidRDefault="00DD7C16" w:rsidP="00DD7C16">
      <w:pPr>
        <w:pStyle w:val="paragraph"/>
        <w:spacing w:before="0" w:beforeAutospacing="0" w:after="0" w:afterAutospacing="0"/>
        <w:jc w:val="both"/>
        <w:textAlignment w:val="baseline"/>
        <w:rPr>
          <w:rFonts w:ascii="Garamond" w:hAnsi="Garamond" w:cs="Tahoma"/>
          <w:sz w:val="18"/>
          <w:szCs w:val="18"/>
          <w:lang w:val="nl-BE"/>
        </w:rPr>
      </w:pPr>
    </w:p>
    <w:p w14:paraId="7780DFFE" w14:textId="77777777" w:rsidR="00DD7C16" w:rsidRPr="0003772E" w:rsidRDefault="00DD7C16" w:rsidP="00DD7C16">
      <w:pPr>
        <w:pStyle w:val="paragraph"/>
        <w:spacing w:before="0" w:beforeAutospacing="0" w:after="0" w:afterAutospacing="0"/>
        <w:jc w:val="both"/>
        <w:textAlignment w:val="baseline"/>
        <w:rPr>
          <w:rFonts w:ascii="Garamond" w:hAnsi="Garamond" w:cs="Tahoma"/>
          <w:sz w:val="18"/>
          <w:szCs w:val="18"/>
          <w:lang w:val="nl-BE"/>
        </w:rPr>
      </w:pPr>
    </w:p>
    <w:p w14:paraId="261E18F3" w14:textId="77777777" w:rsidR="00DD7C16" w:rsidRPr="0003772E" w:rsidRDefault="00DD7C16" w:rsidP="00DD7C16">
      <w:pPr>
        <w:pStyle w:val="paragraph"/>
        <w:spacing w:before="0" w:beforeAutospacing="0" w:after="0" w:afterAutospacing="0"/>
        <w:textAlignment w:val="baseline"/>
        <w:rPr>
          <w:rFonts w:ascii="Garamond" w:hAnsi="Garamond" w:cs="Tahoma"/>
          <w:sz w:val="18"/>
          <w:szCs w:val="18"/>
          <w:lang w:val="nl-BE"/>
        </w:rPr>
      </w:pPr>
      <w:r w:rsidRPr="0003772E">
        <w:rPr>
          <w:rStyle w:val="normaltextrun"/>
          <w:rFonts w:ascii="Garamond" w:hAnsi="Garamond" w:cs="Tahoma"/>
          <w:b/>
          <w:bCs/>
          <w:i/>
          <w:iCs/>
          <w:lang w:val="nl-BE"/>
        </w:rPr>
        <w:t>Voor meer specifieke informatie</w:t>
      </w:r>
      <w:r w:rsidRPr="0003772E">
        <w:rPr>
          <w:rStyle w:val="normaltextrun"/>
          <w:b/>
          <w:bCs/>
          <w:i/>
          <w:iCs/>
          <w:lang w:val="nl-BE"/>
        </w:rPr>
        <w:t> </w:t>
      </w:r>
      <w:r w:rsidRPr="0003772E">
        <w:rPr>
          <w:rStyle w:val="normaltextrun"/>
          <w:rFonts w:ascii="Garamond" w:hAnsi="Garamond" w:cs="Tahoma"/>
          <w:b/>
          <w:bCs/>
          <w:i/>
          <w:iCs/>
          <w:lang w:val="nl-BE"/>
        </w:rPr>
        <w:t>:</w:t>
      </w:r>
      <w:r w:rsidRPr="0003772E">
        <w:rPr>
          <w:rStyle w:val="normaltextrun"/>
          <w:rFonts w:ascii="Garamond" w:hAnsi="Garamond" w:cs="Garamond"/>
          <w:b/>
          <w:bCs/>
          <w:i/>
          <w:iCs/>
          <w:lang w:val="nl-BE"/>
        </w:rPr>
        <w:t> </w:t>
      </w:r>
      <w:r w:rsidRPr="0003772E">
        <w:rPr>
          <w:rStyle w:val="eop"/>
          <w:rFonts w:ascii="Garamond" w:hAnsi="Garamond" w:cs="Tahoma"/>
          <w:lang w:val="nl-BE"/>
        </w:rPr>
        <w:t> </w:t>
      </w:r>
    </w:p>
    <w:p w14:paraId="53ED1BAE" w14:textId="610DE5FF" w:rsidR="00DD7C16" w:rsidRPr="0082133F" w:rsidRDefault="0082133F" w:rsidP="00DD7C16">
      <w:pPr>
        <w:rPr>
          <w:rFonts w:ascii="Garamond" w:hAnsi="Garamond" w:cs="Tahoma"/>
          <w:lang w:val="nl-BE"/>
        </w:rPr>
      </w:pPr>
      <w:proofErr w:type="spellStart"/>
      <w:r w:rsidRPr="00D03239">
        <w:rPr>
          <w:rStyle w:val="normaltextrun"/>
          <w:rFonts w:ascii="Garamond" w:hAnsi="Garamond" w:cs="Tahoma"/>
          <w:b/>
          <w:bCs/>
          <w:i/>
          <w:iCs/>
          <w:lang w:val="nl-BE"/>
        </w:rPr>
        <w:t>Asley</w:t>
      </w:r>
      <w:proofErr w:type="spellEnd"/>
      <w:r w:rsidRPr="00D03239">
        <w:rPr>
          <w:rStyle w:val="normaltextrun"/>
          <w:rFonts w:ascii="Garamond" w:hAnsi="Garamond" w:cs="Tahoma"/>
          <w:b/>
          <w:bCs/>
          <w:i/>
          <w:iCs/>
          <w:lang w:val="nl-BE"/>
        </w:rPr>
        <w:t xml:space="preserve"> Van </w:t>
      </w:r>
      <w:proofErr w:type="spellStart"/>
      <w:r>
        <w:rPr>
          <w:rStyle w:val="normaltextrun"/>
          <w:rFonts w:ascii="Garamond" w:hAnsi="Garamond" w:cs="Tahoma"/>
          <w:b/>
          <w:bCs/>
          <w:i/>
          <w:iCs/>
          <w:lang w:val="nl-BE"/>
        </w:rPr>
        <w:t>Cauter</w:t>
      </w:r>
      <w:proofErr w:type="spellEnd"/>
      <w:r w:rsidRPr="00D03239">
        <w:rPr>
          <w:rStyle w:val="normaltextrun"/>
          <w:rFonts w:ascii="Garamond" w:hAnsi="Garamond" w:cs="Tahoma"/>
          <w:b/>
          <w:bCs/>
          <w:i/>
          <w:iCs/>
          <w:lang w:val="nl-BE"/>
        </w:rPr>
        <w:t>: +</w:t>
      </w:r>
      <w:r w:rsidRPr="00D03239">
        <w:rPr>
          <w:rFonts w:ascii="Garamond" w:hAnsi="Garamond" w:cs="Tahoma"/>
          <w:b/>
          <w:bCs/>
          <w:i/>
          <w:iCs/>
          <w:lang w:val="nl-BE"/>
        </w:rPr>
        <w:t>32</w:t>
      </w:r>
      <w:r>
        <w:rPr>
          <w:rFonts w:ascii="Garamond" w:hAnsi="Garamond" w:cs="Tahoma"/>
          <w:b/>
          <w:bCs/>
          <w:i/>
          <w:iCs/>
          <w:lang w:val="nl-BE"/>
        </w:rPr>
        <w:t xml:space="preserve"> </w:t>
      </w:r>
      <w:r w:rsidRPr="00D03239">
        <w:rPr>
          <w:rFonts w:ascii="Garamond" w:hAnsi="Garamond" w:cs="Tahoma"/>
          <w:b/>
          <w:bCs/>
          <w:i/>
          <w:iCs/>
          <w:lang w:val="nl-BE"/>
        </w:rPr>
        <w:t>2</w:t>
      </w:r>
      <w:r>
        <w:rPr>
          <w:rFonts w:ascii="Garamond" w:hAnsi="Garamond" w:cs="Tahoma"/>
          <w:b/>
          <w:bCs/>
          <w:i/>
          <w:iCs/>
          <w:lang w:val="nl-BE"/>
        </w:rPr>
        <w:t xml:space="preserve"> </w:t>
      </w:r>
      <w:r w:rsidRPr="00D03239">
        <w:rPr>
          <w:rFonts w:ascii="Garamond" w:hAnsi="Garamond" w:cs="Tahoma"/>
          <w:b/>
          <w:bCs/>
          <w:i/>
          <w:iCs/>
          <w:lang w:val="nl-BE"/>
        </w:rPr>
        <w:t xml:space="preserve">549 02 94 </w:t>
      </w:r>
      <w:r w:rsidRPr="00D03239">
        <w:rPr>
          <w:rStyle w:val="normaltextrun"/>
          <w:rFonts w:ascii="Garamond" w:hAnsi="Garamond" w:cs="Tahoma"/>
          <w:b/>
          <w:bCs/>
          <w:i/>
          <w:iCs/>
          <w:lang w:val="nl-BE"/>
        </w:rPr>
        <w:t xml:space="preserve">- </w:t>
      </w:r>
      <w:hyperlink r:id="rId11" w:history="1">
        <w:r w:rsidRPr="00D03239">
          <w:rPr>
            <w:rStyle w:val="Hyperlink"/>
            <w:i/>
            <w:iCs/>
            <w:lang w:val="nl-BE"/>
          </w:rPr>
          <w:t>vancauter.a@mandate.kbs-frb.be</w:t>
        </w:r>
      </w:hyperlink>
    </w:p>
    <w:p w14:paraId="0A3B67E3" w14:textId="77777777" w:rsidR="008D2841" w:rsidRPr="0082133F" w:rsidRDefault="008D2841" w:rsidP="00236F4E">
      <w:pPr>
        <w:rPr>
          <w:lang w:val="nl-BE"/>
        </w:rPr>
      </w:pPr>
    </w:p>
    <w:sectPr w:rsidR="008D2841" w:rsidRPr="0082133F" w:rsidSect="009511DD">
      <w:headerReference w:type="default" r:id="rId12"/>
      <w:footerReference w:type="default" r:id="rId13"/>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0771" w14:textId="77777777" w:rsidR="00132883" w:rsidRDefault="00132883" w:rsidP="002A52E7">
      <w:r>
        <w:separator/>
      </w:r>
    </w:p>
  </w:endnote>
  <w:endnote w:type="continuationSeparator" w:id="0">
    <w:p w14:paraId="54F20130" w14:textId="77777777" w:rsidR="00132883" w:rsidRDefault="00132883"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A331" w14:textId="77777777" w:rsidR="00D937EA" w:rsidRDefault="00B15A55" w:rsidP="000D00EC">
    <w:pPr>
      <w:pStyle w:val="Footer"/>
      <w:tabs>
        <w:tab w:val="clear" w:pos="4320"/>
        <w:tab w:val="clear" w:pos="8640"/>
        <w:tab w:val="left" w:pos="2160"/>
      </w:tabs>
    </w:pPr>
    <w:r>
      <w:rPr>
        <w:noProof/>
        <w:lang w:val="en-US"/>
      </w:rPr>
      <mc:AlternateContent>
        <mc:Choice Requires="wps">
          <w:drawing>
            <wp:anchor distT="0" distB="0" distL="114300" distR="114300" simplePos="0" relativeHeight="251670528" behindDoc="0" locked="0" layoutInCell="1" allowOverlap="1" wp14:anchorId="012C99E4" wp14:editId="27187CD2">
              <wp:simplePos x="0" y="0"/>
              <wp:positionH relativeFrom="column">
                <wp:posOffset>-177165</wp:posOffset>
              </wp:positionH>
              <wp:positionV relativeFrom="paragraph">
                <wp:posOffset>-464820</wp:posOffset>
              </wp:positionV>
              <wp:extent cx="4501515" cy="81026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1515" cy="8102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CE49B9" w14:textId="77777777" w:rsidR="00B15A55" w:rsidRDefault="00621954" w:rsidP="00B15A55">
                          <w:r>
                            <w:rPr>
                              <w:noProof/>
                              <w:lang w:val="en-US"/>
                            </w:rPr>
                            <w:drawing>
                              <wp:inline distT="0" distB="0" distL="0" distR="0" wp14:anchorId="5FD9F1E9" wp14:editId="47226809">
                                <wp:extent cx="4320540" cy="71780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2C99E4" id="_x0000_t202" coordsize="21600,21600" o:spt="202" path="m,l,21600r21600,l21600,xe">
              <v:stroke joinstyle="miter"/>
              <v:path gradientshapeok="t" o:connecttype="rect"/>
            </v:shapetype>
            <v:shape id="Text Box 5" o:spid="_x0000_s1027" type="#_x0000_t202" style="position:absolute;margin-left:-13.95pt;margin-top:-36.6pt;width:354.45pt;height:63.8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" filled="f" stroked="f">
              <v:textbox style="mso-fit-shape-to-text:t">
                <w:txbxContent>
                  <w:p w14:paraId="34CE49B9" w14:textId="77777777" w:rsidR="00B15A55" w:rsidRDefault="00621954" w:rsidP="00B15A55">
                    <w:r>
                      <w:rPr>
                        <w:noProof/>
                        <w:lang w:val="en-US"/>
                      </w:rPr>
                      <w:drawing>
                        <wp:inline distT="0" distB="0" distL="0" distR="0" wp14:anchorId="5FD9F1E9" wp14:editId="47226809">
                          <wp:extent cx="4320540" cy="71780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4960F" w14:textId="77777777" w:rsidR="00132883" w:rsidRDefault="00132883" w:rsidP="002A52E7">
      <w:r>
        <w:separator/>
      </w:r>
    </w:p>
  </w:footnote>
  <w:footnote w:type="continuationSeparator" w:id="0">
    <w:p w14:paraId="0BB8ABD2" w14:textId="77777777" w:rsidR="00132883" w:rsidRDefault="00132883"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5B05"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2D94BEAA" wp14:editId="3E6343CB">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795895" w14:textId="77777777" w:rsidR="00236F4E" w:rsidRDefault="00236F4E" w:rsidP="00AE19A7">
                          <w:pPr>
                            <w:pStyle w:val="Default"/>
                            <w:rPr>
                              <w:rFonts w:ascii="Tahoma" w:hAnsi="Tahoma" w:cs="Tahoma"/>
                              <w:b/>
                              <w:sz w:val="32"/>
                              <w:szCs w:val="32"/>
                              <w:lang w:val="nl-BE"/>
                            </w:rPr>
                          </w:pPr>
                        </w:p>
                        <w:p w14:paraId="57483EBB" w14:textId="3B871076" w:rsidR="009B0E73" w:rsidRDefault="00DD7C16" w:rsidP="00AE19A7">
                          <w:pPr>
                            <w:pStyle w:val="Default"/>
                            <w:rPr>
                              <w:rFonts w:ascii="Tahoma" w:hAnsi="Tahoma" w:cs="Tahoma"/>
                              <w:b/>
                              <w:sz w:val="32"/>
                              <w:szCs w:val="32"/>
                              <w:lang w:val="nl-BE"/>
                            </w:rPr>
                          </w:pPr>
                          <w:r>
                            <w:rPr>
                              <w:rFonts w:ascii="Tahoma" w:hAnsi="Tahoma" w:cs="Tahoma"/>
                              <w:b/>
                              <w:sz w:val="32"/>
                              <w:szCs w:val="32"/>
                              <w:lang w:val="nl-BE"/>
                            </w:rPr>
                            <w:t>Fonds Sophie Wittemans</w:t>
                          </w:r>
                        </w:p>
                        <w:p w14:paraId="099B7211" w14:textId="77777777" w:rsidR="00293858" w:rsidRPr="009B0E73" w:rsidRDefault="00293858" w:rsidP="00293858">
                          <w:pPr>
                            <w:jc w:val="center"/>
                            <w:rPr>
                              <w:rFonts w:ascii="Tahoma" w:hAnsi="Tahoma" w:cs="Tahoma"/>
                              <w:color w:val="000000"/>
                              <w:sz w:val="26"/>
                              <w:szCs w:val="26"/>
                              <w:lang w:val="nl-BE"/>
                            </w:rPr>
                          </w:pPr>
                        </w:p>
                        <w:p w14:paraId="2B739965" w14:textId="77777777" w:rsidR="00D937EA" w:rsidRPr="00A4275D" w:rsidRDefault="00D937EA">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94BEAA"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71795895" w14:textId="77777777" w:rsidR="00236F4E" w:rsidRDefault="00236F4E" w:rsidP="00AE19A7">
                    <w:pPr>
                      <w:pStyle w:val="Default"/>
                      <w:rPr>
                        <w:rFonts w:ascii="Tahoma" w:hAnsi="Tahoma" w:cs="Tahoma"/>
                        <w:b/>
                        <w:sz w:val="32"/>
                        <w:szCs w:val="32"/>
                        <w:lang w:val="nl-BE"/>
                      </w:rPr>
                    </w:pPr>
                  </w:p>
                  <w:p w14:paraId="57483EBB" w14:textId="3B871076" w:rsidR="009B0E73" w:rsidRDefault="00DD7C16" w:rsidP="00AE19A7">
                    <w:pPr>
                      <w:pStyle w:val="Default"/>
                      <w:rPr>
                        <w:rFonts w:ascii="Tahoma" w:hAnsi="Tahoma" w:cs="Tahoma"/>
                        <w:b/>
                        <w:sz w:val="32"/>
                        <w:szCs w:val="32"/>
                        <w:lang w:val="nl-BE"/>
                      </w:rPr>
                    </w:pPr>
                    <w:r>
                      <w:rPr>
                        <w:rFonts w:ascii="Tahoma" w:hAnsi="Tahoma" w:cs="Tahoma"/>
                        <w:b/>
                        <w:sz w:val="32"/>
                        <w:szCs w:val="32"/>
                        <w:lang w:val="nl-BE"/>
                      </w:rPr>
                      <w:t>Fonds Sophie Wittemans</w:t>
                    </w:r>
                  </w:p>
                  <w:p w14:paraId="099B7211" w14:textId="77777777" w:rsidR="00293858" w:rsidRPr="009B0E73" w:rsidRDefault="00293858" w:rsidP="00293858">
                    <w:pPr>
                      <w:jc w:val="center"/>
                      <w:rPr>
                        <w:rFonts w:ascii="Tahoma" w:hAnsi="Tahoma" w:cs="Tahoma"/>
                        <w:color w:val="000000"/>
                        <w:sz w:val="26"/>
                        <w:szCs w:val="26"/>
                        <w:lang w:val="nl-BE"/>
                      </w:rPr>
                    </w:pPr>
                  </w:p>
                  <w:p w14:paraId="2B739965" w14:textId="77777777" w:rsidR="00D937EA" w:rsidRPr="00A4275D" w:rsidRDefault="00D937EA">
                    <w:pPr>
                      <w:rPr>
                        <w:lang w:val="nl-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FA2666"/>
    <w:multiLevelType w:val="multilevel"/>
    <w:tmpl w:val="4EEE97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15A16"/>
    <w:multiLevelType w:val="multilevel"/>
    <w:tmpl w:val="A8E87912"/>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imes New Roman" w:hAnsi="Tahoma" w:cs="Tahom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4333A8"/>
    <w:multiLevelType w:val="multilevel"/>
    <w:tmpl w:val="C390FA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9E71045"/>
    <w:multiLevelType w:val="hybridMultilevel"/>
    <w:tmpl w:val="19A411EA"/>
    <w:lvl w:ilvl="0" w:tplc="5A9465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10CCC"/>
    <w:multiLevelType w:val="multilevel"/>
    <w:tmpl w:val="43849F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91C7103"/>
    <w:multiLevelType w:val="hybridMultilevel"/>
    <w:tmpl w:val="7FD0DDE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1" w15:restartNumberingAfterBreak="0">
    <w:nsid w:val="55F97929"/>
    <w:multiLevelType w:val="hybridMultilevel"/>
    <w:tmpl w:val="D7AA2142"/>
    <w:lvl w:ilvl="0" w:tplc="3E9402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864158C"/>
    <w:multiLevelType w:val="hybridMultilevel"/>
    <w:tmpl w:val="BA06FCA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16cid:durableId="913321160">
    <w:abstractNumId w:val="0"/>
  </w:num>
  <w:num w:numId="2" w16cid:durableId="652804690">
    <w:abstractNumId w:val="1"/>
  </w:num>
  <w:num w:numId="3" w16cid:durableId="1861893501">
    <w:abstractNumId w:val="2"/>
  </w:num>
  <w:num w:numId="4" w16cid:durableId="290288974">
    <w:abstractNumId w:val="3"/>
  </w:num>
  <w:num w:numId="5" w16cid:durableId="2145928418">
    <w:abstractNumId w:val="13"/>
  </w:num>
  <w:num w:numId="6" w16cid:durableId="609557346">
    <w:abstractNumId w:val="12"/>
  </w:num>
  <w:num w:numId="7" w16cid:durableId="1101800976">
    <w:abstractNumId w:val="10"/>
  </w:num>
  <w:num w:numId="8" w16cid:durableId="574322380">
    <w:abstractNumId w:val="5"/>
  </w:num>
  <w:num w:numId="9" w16cid:durableId="1471290572">
    <w:abstractNumId w:val="8"/>
  </w:num>
  <w:num w:numId="10" w16cid:durableId="429735788">
    <w:abstractNumId w:val="6"/>
  </w:num>
  <w:num w:numId="11" w16cid:durableId="738864393">
    <w:abstractNumId w:val="9"/>
  </w:num>
  <w:num w:numId="12" w16cid:durableId="205996605">
    <w:abstractNumId w:val="14"/>
  </w:num>
  <w:num w:numId="13" w16cid:durableId="770469645">
    <w:abstractNumId w:val="4"/>
  </w:num>
  <w:num w:numId="14" w16cid:durableId="2049986984">
    <w:abstractNumId w:val="11"/>
  </w:num>
  <w:num w:numId="15" w16cid:durableId="977343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954"/>
    <w:rsid w:val="00014667"/>
    <w:rsid w:val="00033D71"/>
    <w:rsid w:val="000A681E"/>
    <w:rsid w:val="000D00EC"/>
    <w:rsid w:val="00122878"/>
    <w:rsid w:val="00132883"/>
    <w:rsid w:val="00162A63"/>
    <w:rsid w:val="00171CC9"/>
    <w:rsid w:val="001C06C6"/>
    <w:rsid w:val="001F652F"/>
    <w:rsid w:val="00206EC5"/>
    <w:rsid w:val="00236F4E"/>
    <w:rsid w:val="00272D40"/>
    <w:rsid w:val="00293858"/>
    <w:rsid w:val="002A52E7"/>
    <w:rsid w:val="002C372A"/>
    <w:rsid w:val="00323914"/>
    <w:rsid w:val="00331A16"/>
    <w:rsid w:val="00392206"/>
    <w:rsid w:val="003A0C3D"/>
    <w:rsid w:val="004558A5"/>
    <w:rsid w:val="004672C6"/>
    <w:rsid w:val="004C6F38"/>
    <w:rsid w:val="00610DA4"/>
    <w:rsid w:val="00621954"/>
    <w:rsid w:val="00630EE6"/>
    <w:rsid w:val="007A0E19"/>
    <w:rsid w:val="0082133F"/>
    <w:rsid w:val="008C70D0"/>
    <w:rsid w:val="008D2841"/>
    <w:rsid w:val="009511DD"/>
    <w:rsid w:val="009B0E73"/>
    <w:rsid w:val="009C1505"/>
    <w:rsid w:val="00A4275D"/>
    <w:rsid w:val="00AC3007"/>
    <w:rsid w:val="00AE19A7"/>
    <w:rsid w:val="00B15A55"/>
    <w:rsid w:val="00C072BC"/>
    <w:rsid w:val="00C101A8"/>
    <w:rsid w:val="00D17D80"/>
    <w:rsid w:val="00D3015C"/>
    <w:rsid w:val="00D937EA"/>
    <w:rsid w:val="00DD7C16"/>
    <w:rsid w:val="00E24A12"/>
    <w:rsid w:val="00E65BD8"/>
    <w:rsid w:val="00E86AAE"/>
    <w:rsid w:val="00E941E5"/>
    <w:rsid w:val="00ED3A4B"/>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D9452"/>
  <w14:defaultImageDpi w14:val="300"/>
  <w15:docId w15:val="{A58C37D2-6CE6-4A39-9EF9-C9D7ECF0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paragraph" w:customStyle="1" w:styleId="paragraph">
    <w:name w:val="paragraph"/>
    <w:basedOn w:val="Normal"/>
    <w:rsid w:val="00DD7C16"/>
    <w:pPr>
      <w:spacing w:before="100" w:beforeAutospacing="1" w:after="100" w:afterAutospacing="1"/>
    </w:pPr>
    <w:rPr>
      <w:rFonts w:ascii="Times New Roman" w:eastAsia="Times New Roman" w:hAnsi="Times New Roman" w:cs="Times New Roman"/>
      <w:lang w:val="fr-FR" w:eastAsia="fr-FR"/>
    </w:rPr>
  </w:style>
  <w:style w:type="character" w:customStyle="1" w:styleId="normaltextrun">
    <w:name w:val="normaltextrun"/>
    <w:basedOn w:val="DefaultParagraphFont"/>
    <w:rsid w:val="00DD7C16"/>
  </w:style>
  <w:style w:type="character" w:customStyle="1" w:styleId="eop">
    <w:name w:val="eop"/>
    <w:basedOn w:val="DefaultParagraphFont"/>
    <w:rsid w:val="00DD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ncauter.a@mandate.kbs-frb.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8" ma:contentTypeDescription="Create a new document." ma:contentTypeScope="" ma:versionID="4ad839628785e82a1726d87993164947">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8b7f72f2d6022064156ee9433b2627fd"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5FE2-C182-418B-94A5-045F08ECB1AC}">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customXml/itemProps2.xml><?xml version="1.0" encoding="utf-8"?>
<ds:datastoreItem xmlns:ds="http://schemas.openxmlformats.org/officeDocument/2006/customXml" ds:itemID="{A69F4BFB-A378-47BD-BD03-DD117A3AEFDA}">
  <ds:schemaRefs>
    <ds:schemaRef ds:uri="http://schemas.microsoft.com/sharepoint/v3/contenttype/forms"/>
  </ds:schemaRefs>
</ds:datastoreItem>
</file>

<file path=customXml/itemProps3.xml><?xml version="1.0" encoding="utf-8"?>
<ds:datastoreItem xmlns:ds="http://schemas.openxmlformats.org/officeDocument/2006/customXml" ds:itemID="{8F51912A-4F79-4061-BE3D-9C75134B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E03AB-1605-4350-BBF4-B3769BC3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CRIEKEMANS Pascale</dc:creator>
  <cp:lastModifiedBy>Van Cauter Asley</cp:lastModifiedBy>
  <cp:revision>3</cp:revision>
  <cp:lastPrinted>2013-09-10T06:45:00Z</cp:lastPrinted>
  <dcterms:created xsi:type="dcterms:W3CDTF">2024-02-20T16:21:00Z</dcterms:created>
  <dcterms:modified xsi:type="dcterms:W3CDTF">2025-02-21T15:15:00Z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0x010100B312D6E83CE6914A81CF980CB6448DB5</vt:lpwstr>
  </property>
</Properties>
</file>