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35EA5" w:rsidR="00BB122A" w:rsidP="58FEBCA9" w:rsidRDefault="00633668" w14:paraId="3BB51390" w14:textId="1B75F8BC">
      <w:pPr>
        <w:pStyle w:val="Sansinterligne"/>
        <w:spacing w:line="276" w:lineRule="auto"/>
        <w:jc w:val="center"/>
        <w:rPr>
          <w:b w:val="1"/>
          <w:bCs w:val="1"/>
          <w:sz w:val="40"/>
          <w:szCs w:val="40"/>
          <w:u w:val="single"/>
          <w:lang w:val="fr-BE"/>
        </w:rPr>
      </w:pPr>
      <w:r w:rsidRPr="58FEBCA9" w:rsidR="1617AAC9">
        <w:rPr>
          <w:b w:val="1"/>
          <w:bCs w:val="1"/>
          <w:sz w:val="40"/>
          <w:szCs w:val="40"/>
          <w:u w:val="single"/>
        </w:rPr>
        <w:t>Projectoproep</w:t>
      </w:r>
    </w:p>
    <w:p w:rsidRPr="00135EA5" w:rsidR="00BB122A" w:rsidP="020A514E" w:rsidRDefault="00BB122A" w14:paraId="2CBC50E2" w14:textId="77777777">
      <w:pPr>
        <w:pStyle w:val="Sansinterligne"/>
        <w:spacing w:line="276" w:lineRule="auto"/>
        <w:jc w:val="both"/>
        <w:rPr>
          <w:sz w:val="32"/>
          <w:szCs w:val="32"/>
          <w:lang w:val="fr-BE"/>
        </w:rPr>
      </w:pPr>
    </w:p>
    <w:p w:rsidR="1CE05174" w:rsidP="020A514E" w:rsidRDefault="1CE05174" w14:paraId="7AE75364" w14:textId="0AAB1070">
      <w:pPr>
        <w:pStyle w:val="Sansinterligne"/>
        <w:spacing w:line="276" w:lineRule="auto"/>
        <w:jc w:val="both"/>
        <w:rPr>
          <w:b w:val="1"/>
          <w:bCs w:val="1"/>
          <w:sz w:val="32"/>
          <w:szCs w:val="32"/>
          <w:lang w:val="fr-BE"/>
        </w:rPr>
      </w:pPr>
      <w:r w:rsidRPr="020A514E" w:rsidR="00633668">
        <w:rPr>
          <w:b w:val="1"/>
          <w:bCs w:val="1"/>
          <w:sz w:val="32"/>
          <w:szCs w:val="32"/>
        </w:rPr>
        <w:t>Beurzen voor het opleiden van getalenteerde jonge Belgische ambachtslieden</w:t>
      </w:r>
      <w:r w:rsidRPr="020A514E" w:rsidR="30D68525">
        <w:rPr>
          <w:b w:val="1"/>
          <w:bCs w:val="1"/>
          <w:sz w:val="32"/>
          <w:szCs w:val="32"/>
        </w:rPr>
        <w:t xml:space="preserve"> i</w:t>
      </w:r>
      <w:r w:rsidRPr="020A514E" w:rsidR="00633668">
        <w:rPr>
          <w:b w:val="1"/>
          <w:bCs w:val="1"/>
          <w:sz w:val="32"/>
          <w:szCs w:val="32"/>
        </w:rPr>
        <w:t>n erfgoedberoepen: 2026 - Bouw</w:t>
      </w:r>
      <w:r w:rsidRPr="020A514E" w:rsidR="3425FAB1">
        <w:rPr>
          <w:b w:val="1"/>
          <w:bCs w:val="1"/>
          <w:sz w:val="32"/>
          <w:szCs w:val="32"/>
        </w:rPr>
        <w:t>ambacht</w:t>
      </w:r>
      <w:r w:rsidRPr="020A514E" w:rsidR="0C8302FF">
        <w:rPr>
          <w:b w:val="1"/>
          <w:bCs w:val="1"/>
          <w:sz w:val="32"/>
          <w:szCs w:val="32"/>
        </w:rPr>
        <w:t>en</w:t>
      </w:r>
    </w:p>
    <w:p w:rsidRPr="00135EA5" w:rsidR="00BB122A" w:rsidP="020A514E" w:rsidRDefault="00BB122A" w14:paraId="52E89081" w14:textId="4DC902DE">
      <w:pPr>
        <w:pStyle w:val="Sansinterligne"/>
        <w:spacing w:line="276" w:lineRule="auto"/>
        <w:jc w:val="both"/>
        <w:rPr>
          <w:lang w:val="fr-BE"/>
        </w:rPr>
      </w:pPr>
    </w:p>
    <w:p w:rsidRPr="00AC3BA4" w:rsidR="00BB122A" w:rsidP="020A514E" w:rsidRDefault="00633668" w14:paraId="3EFC8872" w14:textId="06E41B75">
      <w:pPr>
        <w:pStyle w:val="Sansinterligne"/>
        <w:numPr>
          <w:ilvl w:val="0"/>
          <w:numId w:val="2"/>
        </w:numPr>
        <w:spacing w:line="276" w:lineRule="auto"/>
        <w:jc w:val="both"/>
        <w:rPr>
          <w:b w:val="1"/>
          <w:bCs w:val="1"/>
          <w:sz w:val="28"/>
          <w:szCs w:val="28"/>
          <w:u w:val="single"/>
          <w:lang w:val="fr-BE"/>
        </w:rPr>
      </w:pPr>
      <w:r w:rsidRPr="58FEBCA9" w:rsidR="00633668">
        <w:rPr>
          <w:b w:val="1"/>
          <w:bCs w:val="1"/>
          <w:sz w:val="28"/>
          <w:szCs w:val="28"/>
          <w:u w:val="single"/>
        </w:rPr>
        <w:t xml:space="preserve">De </w:t>
      </w:r>
      <w:r w:rsidRPr="58FEBCA9" w:rsidR="43433DA6">
        <w:rPr>
          <w:b w:val="1"/>
          <w:bCs w:val="1"/>
          <w:sz w:val="28"/>
          <w:szCs w:val="28"/>
          <w:u w:val="single"/>
        </w:rPr>
        <w:t>project</w:t>
      </w:r>
      <w:r w:rsidRPr="58FEBCA9" w:rsidR="00633668">
        <w:rPr>
          <w:b w:val="1"/>
          <w:bCs w:val="1"/>
          <w:sz w:val="28"/>
          <w:szCs w:val="28"/>
          <w:u w:val="single"/>
        </w:rPr>
        <w:t>oproep</w:t>
      </w:r>
    </w:p>
    <w:p w:rsidRPr="00135EA5" w:rsidR="00BB122A" w:rsidP="020A514E" w:rsidRDefault="00BB122A" w14:paraId="790B403F" w14:textId="77777777">
      <w:pPr>
        <w:pStyle w:val="Sansinterligne"/>
        <w:spacing w:line="276" w:lineRule="auto"/>
        <w:jc w:val="both"/>
        <w:rPr>
          <w:lang w:val="fr-BE"/>
        </w:rPr>
      </w:pPr>
    </w:p>
    <w:p w:rsidRPr="00135EA5" w:rsidR="00BB122A" w:rsidP="020A514E" w:rsidRDefault="00633668" w14:paraId="3FACB1FD" w14:textId="77777777">
      <w:pPr>
        <w:pStyle w:val="Sansinterligne"/>
        <w:numPr>
          <w:ilvl w:val="0"/>
          <w:numId w:val="3"/>
        </w:numPr>
        <w:spacing w:line="276" w:lineRule="auto"/>
        <w:jc w:val="both"/>
        <w:rPr>
          <w:b w:val="1"/>
          <w:bCs w:val="1"/>
          <w:u w:val="single"/>
          <w:lang w:val="fr-BE"/>
        </w:rPr>
      </w:pPr>
      <w:r w:rsidRPr="58FEBCA9" w:rsidR="00633668">
        <w:rPr>
          <w:b w:val="1"/>
          <w:bCs w:val="1"/>
          <w:u w:val="single"/>
        </w:rPr>
        <w:t>De context</w:t>
      </w:r>
    </w:p>
    <w:p w:rsidR="3DFDF4D6" w:rsidP="020A514E" w:rsidRDefault="3DFDF4D6" w14:paraId="25A46B10" w14:textId="1989668D">
      <w:pPr>
        <w:pStyle w:val="Sansinterligne"/>
        <w:spacing w:line="276" w:lineRule="auto"/>
        <w:jc w:val="both"/>
        <w:rPr>
          <w:rStyle w:val="Policepardfaut"/>
          <w:b w:val="1"/>
          <w:bCs w:val="1"/>
        </w:rPr>
      </w:pPr>
      <w:r w:rsidRPr="020A514E" w:rsidR="3DFDF4D6">
        <w:rPr>
          <w:rStyle w:val="Policepardfaut"/>
        </w:rPr>
        <w:t>Sofina</w:t>
      </w:r>
      <w:r w:rsidRPr="020A514E" w:rsidR="3DFDF4D6">
        <w:rPr>
          <w:rStyle w:val="Policepardfaut"/>
        </w:rPr>
        <w:t xml:space="preserve"> nv en de afstammelingen van Gustave Boël hebben in 2011 het </w:t>
      </w:r>
      <w:r w:rsidRPr="020A514E" w:rsidR="3DFDF4D6">
        <w:rPr>
          <w:rStyle w:val="Policepardfaut"/>
          <w:b w:val="1"/>
          <w:bCs w:val="1"/>
        </w:rPr>
        <w:t>F</w:t>
      </w:r>
      <w:r w:rsidRPr="020A514E" w:rsidR="3DFDF4D6">
        <w:rPr>
          <w:rStyle w:val="Policepardfaut"/>
          <w:b w:val="1"/>
          <w:bCs w:val="1"/>
        </w:rPr>
        <w:t xml:space="preserve">onds </w:t>
      </w:r>
      <w:r w:rsidRPr="020A514E" w:rsidR="3DFDF4D6">
        <w:rPr>
          <w:rStyle w:val="Policepardfaut"/>
          <w:b w:val="1"/>
          <w:bCs w:val="1"/>
        </w:rPr>
        <w:t>SofinaBoël</w:t>
      </w:r>
      <w:r w:rsidRPr="020A514E" w:rsidR="3DFDF4D6">
        <w:rPr>
          <w:rStyle w:val="Policepardfaut"/>
          <w:b w:val="1"/>
          <w:bCs w:val="1"/>
        </w:rPr>
        <w:t xml:space="preserve"> voor </w:t>
      </w:r>
      <w:r w:rsidRPr="020A514E" w:rsidR="3DFDF4D6">
        <w:rPr>
          <w:rStyle w:val="Policepardfaut"/>
          <w:b w:val="1"/>
          <w:bCs w:val="1"/>
        </w:rPr>
        <w:t>Opleiding en Talent</w:t>
      </w:r>
      <w:r w:rsidRPr="020A514E" w:rsidR="3DFDF4D6">
        <w:rPr>
          <w:rStyle w:val="Policepardfaut"/>
        </w:rPr>
        <w:t xml:space="preserve"> opgericht om onderwijs te bevorderen en, in het kader van het Fonds, de </w:t>
      </w:r>
      <w:r w:rsidRPr="020A514E" w:rsidR="3DFDF4D6">
        <w:rPr>
          <w:rStyle w:val="Policepardfaut"/>
        </w:rPr>
        <w:t>opkomst</w:t>
      </w:r>
      <w:r w:rsidRPr="020A514E" w:rsidR="3DFDF4D6">
        <w:rPr>
          <w:rStyle w:val="Policepardfaut"/>
        </w:rPr>
        <w:t xml:space="preserve"> van nieuwe talenten en de versterking van bestaande talenten aan te moedigen. Om dit </w:t>
      </w:r>
      <w:r w:rsidRPr="020A514E" w:rsidR="3DFDF4D6">
        <w:rPr>
          <w:rStyle w:val="Policepardfaut"/>
        </w:rPr>
        <w:t>te</w:t>
      </w:r>
      <w:r w:rsidRPr="020A514E" w:rsidR="3DFDF4D6">
        <w:rPr>
          <w:rStyle w:val="Policepardfaut"/>
        </w:rPr>
        <w:t xml:space="preserve"> bereiken, kent het Fonds beurzen toe of ondersteunt het projecten van organisaties die zic</w:t>
      </w:r>
      <w:r w:rsidRPr="020A514E" w:rsidR="46C91FFF">
        <w:rPr>
          <w:rStyle w:val="Policepardfaut"/>
        </w:rPr>
        <w:t>h i</w:t>
      </w:r>
      <w:r w:rsidRPr="020A514E" w:rsidR="3DFDF4D6">
        <w:rPr>
          <w:rStyle w:val="Policepardfaut"/>
        </w:rPr>
        <w:t>nzette</w:t>
      </w:r>
      <w:r w:rsidRPr="020A514E" w:rsidR="09D2F350">
        <w:rPr>
          <w:rStyle w:val="Policepardfaut"/>
        </w:rPr>
        <w:t xml:space="preserve">n </w:t>
      </w:r>
      <w:r w:rsidRPr="020A514E" w:rsidR="3DFDF4D6">
        <w:rPr>
          <w:rStyle w:val="Policepardfaut"/>
        </w:rPr>
        <w:t xml:space="preserve">voor gelijkaardige doelen. </w:t>
      </w:r>
    </w:p>
    <w:p w:rsidR="781F48A5" w:rsidP="020A514E" w:rsidRDefault="781F48A5" w14:paraId="2D53DEA4" w14:textId="0812E1B9">
      <w:pPr>
        <w:pStyle w:val="Sansinterligne"/>
        <w:spacing w:line="276" w:lineRule="auto"/>
        <w:jc w:val="both"/>
        <w:rPr>
          <w:rStyle w:val="Policepardfaut"/>
        </w:rPr>
      </w:pPr>
    </w:p>
    <w:p w:rsidR="3DFDF4D6" w:rsidP="020A514E" w:rsidRDefault="3DFDF4D6" w14:paraId="051B4FAB" w14:textId="40D012D2">
      <w:pPr>
        <w:pStyle w:val="Sansinterligne"/>
        <w:spacing w:line="276" w:lineRule="auto"/>
        <w:jc w:val="both"/>
      </w:pPr>
      <w:r w:rsidRPr="020A514E" w:rsidR="3DFDF4D6">
        <w:rPr>
          <w:rStyle w:val="Policepardfaut"/>
        </w:rPr>
        <w:t>Het Fonds richt zich tot drie soorten talenten: verdienstelijke Belgische studenten</w:t>
      </w:r>
      <w:r w:rsidRPr="020A514E" w:rsidR="5FC85CE7">
        <w:rPr>
          <w:rStyle w:val="Policepardfaut"/>
        </w:rPr>
        <w:t xml:space="preserve"> </w:t>
      </w:r>
      <w:r w:rsidRPr="020A514E" w:rsidR="3DFDF4D6">
        <w:rPr>
          <w:rStyle w:val="Policepardfaut"/>
        </w:rPr>
        <w:t>en</w:t>
      </w:r>
      <w:r w:rsidRPr="020A514E" w:rsidR="0E8DB65E">
        <w:rPr>
          <w:rStyle w:val="Policepardfaut"/>
        </w:rPr>
        <w:t xml:space="preserve"> </w:t>
      </w:r>
      <w:r w:rsidRPr="020A514E" w:rsidR="3DFDF4D6">
        <w:rPr>
          <w:rStyle w:val="Policepardfaut"/>
        </w:rPr>
        <w:t>onderzoekers</w:t>
      </w:r>
      <w:r w:rsidRPr="020A514E" w:rsidR="3DFDF4D6">
        <w:rPr>
          <w:rStyle w:val="Policepardfaut"/>
        </w:rPr>
        <w:t xml:space="preserve"> die hun kennis wensen te vervolmaken aan een gerenommeerde universiteit in het</w:t>
      </w:r>
      <w:r w:rsidRPr="020A514E" w:rsidR="1C138C03">
        <w:rPr>
          <w:rStyle w:val="Policepardfaut"/>
        </w:rPr>
        <w:t xml:space="preserve"> </w:t>
      </w:r>
      <w:r w:rsidRPr="020A514E" w:rsidR="3DFDF4D6">
        <w:rPr>
          <w:rStyle w:val="Policepardfaut"/>
        </w:rPr>
        <w:t>buitenland ;</w:t>
      </w:r>
      <w:r w:rsidRPr="020A514E" w:rsidR="3DFDF4D6">
        <w:rPr>
          <w:rStyle w:val="Policepardfaut"/>
        </w:rPr>
        <w:t xml:space="preserve"> getalenteerde ambachtslieden in erfgoedberoepen die in de leer willen bij de beste</w:t>
      </w:r>
      <w:r w:rsidRPr="020A514E" w:rsidR="4A74C409">
        <w:rPr>
          <w:rStyle w:val="Policepardfaut"/>
        </w:rPr>
        <w:t xml:space="preserve"> </w:t>
      </w:r>
      <w:r w:rsidRPr="020A514E" w:rsidR="3DFDF4D6">
        <w:rPr>
          <w:rStyle w:val="Policepardfaut"/>
        </w:rPr>
        <w:t>vakmensen</w:t>
      </w:r>
      <w:r w:rsidRPr="020A514E" w:rsidR="3DFDF4D6">
        <w:rPr>
          <w:rStyle w:val="Policepardfaut"/>
        </w:rPr>
        <w:t xml:space="preserve"> in hun vakgebied in België of in het buitenland; en tot slot scholieren uit</w:t>
      </w:r>
      <w:r w:rsidRPr="020A514E" w:rsidR="61F8DC16">
        <w:rPr>
          <w:rStyle w:val="Policepardfaut"/>
        </w:rPr>
        <w:t xml:space="preserve"> </w:t>
      </w:r>
      <w:r w:rsidRPr="020A514E" w:rsidR="3DFDF4D6">
        <w:rPr>
          <w:rStyle w:val="Policepardfaut"/>
        </w:rPr>
        <w:t>sociaaleconomisch</w:t>
      </w:r>
      <w:r w:rsidRPr="020A514E" w:rsidR="3DFDF4D6">
        <w:rPr>
          <w:rStyle w:val="Policepardfaut"/>
        </w:rPr>
        <w:t xml:space="preserve"> minder bevoordeelde milieus die in aanmerking willen komen voor een</w:t>
      </w:r>
      <w:r w:rsidRPr="020A514E" w:rsidR="186DEE9C">
        <w:rPr>
          <w:rStyle w:val="Policepardfaut"/>
        </w:rPr>
        <w:t xml:space="preserve"> </w:t>
      </w:r>
      <w:r w:rsidRPr="020A514E" w:rsidR="3DFDF4D6">
        <w:rPr>
          <w:rStyle w:val="Policepardfaut"/>
        </w:rPr>
        <w:t>gepersonaliseerd</w:t>
      </w:r>
      <w:r w:rsidRPr="020A514E" w:rsidR="3DFDF4D6">
        <w:rPr>
          <w:rStyle w:val="Policepardfaut"/>
        </w:rPr>
        <w:t xml:space="preserve"> ondersteuningsprogramma dat hun de kans geeft een hogere of universitaire</w:t>
      </w:r>
      <w:r w:rsidRPr="020A514E" w:rsidR="7948C92A">
        <w:rPr>
          <w:rStyle w:val="Policepardfaut"/>
        </w:rPr>
        <w:t xml:space="preserve"> </w:t>
      </w:r>
      <w:r w:rsidRPr="020A514E" w:rsidR="3DFDF4D6">
        <w:rPr>
          <w:rStyle w:val="Policepardfaut"/>
        </w:rPr>
        <w:t>studie</w:t>
      </w:r>
      <w:r w:rsidRPr="020A514E" w:rsidR="3DFDF4D6">
        <w:rPr>
          <w:rStyle w:val="Policepardfaut"/>
        </w:rPr>
        <w:t xml:space="preserve"> te volgen.</w:t>
      </w:r>
    </w:p>
    <w:p w:rsidR="781F48A5" w:rsidP="020A514E" w:rsidRDefault="781F48A5" w14:paraId="6CD66EC9" w14:textId="6E9BDE21">
      <w:pPr>
        <w:pStyle w:val="Sansinterligne"/>
        <w:spacing w:line="276" w:lineRule="auto"/>
        <w:jc w:val="both"/>
        <w:rPr>
          <w:rStyle w:val="Policepardfaut"/>
        </w:rPr>
      </w:pPr>
    </w:p>
    <w:p w:rsidR="3DFDF4D6" w:rsidP="020A514E" w:rsidRDefault="3DFDF4D6" w14:paraId="36E017C0" w14:textId="35D7203D">
      <w:pPr>
        <w:pStyle w:val="Sansinterligne"/>
        <w:spacing w:line="276" w:lineRule="auto"/>
        <w:jc w:val="both"/>
      </w:pPr>
      <w:r w:rsidRPr="58FEBCA9" w:rsidR="3DFDF4D6">
        <w:rPr>
          <w:rStyle w:val="Policepardfaut"/>
        </w:rPr>
        <w:t xml:space="preserve">Het Fonds wil de </w:t>
      </w:r>
      <w:r w:rsidRPr="58FEBCA9" w:rsidR="3DFDF4D6">
        <w:rPr>
          <w:rStyle w:val="Policepardfaut"/>
          <w:b w:val="1"/>
          <w:bCs w:val="1"/>
        </w:rPr>
        <w:t>ambachtelijke sector</w:t>
      </w:r>
      <w:r w:rsidRPr="58FEBCA9" w:rsidR="3DFDF4D6">
        <w:rPr>
          <w:rStyle w:val="Policepardfaut"/>
        </w:rPr>
        <w:t>, die volop in evolutie is, ondersteunen zodat deze zich</w:t>
      </w:r>
      <w:r w:rsidRPr="58FEBCA9" w:rsidR="5354BFB3">
        <w:rPr>
          <w:rStyle w:val="Policepardfaut"/>
        </w:rPr>
        <w:t xml:space="preserve"> </w:t>
      </w:r>
      <w:r w:rsidRPr="58FEBCA9" w:rsidR="3DFDF4D6">
        <w:rPr>
          <w:rStyle w:val="Policepardfaut"/>
        </w:rPr>
        <w:t>kan</w:t>
      </w:r>
      <w:r w:rsidRPr="58FEBCA9" w:rsidR="3DFDF4D6">
        <w:rPr>
          <w:rStyle w:val="Policepardfaut"/>
        </w:rPr>
        <w:t xml:space="preserve"> ontwikkelen en een drijvende kracht kan zijn in de samenleving - of het nu gaat om </w:t>
      </w:r>
      <w:r w:rsidRPr="58FEBCA9" w:rsidR="3DFDF4D6">
        <w:rPr>
          <w:rStyle w:val="Policepardfaut"/>
        </w:rPr>
        <w:t>onderwijs</w:t>
      </w:r>
      <w:r w:rsidRPr="58FEBCA9" w:rsidR="3DFDF4D6">
        <w:rPr>
          <w:rStyle w:val="Policepardfaut"/>
        </w:rPr>
        <w:t>, opleiding, het promoten van ambachtelijke beroepen of het bijdragen aan de lokale</w:t>
      </w:r>
      <w:r w:rsidRPr="58FEBCA9" w:rsidR="609422EB">
        <w:rPr>
          <w:rStyle w:val="Policepardfaut"/>
        </w:rPr>
        <w:t xml:space="preserve"> </w:t>
      </w:r>
      <w:r w:rsidRPr="58FEBCA9" w:rsidR="3DFDF4D6">
        <w:rPr>
          <w:rStyle w:val="Policepardfaut"/>
        </w:rPr>
        <w:t>economie</w:t>
      </w:r>
      <w:r w:rsidRPr="58FEBCA9" w:rsidR="3DFDF4D6">
        <w:rPr>
          <w:rStyle w:val="Policepardfaut"/>
        </w:rPr>
        <w:t>.</w:t>
      </w:r>
    </w:p>
    <w:p w:rsidR="020A514E" w:rsidP="020A514E" w:rsidRDefault="020A514E" w14:paraId="06E6C35A" w14:textId="3B133F0D">
      <w:pPr>
        <w:jc w:val="both"/>
      </w:pPr>
      <w:r>
        <w:br w:type="page"/>
      </w:r>
    </w:p>
    <w:p w:rsidRPr="00135EA5" w:rsidR="00BB122A" w:rsidP="020A514E" w:rsidRDefault="00633668" w14:paraId="217DF069" w14:textId="1CAAE36A">
      <w:pPr>
        <w:pStyle w:val="Sansinterligne"/>
        <w:numPr>
          <w:ilvl w:val="0"/>
          <w:numId w:val="3"/>
        </w:numPr>
        <w:spacing w:line="276" w:lineRule="auto"/>
        <w:jc w:val="both"/>
        <w:rPr>
          <w:b w:val="1"/>
          <w:bCs w:val="1"/>
          <w:u w:val="single"/>
          <w:lang w:val="fr-BE"/>
        </w:rPr>
      </w:pPr>
      <w:r w:rsidRPr="58FEBCA9" w:rsidR="3DFDF4D6">
        <w:rPr>
          <w:b w:val="1"/>
          <w:bCs w:val="1"/>
          <w:u w:val="single"/>
        </w:rPr>
        <w:t>I</w:t>
      </w:r>
      <w:r w:rsidRPr="58FEBCA9" w:rsidR="00633668">
        <w:rPr>
          <w:b w:val="1"/>
          <w:bCs w:val="1"/>
          <w:u w:val="single"/>
        </w:rPr>
        <w:t>nhoud van de oproep</w:t>
      </w:r>
    </w:p>
    <w:p w:rsidR="5AB342A9" w:rsidP="020A514E" w:rsidRDefault="5AB342A9" w14:paraId="25BF30A8" w14:textId="7C8791E6">
      <w:pPr>
        <w:pStyle w:val="NoSpacing"/>
        <w:suppressLineNumbers w:val="0"/>
        <w:spacing w:before="0" w:beforeAutospacing="off" w:after="0" w:afterAutospacing="off" w:line="276" w:lineRule="auto"/>
        <w:ind w:left="0" w:right="0"/>
        <w:jc w:val="both"/>
        <w:rPr>
          <w:rStyle w:val="Policepardfaut"/>
          <w:lang w:val="fr-BE"/>
        </w:rPr>
      </w:pPr>
      <w:r w:rsidRPr="58FEBCA9" w:rsidR="2B3516B2">
        <w:rPr>
          <w:rFonts w:ascii="Garamond" w:hAnsi="Garamond" w:eastAsia="Garamond" w:cs="Garamond"/>
          <w:b w:val="0"/>
          <w:bCs w:val="0"/>
          <w:i w:val="0"/>
          <w:iCs w:val="0"/>
          <w:caps w:val="0"/>
          <w:smallCaps w:val="0"/>
          <w:noProof w:val="0"/>
          <w:color w:val="000000" w:themeColor="text1" w:themeTint="FF" w:themeShade="FF"/>
          <w:sz w:val="24"/>
          <w:szCs w:val="24"/>
          <w:lang w:val="nl-BE"/>
        </w:rPr>
        <w:t xml:space="preserve">Het Fonds </w:t>
      </w:r>
      <w:r w:rsidRPr="58FEBCA9" w:rsidR="2B3516B2">
        <w:rPr>
          <w:rFonts w:ascii="Garamond" w:hAnsi="Garamond" w:eastAsia="Garamond" w:cs="Garamond"/>
          <w:b w:val="0"/>
          <w:bCs w:val="0"/>
          <w:i w:val="0"/>
          <w:iCs w:val="0"/>
          <w:caps w:val="0"/>
          <w:smallCaps w:val="0"/>
          <w:noProof w:val="0"/>
          <w:color w:val="000000" w:themeColor="text1" w:themeTint="FF" w:themeShade="FF"/>
          <w:sz w:val="24"/>
          <w:szCs w:val="24"/>
          <w:lang w:val="nl-BE"/>
        </w:rPr>
        <w:t>SofinaBoël</w:t>
      </w:r>
      <w:r w:rsidRPr="58FEBCA9" w:rsidR="2B3516B2">
        <w:rPr>
          <w:rFonts w:ascii="Garamond" w:hAnsi="Garamond" w:eastAsia="Garamond" w:cs="Garamond"/>
          <w:b w:val="0"/>
          <w:bCs w:val="0"/>
          <w:i w:val="0"/>
          <w:iCs w:val="0"/>
          <w:caps w:val="0"/>
          <w:smallCaps w:val="0"/>
          <w:noProof w:val="0"/>
          <w:color w:val="000000" w:themeColor="text1" w:themeTint="FF" w:themeShade="FF"/>
          <w:sz w:val="24"/>
          <w:szCs w:val="24"/>
          <w:lang w:val="nl-BE"/>
        </w:rPr>
        <w:t xml:space="preserve"> wenst de opl</w:t>
      </w:r>
      <w:r w:rsidRPr="58FEBCA9" w:rsidR="2B3516B2">
        <w:rPr>
          <w:rFonts w:ascii="Garamond" w:hAnsi="Garamond" w:eastAsia="Garamond" w:cs="Garamond"/>
          <w:b w:val="0"/>
          <w:bCs w:val="0"/>
          <w:i w:val="0"/>
          <w:iCs w:val="0"/>
          <w:caps w:val="0"/>
          <w:smallCaps w:val="0"/>
          <w:noProof w:val="0"/>
          <w:color w:val="000000" w:themeColor="text1" w:themeTint="FF" w:themeShade="FF"/>
          <w:sz w:val="24"/>
          <w:szCs w:val="24"/>
          <w:lang w:val="nl-BE" w:eastAsia="en-US" w:bidi="ar-SA"/>
        </w:rPr>
        <w:t xml:space="preserve">eiding van jonge talentvolle Belgische ambachtslieden in erfgoedberoepen te ondersteunen om hun traject naar uitmuntendheid te versnellen. </w:t>
      </w:r>
      <w:r w:rsidRPr="58FEBCA9" w:rsidR="5AB342A9">
        <w:rPr>
          <w:rFonts w:ascii="Garamond" w:hAnsi="Garamond" w:eastAsia="Garamond" w:cs="Garamond"/>
          <w:b w:val="0"/>
          <w:bCs w:val="0"/>
          <w:i w:val="0"/>
          <w:iCs w:val="0"/>
          <w:caps w:val="0"/>
          <w:smallCaps w:val="0"/>
          <w:color w:val="000000" w:themeColor="text1" w:themeTint="FF" w:themeShade="FF"/>
          <w:sz w:val="24"/>
          <w:szCs w:val="24"/>
          <w:lang w:eastAsia="en-US" w:bidi="ar-SA"/>
        </w:rPr>
        <w:t xml:space="preserve">Het </w:t>
      </w:r>
      <w:r w:rsidRPr="58FEBCA9" w:rsidR="0D521E0A">
        <w:rPr>
          <w:rFonts w:ascii="Garamond" w:hAnsi="Garamond" w:eastAsia="Garamond" w:cs="Garamond"/>
          <w:b w:val="0"/>
          <w:bCs w:val="0"/>
          <w:i w:val="0"/>
          <w:iCs w:val="0"/>
          <w:caps w:val="0"/>
          <w:smallCaps w:val="0"/>
          <w:color w:val="000000" w:themeColor="text1" w:themeTint="FF" w:themeShade="FF"/>
          <w:sz w:val="24"/>
          <w:szCs w:val="24"/>
          <w:lang w:eastAsia="en-US" w:bidi="ar-SA"/>
        </w:rPr>
        <w:t>doet</w:t>
      </w:r>
      <w:r w:rsidRPr="58FEBCA9" w:rsidR="0D521E0A">
        <w:rPr>
          <w:rFonts w:ascii="Garamond" w:hAnsi="Garamond" w:eastAsia="Garamond" w:cs="Garamond"/>
          <w:b w:val="0"/>
          <w:bCs w:val="0"/>
          <w:i w:val="0"/>
          <w:iCs w:val="0"/>
          <w:caps w:val="0"/>
          <w:smallCaps w:val="0"/>
          <w:color w:val="000000" w:themeColor="text1" w:themeTint="FF" w:themeShade="FF"/>
          <w:sz w:val="24"/>
          <w:szCs w:val="24"/>
          <w:lang w:eastAsia="en-US" w:bidi="ar-SA"/>
        </w:rPr>
        <w:t xml:space="preserve"> </w:t>
      </w:r>
      <w:r w:rsidRPr="58FEBCA9" w:rsidR="0D521E0A">
        <w:rPr>
          <w:rFonts w:ascii="Garamond" w:hAnsi="Garamond" w:eastAsia="Garamond" w:cs="Garamond"/>
          <w:b w:val="0"/>
          <w:bCs w:val="0"/>
          <w:i w:val="0"/>
          <w:iCs w:val="0"/>
          <w:caps w:val="0"/>
          <w:smallCaps w:val="0"/>
          <w:color w:val="000000" w:themeColor="text1" w:themeTint="FF" w:themeShade="FF"/>
          <w:sz w:val="24"/>
          <w:szCs w:val="24"/>
          <w:lang w:eastAsia="en-US" w:bidi="ar-SA"/>
        </w:rPr>
        <w:t>dit</w:t>
      </w:r>
      <w:r w:rsidRPr="58FEBCA9" w:rsidR="0D521E0A">
        <w:rPr>
          <w:rFonts w:ascii="Garamond" w:hAnsi="Garamond" w:eastAsia="Garamond" w:cs="Garamond"/>
          <w:b w:val="0"/>
          <w:bCs w:val="0"/>
          <w:i w:val="0"/>
          <w:iCs w:val="0"/>
          <w:caps w:val="0"/>
          <w:smallCaps w:val="0"/>
          <w:color w:val="000000" w:themeColor="text1" w:themeTint="FF" w:themeShade="FF"/>
          <w:sz w:val="24"/>
          <w:szCs w:val="24"/>
          <w:lang w:eastAsia="en-US" w:bidi="ar-SA"/>
        </w:rPr>
        <w:t xml:space="preserve"> door</w:t>
      </w:r>
      <w:r w:rsidRPr="58FEBCA9" w:rsidR="5AB342A9">
        <w:rPr>
          <w:rFonts w:ascii="Garamond" w:hAnsi="Garamond" w:eastAsia="Garamond" w:cs="Garamond"/>
          <w:b w:val="0"/>
          <w:bCs w:val="0"/>
          <w:i w:val="0"/>
          <w:iCs w:val="0"/>
          <w:caps w:val="0"/>
          <w:smallCaps w:val="0"/>
          <w:color w:val="000000" w:themeColor="text1" w:themeTint="FF" w:themeShade="FF"/>
          <w:sz w:val="24"/>
          <w:szCs w:val="24"/>
          <w:lang w:eastAsia="en-US" w:bidi="ar-SA"/>
        </w:rPr>
        <w:t xml:space="preserve"> hen in staat </w:t>
      </w:r>
      <w:r w:rsidRPr="58FEBCA9" w:rsidR="5AB342A9">
        <w:rPr>
          <w:rFonts w:ascii="Garamond" w:hAnsi="Garamond" w:eastAsia="Garamond" w:cs="Garamond"/>
          <w:b w:val="0"/>
          <w:bCs w:val="0"/>
          <w:i w:val="0"/>
          <w:iCs w:val="0"/>
          <w:caps w:val="0"/>
          <w:smallCaps w:val="0"/>
          <w:color w:val="000000" w:themeColor="text1" w:themeTint="FF" w:themeShade="FF"/>
          <w:sz w:val="24"/>
          <w:szCs w:val="24"/>
          <w:lang w:eastAsia="en-US" w:bidi="ar-SA"/>
        </w:rPr>
        <w:t>te</w:t>
      </w:r>
      <w:r w:rsidRPr="58FEBCA9" w:rsidR="5AB342A9">
        <w:rPr>
          <w:rFonts w:ascii="Garamond" w:hAnsi="Garamond" w:eastAsia="Garamond" w:cs="Garamond"/>
          <w:b w:val="0"/>
          <w:bCs w:val="0"/>
          <w:i w:val="0"/>
          <w:iCs w:val="0"/>
          <w:caps w:val="0"/>
          <w:smallCaps w:val="0"/>
          <w:color w:val="000000" w:themeColor="text1" w:themeTint="FF" w:themeShade="FF"/>
          <w:sz w:val="24"/>
          <w:szCs w:val="24"/>
          <w:lang w:eastAsia="en-US" w:bidi="ar-SA"/>
        </w:rPr>
        <w:t xml:space="preserve"> </w:t>
      </w:r>
      <w:r w:rsidRPr="58FEBCA9" w:rsidR="5AB342A9">
        <w:rPr>
          <w:rFonts w:ascii="Garamond" w:hAnsi="Garamond" w:eastAsia="Garamond" w:cs="Garamond"/>
          <w:b w:val="0"/>
          <w:bCs w:val="0"/>
          <w:i w:val="0"/>
          <w:iCs w:val="0"/>
          <w:caps w:val="0"/>
          <w:smallCaps w:val="0"/>
          <w:color w:val="000000" w:themeColor="text1" w:themeTint="FF" w:themeShade="FF"/>
          <w:sz w:val="24"/>
          <w:szCs w:val="24"/>
          <w:lang w:eastAsia="en-US" w:bidi="ar-SA"/>
        </w:rPr>
        <w:t>stellen</w:t>
      </w:r>
      <w:r w:rsidRPr="58FEBCA9" w:rsidR="5AB342A9">
        <w:rPr>
          <w:rFonts w:ascii="Garamond" w:hAnsi="Garamond" w:eastAsia="Garamond" w:cs="Garamond"/>
          <w:b w:val="0"/>
          <w:bCs w:val="0"/>
          <w:i w:val="0"/>
          <w:iCs w:val="0"/>
          <w:caps w:val="0"/>
          <w:smallCaps w:val="0"/>
          <w:color w:val="000000" w:themeColor="text1" w:themeTint="FF" w:themeShade="FF"/>
          <w:sz w:val="24"/>
          <w:szCs w:val="24"/>
          <w:lang w:eastAsia="en-US" w:bidi="ar-SA"/>
        </w:rPr>
        <w:t xml:space="preserve"> </w:t>
      </w:r>
      <w:r w:rsidRPr="58FEBCA9" w:rsidR="5AB342A9">
        <w:rPr>
          <w:rFonts w:ascii="Garamond" w:hAnsi="Garamond" w:eastAsia="Garamond" w:cs="Garamond"/>
          <w:b w:val="0"/>
          <w:bCs w:val="0"/>
          <w:i w:val="0"/>
          <w:iCs w:val="0"/>
          <w:caps w:val="0"/>
          <w:smallCaps w:val="0"/>
          <w:color w:val="000000" w:themeColor="text1" w:themeTint="FF" w:themeShade="FF"/>
          <w:sz w:val="24"/>
          <w:szCs w:val="24"/>
          <w:lang w:eastAsia="en-US" w:bidi="ar-SA"/>
        </w:rPr>
        <w:t>hun</w:t>
      </w:r>
      <w:r w:rsidRPr="58FEBCA9" w:rsidR="5AB342A9">
        <w:rPr>
          <w:rFonts w:ascii="Garamond" w:hAnsi="Garamond" w:eastAsia="Garamond" w:cs="Garamond"/>
          <w:b w:val="0"/>
          <w:bCs w:val="0"/>
          <w:i w:val="0"/>
          <w:iCs w:val="0"/>
          <w:caps w:val="0"/>
          <w:smallCaps w:val="0"/>
          <w:color w:val="000000" w:themeColor="text1" w:themeTint="FF" w:themeShade="FF"/>
          <w:sz w:val="24"/>
          <w:szCs w:val="24"/>
          <w:lang w:eastAsia="en-US" w:bidi="ar-SA"/>
        </w:rPr>
        <w:t xml:space="preserve"> </w:t>
      </w:r>
      <w:r w:rsidRPr="58FEBCA9" w:rsidR="5AB342A9">
        <w:rPr>
          <w:rFonts w:ascii="Garamond" w:hAnsi="Garamond" w:eastAsia="Garamond" w:cs="Garamond"/>
          <w:b w:val="0"/>
          <w:bCs w:val="0"/>
          <w:i w:val="0"/>
          <w:iCs w:val="0"/>
          <w:caps w:val="0"/>
          <w:smallCaps w:val="0"/>
          <w:color w:val="000000" w:themeColor="text1" w:themeTint="FF" w:themeShade="FF"/>
          <w:sz w:val="24"/>
          <w:szCs w:val="24"/>
          <w:lang w:eastAsia="en-US" w:bidi="ar-SA"/>
        </w:rPr>
        <w:t>vaardigheden</w:t>
      </w:r>
      <w:r w:rsidRPr="58FEBCA9" w:rsidR="5AB342A9">
        <w:rPr>
          <w:rFonts w:ascii="Garamond" w:hAnsi="Garamond" w:eastAsia="Garamond" w:cs="Garamond"/>
          <w:b w:val="0"/>
          <w:bCs w:val="0"/>
          <w:i w:val="0"/>
          <w:iCs w:val="0"/>
          <w:caps w:val="0"/>
          <w:smallCaps w:val="0"/>
          <w:color w:val="000000" w:themeColor="text1" w:themeTint="FF" w:themeShade="FF"/>
          <w:sz w:val="24"/>
          <w:szCs w:val="24"/>
          <w:lang w:eastAsia="en-US" w:bidi="ar-SA"/>
        </w:rPr>
        <w:t xml:space="preserve"> </w:t>
      </w:r>
      <w:r w:rsidRPr="58FEBCA9" w:rsidR="5AB342A9">
        <w:rPr>
          <w:rFonts w:ascii="Garamond" w:hAnsi="Garamond" w:eastAsia="Garamond" w:cs="Garamond"/>
          <w:b w:val="0"/>
          <w:bCs w:val="0"/>
          <w:i w:val="0"/>
          <w:iCs w:val="0"/>
          <w:caps w:val="0"/>
          <w:smallCaps w:val="0"/>
          <w:color w:val="000000" w:themeColor="text1" w:themeTint="FF" w:themeShade="FF"/>
          <w:sz w:val="24"/>
          <w:szCs w:val="24"/>
          <w:lang w:eastAsia="en-US" w:bidi="ar-SA"/>
        </w:rPr>
        <w:t>te</w:t>
      </w:r>
      <w:r w:rsidRPr="58FEBCA9" w:rsidR="5AB342A9">
        <w:rPr>
          <w:rFonts w:ascii="Garamond" w:hAnsi="Garamond" w:eastAsia="Garamond" w:cs="Garamond"/>
          <w:b w:val="0"/>
          <w:bCs w:val="0"/>
          <w:i w:val="0"/>
          <w:iCs w:val="0"/>
          <w:caps w:val="0"/>
          <w:smallCaps w:val="0"/>
          <w:color w:val="000000" w:themeColor="text1" w:themeTint="FF" w:themeShade="FF"/>
          <w:sz w:val="24"/>
          <w:szCs w:val="24"/>
          <w:lang w:eastAsia="en-US" w:bidi="ar-SA"/>
        </w:rPr>
        <w:t xml:space="preserve"> </w:t>
      </w:r>
      <w:r w:rsidRPr="58FEBCA9" w:rsidR="5AB342A9">
        <w:rPr>
          <w:rFonts w:ascii="Garamond" w:hAnsi="Garamond" w:eastAsia="Garamond" w:cs="Garamond"/>
          <w:b w:val="0"/>
          <w:bCs w:val="0"/>
          <w:i w:val="0"/>
          <w:iCs w:val="0"/>
          <w:caps w:val="0"/>
          <w:smallCaps w:val="0"/>
          <w:color w:val="000000" w:themeColor="text1" w:themeTint="FF" w:themeShade="FF"/>
          <w:sz w:val="24"/>
          <w:szCs w:val="24"/>
          <w:lang w:eastAsia="en-US" w:bidi="ar-SA"/>
        </w:rPr>
        <w:t>verbeteren</w:t>
      </w:r>
      <w:r w:rsidRPr="58FEBCA9" w:rsidR="5AB342A9">
        <w:rPr>
          <w:rFonts w:ascii="Garamond" w:hAnsi="Garamond" w:eastAsia="Garamond" w:cs="Garamond"/>
          <w:b w:val="0"/>
          <w:bCs w:val="0"/>
          <w:i w:val="0"/>
          <w:iCs w:val="0"/>
          <w:caps w:val="0"/>
          <w:smallCaps w:val="0"/>
          <w:color w:val="000000" w:themeColor="text1" w:themeTint="FF" w:themeShade="FF"/>
          <w:sz w:val="24"/>
          <w:szCs w:val="24"/>
          <w:lang w:eastAsia="en-US" w:bidi="ar-SA"/>
        </w:rPr>
        <w:t xml:space="preserve"> </w:t>
      </w:r>
      <w:r w:rsidRPr="58FEBCA9" w:rsidR="4BE03F99">
        <w:rPr>
          <w:rFonts w:ascii="Garamond" w:hAnsi="Garamond" w:eastAsia="Garamond" w:cs="Garamond"/>
          <w:b w:val="0"/>
          <w:bCs w:val="0"/>
          <w:i w:val="0"/>
          <w:iCs w:val="0"/>
          <w:caps w:val="0"/>
          <w:smallCaps w:val="0"/>
          <w:color w:val="000000" w:themeColor="text1" w:themeTint="FF" w:themeShade="FF"/>
          <w:sz w:val="24"/>
          <w:szCs w:val="24"/>
          <w:lang w:eastAsia="en-US" w:bidi="ar-SA"/>
        </w:rPr>
        <w:t xml:space="preserve">bij </w:t>
      </w:r>
      <w:r w:rsidRPr="58FEBCA9" w:rsidR="5AB342A9">
        <w:rPr>
          <w:rFonts w:ascii="Garamond" w:hAnsi="Garamond" w:eastAsia="Garamond" w:cs="Garamond"/>
          <w:b w:val="0"/>
          <w:bCs w:val="0"/>
          <w:i w:val="0"/>
          <w:iCs w:val="0"/>
          <w:caps w:val="0"/>
          <w:smallCaps w:val="0"/>
          <w:color w:val="000000" w:themeColor="text1" w:themeTint="FF" w:themeShade="FF"/>
          <w:sz w:val="24"/>
          <w:szCs w:val="24"/>
          <w:lang w:eastAsia="en-US" w:bidi="ar-SA"/>
        </w:rPr>
        <w:t xml:space="preserve">de </w:t>
      </w:r>
      <w:r w:rsidRPr="58FEBCA9" w:rsidR="5AB342A9">
        <w:rPr>
          <w:rFonts w:ascii="Garamond" w:hAnsi="Garamond" w:eastAsia="Garamond" w:cs="Garamond"/>
          <w:b w:val="0"/>
          <w:bCs w:val="0"/>
          <w:i w:val="0"/>
          <w:iCs w:val="0"/>
          <w:caps w:val="0"/>
          <w:smallCaps w:val="0"/>
          <w:color w:val="000000" w:themeColor="text1" w:themeTint="FF" w:themeShade="FF"/>
          <w:sz w:val="24"/>
          <w:szCs w:val="24"/>
          <w:lang w:eastAsia="en-US" w:bidi="ar-SA"/>
        </w:rPr>
        <w:t>beste</w:t>
      </w:r>
      <w:r w:rsidRPr="58FEBCA9" w:rsidR="5AB342A9">
        <w:rPr>
          <w:rFonts w:ascii="Garamond" w:hAnsi="Garamond" w:eastAsia="Garamond" w:cs="Garamond"/>
          <w:b w:val="0"/>
          <w:bCs w:val="0"/>
          <w:i w:val="0"/>
          <w:iCs w:val="0"/>
          <w:caps w:val="0"/>
          <w:smallCaps w:val="0"/>
          <w:color w:val="000000" w:themeColor="text1" w:themeTint="FF" w:themeShade="FF"/>
          <w:sz w:val="24"/>
          <w:szCs w:val="24"/>
          <w:lang w:eastAsia="en-US" w:bidi="ar-SA"/>
        </w:rPr>
        <w:t xml:space="preserve"> </w:t>
      </w:r>
      <w:r w:rsidRPr="58FEBCA9" w:rsidR="5F80DF37">
        <w:rPr>
          <w:rFonts w:ascii="Garamond" w:hAnsi="Garamond" w:eastAsia="Garamond" w:cs="Garamond"/>
          <w:b w:val="0"/>
          <w:bCs w:val="0"/>
          <w:i w:val="0"/>
          <w:iCs w:val="0"/>
          <w:caps w:val="0"/>
          <w:smallCaps w:val="0"/>
          <w:color w:val="000000" w:themeColor="text1" w:themeTint="FF" w:themeShade="FF"/>
          <w:sz w:val="24"/>
          <w:szCs w:val="24"/>
          <w:lang w:eastAsia="en-US" w:bidi="ar-SA"/>
        </w:rPr>
        <w:t>meester</w:t>
      </w:r>
      <w:r w:rsidRPr="58FEBCA9" w:rsidR="5F80DF37">
        <w:rPr>
          <w:rFonts w:ascii="Garamond" w:hAnsi="Garamond" w:eastAsia="Garamond" w:cs="Garamond"/>
          <w:b w:val="0"/>
          <w:bCs w:val="0"/>
          <w:i w:val="0"/>
          <w:iCs w:val="0"/>
          <w:caps w:val="0"/>
          <w:smallCaps w:val="0"/>
          <w:color w:val="000000" w:themeColor="text1" w:themeTint="FF" w:themeShade="FF"/>
          <w:sz w:val="24"/>
          <w:szCs w:val="24"/>
          <w:lang w:eastAsia="en-US" w:bidi="ar-SA"/>
        </w:rPr>
        <w:t xml:space="preserve"> </w:t>
      </w:r>
      <w:r w:rsidRPr="58FEBCA9" w:rsidR="5AB342A9">
        <w:rPr>
          <w:rFonts w:ascii="Garamond" w:hAnsi="Garamond" w:eastAsia="Garamond" w:cs="Garamond"/>
          <w:b w:val="0"/>
          <w:bCs w:val="0"/>
          <w:i w:val="0"/>
          <w:iCs w:val="0"/>
          <w:caps w:val="0"/>
          <w:smallCaps w:val="0"/>
          <w:color w:val="000000" w:themeColor="text1" w:themeTint="FF" w:themeShade="FF"/>
          <w:sz w:val="24"/>
          <w:szCs w:val="24"/>
          <w:lang w:eastAsia="en-US" w:bidi="ar-SA"/>
        </w:rPr>
        <w:t xml:space="preserve">en trainers in </w:t>
      </w:r>
      <w:r w:rsidRPr="58FEBCA9" w:rsidR="5AB342A9">
        <w:rPr>
          <w:rFonts w:ascii="Garamond" w:hAnsi="Garamond" w:eastAsia="Garamond" w:cs="Garamond"/>
          <w:b w:val="0"/>
          <w:bCs w:val="0"/>
          <w:i w:val="0"/>
          <w:iCs w:val="0"/>
          <w:caps w:val="0"/>
          <w:smallCaps w:val="0"/>
          <w:color w:val="000000" w:themeColor="text1" w:themeTint="FF" w:themeShade="FF"/>
          <w:sz w:val="24"/>
          <w:szCs w:val="24"/>
          <w:lang w:eastAsia="en-US" w:bidi="ar-SA"/>
        </w:rPr>
        <w:t>hun</w:t>
      </w:r>
      <w:r w:rsidRPr="58FEBCA9" w:rsidR="5AB342A9">
        <w:rPr>
          <w:rFonts w:ascii="Garamond" w:hAnsi="Garamond" w:eastAsia="Garamond" w:cs="Garamond"/>
          <w:b w:val="0"/>
          <w:bCs w:val="0"/>
          <w:i w:val="0"/>
          <w:iCs w:val="0"/>
          <w:caps w:val="0"/>
          <w:smallCaps w:val="0"/>
          <w:color w:val="000000" w:themeColor="text1" w:themeTint="FF" w:themeShade="FF"/>
          <w:sz w:val="24"/>
          <w:szCs w:val="24"/>
          <w:lang w:eastAsia="en-US" w:bidi="ar-SA"/>
        </w:rPr>
        <w:t xml:space="preserve"> </w:t>
      </w:r>
      <w:r w:rsidRPr="58FEBCA9" w:rsidR="5AB342A9">
        <w:rPr>
          <w:rFonts w:ascii="Garamond" w:hAnsi="Garamond" w:eastAsia="Garamond" w:cs="Garamond"/>
          <w:b w:val="0"/>
          <w:bCs w:val="0"/>
          <w:i w:val="0"/>
          <w:iCs w:val="0"/>
          <w:caps w:val="0"/>
          <w:smallCaps w:val="0"/>
          <w:color w:val="000000" w:themeColor="text1" w:themeTint="FF" w:themeShade="FF"/>
          <w:sz w:val="24"/>
          <w:szCs w:val="24"/>
          <w:lang w:eastAsia="en-US" w:bidi="ar-SA"/>
        </w:rPr>
        <w:t>vakgebied</w:t>
      </w:r>
      <w:r w:rsidRPr="58FEBCA9" w:rsidR="5AB342A9">
        <w:rPr>
          <w:rFonts w:ascii="Garamond" w:hAnsi="Garamond" w:eastAsia="Garamond" w:cs="Garamond"/>
          <w:b w:val="0"/>
          <w:bCs w:val="0"/>
          <w:i w:val="0"/>
          <w:iCs w:val="0"/>
          <w:caps w:val="0"/>
          <w:smallCaps w:val="0"/>
          <w:color w:val="000000" w:themeColor="text1" w:themeTint="FF" w:themeShade="FF"/>
          <w:sz w:val="24"/>
          <w:szCs w:val="24"/>
          <w:lang w:eastAsia="en-US" w:bidi="ar-SA"/>
        </w:rPr>
        <w:t xml:space="preserve"> in </w:t>
      </w:r>
      <w:r w:rsidRPr="58FEBCA9" w:rsidR="5AB342A9">
        <w:rPr>
          <w:rFonts w:ascii="Garamond" w:hAnsi="Garamond" w:eastAsia="Garamond" w:cs="Garamond"/>
          <w:b w:val="0"/>
          <w:bCs w:val="0"/>
          <w:i w:val="0"/>
          <w:iCs w:val="0"/>
          <w:caps w:val="0"/>
          <w:smallCaps w:val="0"/>
          <w:color w:val="000000" w:themeColor="text1" w:themeTint="FF" w:themeShade="FF"/>
          <w:sz w:val="24"/>
          <w:szCs w:val="24"/>
          <w:lang w:eastAsia="en-US" w:bidi="ar-SA"/>
        </w:rPr>
        <w:t>België</w:t>
      </w:r>
      <w:r w:rsidRPr="58FEBCA9" w:rsidR="5AB342A9">
        <w:rPr>
          <w:rFonts w:ascii="Garamond" w:hAnsi="Garamond" w:eastAsia="Garamond" w:cs="Garamond"/>
          <w:b w:val="0"/>
          <w:bCs w:val="0"/>
          <w:i w:val="0"/>
          <w:iCs w:val="0"/>
          <w:caps w:val="0"/>
          <w:smallCaps w:val="0"/>
          <w:color w:val="000000" w:themeColor="text1" w:themeTint="FF" w:themeShade="FF"/>
          <w:sz w:val="24"/>
          <w:szCs w:val="24"/>
          <w:lang w:eastAsia="en-US" w:bidi="ar-SA"/>
        </w:rPr>
        <w:t xml:space="preserve"> of in het </w:t>
      </w:r>
      <w:r w:rsidRPr="58FEBCA9" w:rsidR="5AB342A9">
        <w:rPr>
          <w:rFonts w:ascii="Garamond" w:hAnsi="Garamond" w:eastAsia="Garamond" w:cs="Garamond"/>
          <w:b w:val="0"/>
          <w:bCs w:val="0"/>
          <w:i w:val="0"/>
          <w:iCs w:val="0"/>
          <w:caps w:val="0"/>
          <w:smallCaps w:val="0"/>
          <w:color w:val="000000" w:themeColor="text1" w:themeTint="FF" w:themeShade="FF"/>
          <w:sz w:val="24"/>
          <w:szCs w:val="24"/>
          <w:lang w:eastAsia="en-US" w:bidi="ar-SA"/>
        </w:rPr>
        <w:t>buitenland</w:t>
      </w:r>
      <w:r w:rsidRPr="58FEBCA9" w:rsidR="5AB342A9">
        <w:rPr>
          <w:rFonts w:ascii="Garamond" w:hAnsi="Garamond" w:eastAsia="Garamond" w:cs="Garamond"/>
          <w:b w:val="0"/>
          <w:bCs w:val="0"/>
          <w:i w:val="0"/>
          <w:iCs w:val="0"/>
          <w:caps w:val="0"/>
          <w:smallCaps w:val="0"/>
          <w:color w:val="000000" w:themeColor="text1" w:themeTint="FF" w:themeShade="FF"/>
          <w:sz w:val="24"/>
          <w:szCs w:val="24"/>
          <w:lang w:eastAsia="en-US" w:bidi="ar-SA"/>
        </w:rPr>
        <w:t xml:space="preserve"> – </w:t>
      </w:r>
      <w:r w:rsidRPr="58FEBCA9" w:rsidR="3ECD2D7E">
        <w:rPr>
          <w:rFonts w:ascii="Garamond" w:hAnsi="Garamond" w:eastAsia="Garamond" w:cs="Garamond"/>
          <w:b w:val="0"/>
          <w:bCs w:val="0"/>
          <w:i w:val="0"/>
          <w:iCs w:val="0"/>
          <w:caps w:val="0"/>
          <w:smallCaps w:val="0"/>
          <w:noProof w:val="0"/>
          <w:color w:val="000000" w:themeColor="text1" w:themeTint="FF" w:themeShade="FF"/>
          <w:sz w:val="24"/>
          <w:szCs w:val="24"/>
          <w:lang w:val="nl-BE" w:eastAsia="en-US" w:bidi="ar-SA"/>
        </w:rPr>
        <w:t>deze</w:t>
      </w:r>
      <w:r w:rsidRPr="58FEBCA9" w:rsidR="3ECD2D7E">
        <w:rPr>
          <w:rFonts w:ascii="Garamond" w:hAnsi="Garamond" w:eastAsia="Garamond" w:cs="Garamond"/>
          <w:b w:val="0"/>
          <w:bCs w:val="0"/>
          <w:i w:val="0"/>
          <w:iCs w:val="0"/>
          <w:caps w:val="0"/>
          <w:smallCaps w:val="0"/>
          <w:noProof w:val="0"/>
          <w:color w:val="000000" w:themeColor="text1" w:themeTint="FF" w:themeShade="FF"/>
          <w:sz w:val="24"/>
          <w:szCs w:val="24"/>
          <w:lang w:val="nl-BE" w:eastAsia="en-US" w:bidi="ar-SA"/>
        </w:rPr>
        <w:t xml:space="preserve"> laatste optie wordt aangemoedigd voor zover ze toelaat om België door kruisbestuiving te verrijken met knowhow die hier niet of onvoldoende aanwezig is.</w:t>
      </w:r>
      <w:r w:rsidRPr="58FEBCA9" w:rsidR="3ECD2D7E">
        <w:rPr>
          <w:rFonts w:ascii="Garamond" w:hAnsi="Garamond" w:eastAsia="Garamond" w:cs="Garamond"/>
          <w:b w:val="0"/>
          <w:bCs w:val="0"/>
          <w:i w:val="0"/>
          <w:iCs w:val="0"/>
          <w:caps w:val="0"/>
          <w:smallCaps w:val="0"/>
          <w:noProof w:val="0"/>
          <w:color w:val="000000" w:themeColor="text1" w:themeTint="FF" w:themeShade="FF"/>
          <w:sz w:val="24"/>
          <w:szCs w:val="24"/>
          <w:lang w:val="nl-BE"/>
        </w:rPr>
        <w:t xml:space="preserve"> </w:t>
      </w:r>
      <w:r w:rsidRPr="58FEBCA9" w:rsidR="3ECD2D7E">
        <w:rPr>
          <w:noProof w:val="0"/>
          <w:lang w:val="nl-BE"/>
        </w:rPr>
        <w:t xml:space="preserve"> </w:t>
      </w:r>
    </w:p>
    <w:p w:rsidR="781F48A5" w:rsidP="020A514E" w:rsidRDefault="781F48A5" w14:paraId="22934436" w14:textId="371BC3EA">
      <w:pPr>
        <w:pStyle w:val="Sansinterligne"/>
        <w:suppressLineNumbers w:val="0"/>
        <w:bidi w:val="0"/>
        <w:spacing w:line="276" w:lineRule="auto"/>
        <w:jc w:val="both"/>
      </w:pPr>
    </w:p>
    <w:p w:rsidRPr="00AC3BA4" w:rsidR="00BB122A" w:rsidP="020A514E" w:rsidRDefault="00BB122A" w14:paraId="13A08E24" w14:textId="7AEFC85A">
      <w:pPr>
        <w:pStyle w:val="Sansinterligne"/>
        <w:spacing w:line="276" w:lineRule="auto"/>
        <w:ind w:left="0"/>
        <w:jc w:val="both"/>
        <w:rPr>
          <w:rStyle w:val="Policepardfaut"/>
          <w:u w:val="single"/>
          <w:lang w:val="fr-BE"/>
        </w:rPr>
      </w:pPr>
      <w:r w:rsidRPr="07AD1C98" w:rsidR="3E82A1DA">
        <w:rPr>
          <w:rStyle w:val="Policepardfaut"/>
          <w:u w:val="single"/>
        </w:rPr>
        <w:t xml:space="preserve">Beurs om een </w:t>
      </w:r>
      <w:r w:rsidRPr="07AD1C98" w:rsidR="3E82A1DA">
        <w:rPr>
          <w:rStyle w:val="Policepardfaut"/>
          <w:u w:val="single"/>
        </w:rPr>
        <w:t>ambachtsman</w:t>
      </w:r>
      <w:r w:rsidRPr="07AD1C98" w:rsidR="09A60E1C">
        <w:rPr>
          <w:rStyle w:val="Policepardfaut"/>
          <w:u w:val="single"/>
        </w:rPr>
        <w:t>/-vrouw</w:t>
      </w:r>
      <w:r w:rsidRPr="07AD1C98" w:rsidR="3E82A1DA">
        <w:rPr>
          <w:rStyle w:val="Policepardfaut"/>
          <w:u w:val="single"/>
        </w:rPr>
        <w:t xml:space="preserve"> in staat te stellen </w:t>
      </w:r>
      <w:r w:rsidRPr="07AD1C98" w:rsidR="7D499898">
        <w:rPr>
          <w:rStyle w:val="Policepardfaut"/>
          <w:u w:val="single"/>
        </w:rPr>
        <w:t>een vervolmakingsopleiding te volgen</w:t>
      </w:r>
    </w:p>
    <w:p w:rsidR="781F48A5" w:rsidP="020A514E" w:rsidRDefault="781F48A5" w14:paraId="220BCA13" w14:textId="0FC8E14E">
      <w:pPr>
        <w:pStyle w:val="Sansinterligne"/>
        <w:spacing w:line="276" w:lineRule="auto"/>
        <w:ind w:left="0"/>
        <w:jc w:val="both"/>
        <w:rPr>
          <w:rStyle w:val="Policepardfaut"/>
        </w:rPr>
      </w:pPr>
    </w:p>
    <w:p w:rsidRPr="00AC3BA4" w:rsidR="002124BA" w:rsidP="020A514E" w:rsidRDefault="00633668" w14:paraId="3AC2A7F7" w14:textId="429DF784">
      <w:pPr>
        <w:pStyle w:val="Sansinterligne"/>
        <w:spacing w:line="276" w:lineRule="auto"/>
        <w:ind w:left="0"/>
        <w:jc w:val="both"/>
        <w:rPr>
          <w:rStyle w:val="Policepardfaut"/>
          <w:lang w:val="fr-BE"/>
        </w:rPr>
      </w:pPr>
      <w:r w:rsidRPr="020A514E" w:rsidR="00633668">
        <w:rPr>
          <w:rStyle w:val="Policepardfaut"/>
        </w:rPr>
        <w:t xml:space="preserve">Het doel van deze beurs is om een </w:t>
      </w:r>
      <w:r w:rsidRPr="020A514E" w:rsidR="3A1AC4CD">
        <w:rPr>
          <w:rStyle w:val="Policepardfaut"/>
        </w:rPr>
        <w:t xml:space="preserve">kandidaat </w:t>
      </w:r>
      <w:r w:rsidRPr="020A514E" w:rsidR="00633668">
        <w:rPr>
          <w:rStyle w:val="Policepardfaut"/>
        </w:rPr>
        <w:t xml:space="preserve">in staat te stellen </w:t>
      </w:r>
      <w:r w:rsidRPr="020A514E" w:rsidR="40D09CC1">
        <w:rPr>
          <w:rStyle w:val="Policepardfaut"/>
        </w:rPr>
        <w:t>een vervolmakingso</w:t>
      </w:r>
      <w:r w:rsidRPr="020A514E" w:rsidR="00633668">
        <w:rPr>
          <w:rStyle w:val="Policepardfaut"/>
        </w:rPr>
        <w:t xml:space="preserve">pleiding te volgen bij een meester in België of in het buitenland. </w:t>
      </w:r>
    </w:p>
    <w:p w:rsidRPr="00135EA5" w:rsidR="00BB122A" w:rsidP="020A514E" w:rsidRDefault="00BB122A" w14:paraId="376A4A2D" w14:textId="4ACB91AE">
      <w:pPr>
        <w:pStyle w:val="Sansinterligne"/>
        <w:spacing w:line="276" w:lineRule="auto"/>
        <w:ind w:left="0"/>
        <w:jc w:val="both"/>
        <w:rPr>
          <w:rStyle w:val="Policepardfaut"/>
          <w:lang w:val="fr-BE"/>
        </w:rPr>
      </w:pPr>
      <w:r w:rsidRPr="58FEBCA9" w:rsidR="562D6055">
        <w:rPr>
          <w:rStyle w:val="Policepardfaut"/>
        </w:rPr>
        <w:t>De kandidaat moet in detail aantonen waarom hij of zij een specifieke opleiding kiest en, indien deze in het buitenland plaatsvindt, waarom het Belgische aanbod als on</w:t>
      </w:r>
      <w:r w:rsidRPr="58FEBCA9" w:rsidR="3753EE22">
        <w:rPr>
          <w:rStyle w:val="Policepardfaut"/>
        </w:rPr>
        <w:t xml:space="preserve">toereikend </w:t>
      </w:r>
      <w:r w:rsidRPr="58FEBCA9" w:rsidR="562D6055">
        <w:rPr>
          <w:rStyle w:val="Policepardfaut"/>
        </w:rPr>
        <w:t>wordt beschouwd.</w:t>
      </w:r>
    </w:p>
    <w:p w:rsidRPr="00135EA5" w:rsidR="00BB122A" w:rsidP="020A514E" w:rsidRDefault="00BB122A" w14:paraId="23A36EBA" w14:textId="5DA5BCA2">
      <w:pPr>
        <w:pStyle w:val="Sansinterligne"/>
        <w:spacing w:line="276" w:lineRule="auto"/>
        <w:ind w:left="0"/>
        <w:jc w:val="both"/>
        <w:rPr>
          <w:rStyle w:val="Policepardfaut"/>
          <w:lang w:val="fr-BE"/>
        </w:rPr>
      </w:pPr>
      <w:r w:rsidRPr="020A514E" w:rsidR="562D6055">
        <w:rPr>
          <w:rStyle w:val="Policepardfaut"/>
        </w:rPr>
        <w:t>H</w:t>
      </w:r>
      <w:r w:rsidRPr="020A514E" w:rsidR="66606334">
        <w:rPr>
          <w:rStyle w:val="Policepardfaut"/>
        </w:rPr>
        <w:t>et dossier</w:t>
      </w:r>
      <w:r w:rsidRPr="020A514E" w:rsidR="562D6055">
        <w:rPr>
          <w:rStyle w:val="Policepardfaut"/>
        </w:rPr>
        <w:t xml:space="preserve"> moet ook een overzicht geven van </w:t>
      </w:r>
      <w:r w:rsidRPr="020A514E" w:rsidR="71342F0C">
        <w:rPr>
          <w:rStyle w:val="Policepardfaut"/>
        </w:rPr>
        <w:t xml:space="preserve">het </w:t>
      </w:r>
      <w:r w:rsidRPr="020A514E" w:rsidR="71342F0C">
        <w:rPr>
          <w:rStyle w:val="Policepardfaut"/>
        </w:rPr>
        <w:t>reeds</w:t>
      </w:r>
      <w:r w:rsidRPr="020A514E" w:rsidR="71342F0C">
        <w:rPr>
          <w:rStyle w:val="Policepardfaut"/>
        </w:rPr>
        <w:t xml:space="preserve"> doorlopen parcours</w:t>
      </w:r>
      <w:r w:rsidRPr="020A514E" w:rsidR="562D6055">
        <w:rPr>
          <w:rStyle w:val="Policepardfaut"/>
        </w:rPr>
        <w:t xml:space="preserve"> qua opleiding</w:t>
      </w:r>
      <w:r w:rsidRPr="020A514E" w:rsidR="0B49B3B9">
        <w:rPr>
          <w:rStyle w:val="Policepardfaut"/>
        </w:rPr>
        <w:t>en</w:t>
      </w:r>
      <w:r w:rsidRPr="020A514E" w:rsidR="562D6055">
        <w:rPr>
          <w:rStyle w:val="Policepardfaut"/>
        </w:rPr>
        <w:t xml:space="preserve"> en professionele ervaring. H</w:t>
      </w:r>
      <w:r w:rsidRPr="020A514E" w:rsidR="2ACC71E7">
        <w:rPr>
          <w:rStyle w:val="Policepardfaut"/>
        </w:rPr>
        <w:t xml:space="preserve">et </w:t>
      </w:r>
      <w:r w:rsidRPr="020A514E" w:rsidR="562D6055">
        <w:rPr>
          <w:rStyle w:val="Policepardfaut"/>
        </w:rPr>
        <w:t xml:space="preserve">zal, </w:t>
      </w:r>
      <w:r w:rsidRPr="020A514E" w:rsidR="798670AC">
        <w:rPr>
          <w:rStyle w:val="Policepardfaut"/>
        </w:rPr>
        <w:t>geschreven en met foto’s</w:t>
      </w:r>
      <w:r w:rsidRPr="020A514E" w:rsidR="562D6055">
        <w:rPr>
          <w:rStyle w:val="Policepardfaut"/>
        </w:rPr>
        <w:t xml:space="preserve">, </w:t>
      </w:r>
      <w:r w:rsidRPr="020A514E" w:rsidR="370AB283">
        <w:rPr>
          <w:rStyle w:val="Policepardfaut"/>
        </w:rPr>
        <w:t xml:space="preserve">het </w:t>
      </w:r>
      <w:r w:rsidRPr="020A514E" w:rsidR="473938A9">
        <w:rPr>
          <w:rStyle w:val="Policepardfaut"/>
        </w:rPr>
        <w:t>competentien</w:t>
      </w:r>
      <w:r w:rsidRPr="020A514E" w:rsidR="562D6055">
        <w:rPr>
          <w:rStyle w:val="Policepardfaut"/>
        </w:rPr>
        <w:t>iveau</w:t>
      </w:r>
      <w:r w:rsidRPr="020A514E" w:rsidR="6B8384BD">
        <w:rPr>
          <w:rStyle w:val="Policepardfaut"/>
        </w:rPr>
        <w:t xml:space="preserve"> van de kandidaat</w:t>
      </w:r>
      <w:r w:rsidRPr="020A514E" w:rsidR="562D6055">
        <w:rPr>
          <w:rStyle w:val="Policepardfaut"/>
        </w:rPr>
        <w:t xml:space="preserve"> </w:t>
      </w:r>
      <w:r w:rsidRPr="020A514E" w:rsidR="3883EF41">
        <w:rPr>
          <w:rStyle w:val="Policepardfaut"/>
        </w:rPr>
        <w:t xml:space="preserve">illustreren alsook </w:t>
      </w:r>
      <w:r w:rsidRPr="020A514E" w:rsidR="511FD398">
        <w:rPr>
          <w:rStyle w:val="Policepardfaut"/>
        </w:rPr>
        <w:t xml:space="preserve">diens </w:t>
      </w:r>
      <w:r w:rsidRPr="020A514E" w:rsidR="3883EF41">
        <w:rPr>
          <w:rStyle w:val="Policepardfaut"/>
        </w:rPr>
        <w:t>ambitie om tot excellentie door te groeien</w:t>
      </w:r>
      <w:r w:rsidRPr="020A514E" w:rsidR="562D6055">
        <w:rPr>
          <w:rStyle w:val="Policepardfaut"/>
        </w:rPr>
        <w:t>.</w:t>
      </w:r>
      <w:r>
        <w:br/>
      </w:r>
      <w:r w:rsidRPr="020A514E" w:rsidR="562D6055">
        <w:rPr>
          <w:rStyle w:val="Policepardfaut"/>
        </w:rPr>
        <w:t>Ten slotte moet h</w:t>
      </w:r>
      <w:r w:rsidRPr="020A514E" w:rsidR="52CCF29B">
        <w:rPr>
          <w:rStyle w:val="Policepardfaut"/>
        </w:rPr>
        <w:t xml:space="preserve">et dossier zicht geven op de </w:t>
      </w:r>
      <w:r w:rsidRPr="020A514E" w:rsidR="562D6055">
        <w:rPr>
          <w:rStyle w:val="Policepardfaut"/>
        </w:rPr>
        <w:t xml:space="preserve">visie </w:t>
      </w:r>
      <w:r w:rsidRPr="020A514E" w:rsidR="7741D02B">
        <w:rPr>
          <w:rStyle w:val="Policepardfaut"/>
        </w:rPr>
        <w:t xml:space="preserve">van de kandidaat op </w:t>
      </w:r>
      <w:r w:rsidRPr="020A514E" w:rsidR="562D6055">
        <w:rPr>
          <w:rStyle w:val="Policepardfaut"/>
        </w:rPr>
        <w:t xml:space="preserve">de toekomst van zijn </w:t>
      </w:r>
      <w:r w:rsidRPr="020A514E" w:rsidR="111E77CE">
        <w:rPr>
          <w:rStyle w:val="Policepardfaut"/>
        </w:rPr>
        <w:t>ambacht</w:t>
      </w:r>
      <w:r w:rsidRPr="020A514E" w:rsidR="562D6055">
        <w:rPr>
          <w:rStyle w:val="Policepardfaut"/>
        </w:rPr>
        <w:t xml:space="preserve">. Een beurs wordt immers </w:t>
      </w:r>
      <w:r w:rsidRPr="020A514E" w:rsidR="5250CD10">
        <w:rPr>
          <w:rStyle w:val="Policepardfaut"/>
        </w:rPr>
        <w:t xml:space="preserve">enkel </w:t>
      </w:r>
      <w:r w:rsidRPr="020A514E" w:rsidR="562D6055">
        <w:rPr>
          <w:rStyle w:val="Policepardfaut"/>
        </w:rPr>
        <w:t>toegekend aan kandidaten die</w:t>
      </w:r>
      <w:r w:rsidRPr="020A514E" w:rsidR="4FECCE46">
        <w:rPr>
          <w:rStyle w:val="Policepardfaut"/>
        </w:rPr>
        <w:t xml:space="preserve"> van hun ambacht willen leven</w:t>
      </w:r>
      <w:r w:rsidRPr="020A514E" w:rsidR="562D6055">
        <w:rPr>
          <w:rStyle w:val="Policepardfaut"/>
        </w:rPr>
        <w:t xml:space="preserve"> en/of hun kennis willen doorgeven, en die </w:t>
      </w:r>
      <w:r w:rsidRPr="020A514E" w:rsidR="4FF0A6FF">
        <w:rPr>
          <w:rStyle w:val="Policepardfaut"/>
        </w:rPr>
        <w:t>daartoe een plan hebben opgesteld</w:t>
      </w:r>
      <w:r w:rsidRPr="020A514E" w:rsidR="562D6055">
        <w:rPr>
          <w:rStyle w:val="Policepardfaut"/>
        </w:rPr>
        <w:t>.</w:t>
      </w:r>
    </w:p>
    <w:p w:rsidR="0809C90E" w:rsidP="020A514E" w:rsidRDefault="0809C90E" w14:paraId="242B8B33" w14:textId="6B637F72">
      <w:pPr>
        <w:pStyle w:val="Sansinterligne"/>
        <w:spacing w:line="276" w:lineRule="auto"/>
        <w:ind w:left="0"/>
        <w:jc w:val="both"/>
        <w:rPr>
          <w:rStyle w:val="Policepardfaut"/>
          <w:lang w:val="fr-BE"/>
        </w:rPr>
      </w:pPr>
    </w:p>
    <w:p w:rsidR="0566E899" w:rsidP="020A514E" w:rsidRDefault="0566E899" w14:paraId="306C1FD7" w14:textId="54CE856B">
      <w:pPr>
        <w:pStyle w:val="Sansinterligne"/>
        <w:suppressLineNumbers w:val="0"/>
        <w:bidi w:val="0"/>
        <w:spacing w:before="0" w:beforeAutospacing="off" w:after="0" w:afterAutospacing="off" w:line="276" w:lineRule="auto"/>
        <w:ind w:left="0" w:right="0"/>
        <w:jc w:val="both"/>
        <w:rPr>
          <w:rStyle w:val="Policepardfaut"/>
          <w:noProof w:val="0"/>
          <w:lang w:val="fr-BE"/>
        </w:rPr>
      </w:pPr>
      <w:r w:rsidRPr="020A514E" w:rsidR="0566E899">
        <w:rPr>
          <w:rStyle w:val="Policepardfaut"/>
          <w:noProof w:val="0"/>
        </w:rPr>
        <w:t xml:space="preserve">Als de kandidaat </w:t>
      </w:r>
      <w:r w:rsidRPr="020A514E" w:rsidR="02301B5C">
        <w:rPr>
          <w:rStyle w:val="Policepardfaut"/>
          <w:noProof w:val="0"/>
        </w:rPr>
        <w:t>een opleiding volgt bij een Belgische meester</w:t>
      </w:r>
      <w:r w:rsidRPr="020A514E" w:rsidR="0566E899">
        <w:rPr>
          <w:rStyle w:val="Policepardfaut"/>
          <w:noProof w:val="0"/>
        </w:rPr>
        <w:t xml:space="preserve">, is het </w:t>
      </w:r>
      <w:r w:rsidRPr="020A514E" w:rsidR="7F846DDA">
        <w:rPr>
          <w:rStyle w:val="Policepardfaut"/>
          <w:noProof w:val="0"/>
        </w:rPr>
        <w:t xml:space="preserve">desgewenst </w:t>
      </w:r>
      <w:r w:rsidRPr="020A514E" w:rsidR="0566E899">
        <w:rPr>
          <w:rStyle w:val="Policepardfaut"/>
          <w:noProof w:val="0"/>
        </w:rPr>
        <w:t xml:space="preserve">mogelijk om </w:t>
      </w:r>
      <w:r w:rsidRPr="020A514E" w:rsidR="0566E899">
        <w:rPr>
          <w:rStyle w:val="Policepardfaut"/>
          <w:b w:val="1"/>
          <w:bCs w:val="1"/>
          <w:noProof w:val="0"/>
        </w:rPr>
        <w:t>een dubbele beurs</w:t>
      </w:r>
      <w:r w:rsidRPr="020A514E" w:rsidR="0566E899">
        <w:rPr>
          <w:rStyle w:val="Policepardfaut"/>
          <w:noProof w:val="0"/>
        </w:rPr>
        <w:t xml:space="preserve"> aan te vragen in één </w:t>
      </w:r>
      <w:r w:rsidRPr="020A514E" w:rsidR="3598F321">
        <w:rPr>
          <w:rStyle w:val="Policepardfaut"/>
          <w:noProof w:val="0"/>
        </w:rPr>
        <w:t>kandidaatsdossier</w:t>
      </w:r>
      <w:r w:rsidRPr="020A514E" w:rsidR="0566E899">
        <w:rPr>
          <w:rStyle w:val="Policepardfaut"/>
          <w:noProof w:val="0"/>
        </w:rPr>
        <w:t xml:space="preserve">: één ter ondersteuning van de opleiding van de kandidaat en de andere ter ondersteuning van </w:t>
      </w:r>
      <w:r w:rsidRPr="020A514E" w:rsidR="1C6AED1B">
        <w:rPr>
          <w:rStyle w:val="Policepardfaut"/>
          <w:noProof w:val="0"/>
        </w:rPr>
        <w:t xml:space="preserve">een </w:t>
      </w:r>
      <w:r w:rsidRPr="020A514E" w:rsidR="0566E899">
        <w:rPr>
          <w:rStyle w:val="Policepardfaut"/>
          <w:noProof w:val="0"/>
        </w:rPr>
        <w:t xml:space="preserve">aanvullende opleiding voor de </w:t>
      </w:r>
      <w:r w:rsidRPr="020A514E" w:rsidR="3737B48B">
        <w:rPr>
          <w:rStyle w:val="Policepardfaut"/>
          <w:noProof w:val="0"/>
        </w:rPr>
        <w:t>meeste</w:t>
      </w:r>
      <w:r w:rsidRPr="020A514E" w:rsidR="0566E899">
        <w:rPr>
          <w:rStyle w:val="Policepardfaut"/>
          <w:noProof w:val="0"/>
        </w:rPr>
        <w:t>r.</w:t>
      </w:r>
    </w:p>
    <w:p w:rsidR="0566E899" w:rsidP="020A514E" w:rsidRDefault="0566E899" w14:paraId="3618F4BA" w14:textId="2D75EE1F">
      <w:pPr>
        <w:pStyle w:val="Sansinterligne"/>
        <w:suppressLineNumbers w:val="0"/>
        <w:bidi w:val="0"/>
        <w:spacing w:before="0" w:beforeAutospacing="off" w:after="0" w:afterAutospacing="off" w:line="276" w:lineRule="auto"/>
        <w:ind w:left="0" w:right="0"/>
        <w:jc w:val="both"/>
        <w:rPr>
          <w:rStyle w:val="Policepardfaut"/>
          <w:noProof w:val="0"/>
          <w:lang w:val="fr-BE"/>
        </w:rPr>
      </w:pPr>
      <w:r w:rsidRPr="07AD1C98" w:rsidR="641EAC41">
        <w:rPr>
          <w:rStyle w:val="Policepardfaut"/>
          <w:noProof w:val="0"/>
        </w:rPr>
        <w:t xml:space="preserve">Concreet zal </w:t>
      </w:r>
      <w:r w:rsidRPr="07AD1C98" w:rsidR="0566E899">
        <w:rPr>
          <w:rStyle w:val="Policepardfaut"/>
          <w:noProof w:val="0"/>
        </w:rPr>
        <w:t>de meester</w:t>
      </w:r>
      <w:r w:rsidRPr="07AD1C98" w:rsidR="756BB54C">
        <w:rPr>
          <w:rStyle w:val="Policepardfaut"/>
          <w:noProof w:val="0"/>
        </w:rPr>
        <w:t xml:space="preserve"> </w:t>
      </w:r>
      <w:r w:rsidRPr="07AD1C98" w:rsidR="0566E899">
        <w:rPr>
          <w:rStyle w:val="Policepardfaut"/>
          <w:noProof w:val="0"/>
        </w:rPr>
        <w:t>ambachtsman</w:t>
      </w:r>
      <w:r w:rsidRPr="07AD1C98" w:rsidR="15C1585B">
        <w:rPr>
          <w:rStyle w:val="Policepardfaut"/>
          <w:noProof w:val="0"/>
        </w:rPr>
        <w:t>/-vrouw</w:t>
      </w:r>
      <w:r w:rsidRPr="07AD1C98" w:rsidR="0566E899">
        <w:rPr>
          <w:rStyle w:val="Policepardfaut"/>
          <w:noProof w:val="0"/>
        </w:rPr>
        <w:t xml:space="preserve"> </w:t>
      </w:r>
      <w:r w:rsidRPr="07AD1C98" w:rsidR="7F371212">
        <w:rPr>
          <w:rStyle w:val="Policepardfaut"/>
          <w:noProof w:val="0"/>
        </w:rPr>
        <w:t xml:space="preserve">een opleiding geven aan </w:t>
      </w:r>
      <w:r w:rsidRPr="07AD1C98" w:rsidR="0566E899">
        <w:rPr>
          <w:rStyle w:val="Policepardfaut"/>
          <w:noProof w:val="0"/>
        </w:rPr>
        <w:t>de kandidaat die de aanvraag indient</w:t>
      </w:r>
      <w:r w:rsidRPr="07AD1C98" w:rsidR="0566E899">
        <w:rPr>
          <w:rStyle w:val="Policepardfaut"/>
          <w:noProof w:val="0"/>
        </w:rPr>
        <w:t xml:space="preserve">. Eenmaal </w:t>
      </w:r>
      <w:r w:rsidRPr="07AD1C98" w:rsidR="3322D9AD">
        <w:rPr>
          <w:rStyle w:val="Policepardfaut"/>
          <w:noProof w:val="0"/>
        </w:rPr>
        <w:t xml:space="preserve">deze laatste is opgeleid, </w:t>
      </w:r>
      <w:r w:rsidRPr="07AD1C98" w:rsidR="0566E899">
        <w:rPr>
          <w:rStyle w:val="Policepardfaut"/>
          <w:noProof w:val="0"/>
        </w:rPr>
        <w:t xml:space="preserve">kan </w:t>
      </w:r>
      <w:r w:rsidRPr="07AD1C98" w:rsidR="4D6082CC">
        <w:rPr>
          <w:rStyle w:val="Policepardfaut"/>
          <w:noProof w:val="0"/>
        </w:rPr>
        <w:t xml:space="preserve">die </w:t>
      </w:r>
      <w:r w:rsidRPr="07AD1C98" w:rsidR="0566E899">
        <w:rPr>
          <w:rStyle w:val="Policepardfaut"/>
          <w:noProof w:val="0"/>
        </w:rPr>
        <w:t>bepaalde opdrachten in de werkplaats</w:t>
      </w:r>
      <w:r w:rsidRPr="07AD1C98" w:rsidR="64623840">
        <w:rPr>
          <w:rStyle w:val="Policepardfaut"/>
          <w:noProof w:val="0"/>
        </w:rPr>
        <w:t xml:space="preserve"> van de meester</w:t>
      </w:r>
      <w:r w:rsidRPr="07AD1C98" w:rsidR="0566E899">
        <w:rPr>
          <w:rStyle w:val="Policepardfaut"/>
          <w:noProof w:val="0"/>
        </w:rPr>
        <w:t xml:space="preserve"> uitvoeren, waardoor de meester tijd kan nemen om zijn eigen </w:t>
      </w:r>
      <w:r w:rsidRPr="07AD1C98" w:rsidR="6EA62F35">
        <w:rPr>
          <w:rStyle w:val="Policepardfaut"/>
          <w:noProof w:val="0"/>
        </w:rPr>
        <w:t xml:space="preserve">opleiding </w:t>
      </w:r>
      <w:r w:rsidRPr="07AD1C98" w:rsidR="0566E899">
        <w:rPr>
          <w:rStyle w:val="Policepardfaut"/>
          <w:noProof w:val="0"/>
        </w:rPr>
        <w:t xml:space="preserve">te volgen zonder </w:t>
      </w:r>
      <w:r w:rsidRPr="07AD1C98" w:rsidR="49F24870">
        <w:rPr>
          <w:rStyle w:val="Policepardfaut"/>
          <w:noProof w:val="0"/>
        </w:rPr>
        <w:t xml:space="preserve">zijn atelier </w:t>
      </w:r>
      <w:r w:rsidRPr="07AD1C98" w:rsidR="0566E899">
        <w:rPr>
          <w:rStyle w:val="Policepardfaut"/>
          <w:noProof w:val="0"/>
        </w:rPr>
        <w:t>te</w:t>
      </w:r>
      <w:r w:rsidRPr="07AD1C98" w:rsidR="4F5EC829">
        <w:rPr>
          <w:rStyle w:val="Policepardfaut"/>
          <w:noProof w:val="0"/>
        </w:rPr>
        <w:t xml:space="preserve"> moeten</w:t>
      </w:r>
      <w:r w:rsidRPr="07AD1C98" w:rsidR="0566E899">
        <w:rPr>
          <w:rStyle w:val="Policepardfaut"/>
          <w:noProof w:val="0"/>
        </w:rPr>
        <w:t xml:space="preserve"> </w:t>
      </w:r>
      <w:r w:rsidRPr="07AD1C98" w:rsidR="262D74CB">
        <w:rPr>
          <w:rStyle w:val="Policepardfaut"/>
          <w:noProof w:val="0"/>
        </w:rPr>
        <w:t>stillegg</w:t>
      </w:r>
      <w:r w:rsidRPr="07AD1C98" w:rsidR="0566E899">
        <w:rPr>
          <w:rStyle w:val="Policepardfaut"/>
          <w:noProof w:val="0"/>
        </w:rPr>
        <w:t>en.</w:t>
      </w:r>
    </w:p>
    <w:p w:rsidR="0566E899" w:rsidP="020A514E" w:rsidRDefault="0566E899" w14:paraId="26362176" w14:textId="6F3B54D9">
      <w:pPr>
        <w:pStyle w:val="Sansinterligne"/>
        <w:suppressLineNumbers w:val="0"/>
        <w:bidi w:val="0"/>
        <w:spacing w:before="0" w:beforeAutospacing="off" w:after="0" w:afterAutospacing="off" w:line="276" w:lineRule="auto"/>
        <w:ind w:left="0" w:right="0"/>
        <w:jc w:val="both"/>
        <w:rPr>
          <w:rStyle w:val="Policepardfaut"/>
          <w:noProof w:val="0"/>
          <w:lang w:val="fr-BE"/>
        </w:rPr>
      </w:pPr>
      <w:r w:rsidRPr="07AD1C98" w:rsidR="0566E899">
        <w:rPr>
          <w:rStyle w:val="Policepardfaut"/>
          <w:noProof w:val="0"/>
        </w:rPr>
        <w:t xml:space="preserve">Deze formule bevordert de uitwisseling tussen een jonge </w:t>
      </w:r>
      <w:r w:rsidRPr="07AD1C98" w:rsidR="0566E899">
        <w:rPr>
          <w:rStyle w:val="Policepardfaut"/>
          <w:noProof w:val="0"/>
        </w:rPr>
        <w:t>ambachtsman</w:t>
      </w:r>
      <w:r w:rsidRPr="07AD1C98" w:rsidR="53152BDE">
        <w:rPr>
          <w:rStyle w:val="Policepardfaut"/>
          <w:noProof w:val="0"/>
        </w:rPr>
        <w:t>/-vrouw</w:t>
      </w:r>
      <w:r w:rsidRPr="07AD1C98" w:rsidR="0566E899">
        <w:rPr>
          <w:rStyle w:val="Policepardfaut"/>
          <w:noProof w:val="0"/>
        </w:rPr>
        <w:t xml:space="preserve"> en een ervaren vakman in België, terwijl ze de continuïteit van de werkplaats garandeert. Om </w:t>
      </w:r>
      <w:r w:rsidRPr="07AD1C98" w:rsidR="0011E86A">
        <w:rPr>
          <w:rStyle w:val="Policepardfaut"/>
          <w:noProof w:val="0"/>
        </w:rPr>
        <w:t>z</w:t>
      </w:r>
      <w:r w:rsidRPr="07AD1C98" w:rsidR="62D54309">
        <w:rPr>
          <w:rStyle w:val="Policepardfaut"/>
          <w:noProof w:val="0"/>
        </w:rPr>
        <w:t>o’n</w:t>
      </w:r>
      <w:r w:rsidRPr="07AD1C98" w:rsidR="0011E86A">
        <w:rPr>
          <w:rStyle w:val="Policepardfaut"/>
          <w:noProof w:val="0"/>
        </w:rPr>
        <w:t xml:space="preserve"> dubbele aanvraag </w:t>
      </w:r>
      <w:r w:rsidRPr="07AD1C98" w:rsidR="0566E899">
        <w:rPr>
          <w:rStyle w:val="Policepardfaut"/>
          <w:noProof w:val="0"/>
        </w:rPr>
        <w:t xml:space="preserve">in te dienen, </w:t>
      </w:r>
      <w:r w:rsidRPr="07AD1C98" w:rsidR="4ACEA50C">
        <w:rPr>
          <w:rStyle w:val="Policepardfaut"/>
          <w:noProof w:val="0"/>
        </w:rPr>
        <w:t>vindt u in he</w:t>
      </w:r>
      <w:r w:rsidRPr="07AD1C98" w:rsidR="0566E899">
        <w:rPr>
          <w:rStyle w:val="Policepardfaut"/>
          <w:noProof w:val="0"/>
        </w:rPr>
        <w:t xml:space="preserve">t </w:t>
      </w:r>
      <w:r w:rsidRPr="07AD1C98" w:rsidR="34179613">
        <w:rPr>
          <w:rStyle w:val="Policepardfaut"/>
          <w:noProof w:val="0"/>
        </w:rPr>
        <w:t>kandidaat</w:t>
      </w:r>
      <w:r w:rsidRPr="07AD1C98" w:rsidR="0566E899">
        <w:rPr>
          <w:rStyle w:val="Policepardfaut"/>
          <w:noProof w:val="0"/>
        </w:rPr>
        <w:t xml:space="preserve">sdossier een bijlage die de </w:t>
      </w:r>
      <w:r w:rsidRPr="07AD1C98" w:rsidR="1A166DBB">
        <w:rPr>
          <w:rStyle w:val="Policepardfaut"/>
          <w:noProof w:val="0"/>
        </w:rPr>
        <w:t>meester kan invullen</w:t>
      </w:r>
      <w:r w:rsidRPr="07AD1C98" w:rsidR="0566E899">
        <w:rPr>
          <w:rStyle w:val="Policepardfaut"/>
          <w:noProof w:val="0"/>
        </w:rPr>
        <w:t xml:space="preserve"> om zijn of haar eigen opleiding te </w:t>
      </w:r>
      <w:r w:rsidRPr="07AD1C98" w:rsidR="5F5755AD">
        <w:rPr>
          <w:rStyle w:val="Policepardfaut"/>
          <w:noProof w:val="0"/>
        </w:rPr>
        <w:t>motiver</w:t>
      </w:r>
      <w:r w:rsidRPr="07AD1C98" w:rsidR="0566E899">
        <w:rPr>
          <w:rStyle w:val="Policepardfaut"/>
          <w:noProof w:val="0"/>
        </w:rPr>
        <w:t>en.</w:t>
      </w:r>
    </w:p>
    <w:p w:rsidR="58FEBCA9" w:rsidRDefault="58FEBCA9" w14:paraId="7FCF7E5A" w14:textId="0A9F2B8A">
      <w:r>
        <w:br w:type="page"/>
      </w:r>
    </w:p>
    <w:p w:rsidRPr="00135EA5" w:rsidR="00BB122A" w:rsidP="020A514E" w:rsidRDefault="00633668" w14:paraId="551A92A1" w14:textId="77777777">
      <w:pPr>
        <w:pStyle w:val="Sansinterligne"/>
        <w:numPr>
          <w:ilvl w:val="0"/>
          <w:numId w:val="3"/>
        </w:numPr>
        <w:spacing w:line="276" w:lineRule="auto"/>
        <w:jc w:val="both"/>
        <w:rPr>
          <w:b w:val="1"/>
          <w:bCs w:val="1"/>
          <w:u w:val="single"/>
          <w:lang w:val="fr-BE"/>
        </w:rPr>
      </w:pPr>
      <w:r w:rsidRPr="58FEBCA9" w:rsidR="00633668">
        <w:rPr>
          <w:b w:val="1"/>
          <w:bCs w:val="1"/>
          <w:u w:val="single"/>
        </w:rPr>
        <w:t>De doelgroep</w:t>
      </w:r>
    </w:p>
    <w:p w:rsidRPr="00135EA5" w:rsidR="00BB122A" w:rsidP="020A514E" w:rsidRDefault="00BB122A" w14:paraId="783C7E03" w14:textId="30C2EB11">
      <w:pPr>
        <w:pStyle w:val="Sansinterligne"/>
        <w:spacing w:line="276" w:lineRule="auto"/>
        <w:jc w:val="both"/>
        <w:rPr>
          <w:rStyle w:val="Policepardfaut"/>
          <w:lang w:val="fr-BE"/>
        </w:rPr>
      </w:pPr>
      <w:r w:rsidRPr="020A514E" w:rsidR="00633668">
        <w:rPr>
          <w:rStyle w:val="Policepardfaut"/>
        </w:rPr>
        <w:t xml:space="preserve">De oproep is gericht op jonge ambachtslieden in België, actief in de erfgoedsector. </w:t>
      </w:r>
      <w:r>
        <w:br/>
      </w:r>
      <w:r w:rsidRPr="020A514E" w:rsidR="0092A8CF">
        <w:rPr>
          <w:rStyle w:val="Policepardfaut"/>
        </w:rPr>
        <w:t xml:space="preserve">In 2026 </w:t>
      </w:r>
      <w:r w:rsidRPr="020A514E" w:rsidR="40037D6D">
        <w:rPr>
          <w:rStyle w:val="Policepardfaut"/>
        </w:rPr>
        <w:t xml:space="preserve">is </w:t>
      </w:r>
      <w:r w:rsidRPr="020A514E" w:rsidR="0092A8CF">
        <w:rPr>
          <w:rStyle w:val="Policepardfaut"/>
        </w:rPr>
        <w:t xml:space="preserve">de doelgroep ambachtslieden </w:t>
      </w:r>
      <w:r w:rsidRPr="020A514E" w:rsidR="1AD511D5">
        <w:rPr>
          <w:rStyle w:val="Policepardfaut"/>
        </w:rPr>
        <w:t xml:space="preserve">in </w:t>
      </w:r>
      <w:r w:rsidRPr="020A514E" w:rsidR="1AD511D5">
        <w:rPr>
          <w:rStyle w:val="Policepardfaut"/>
          <w:b w:val="1"/>
          <w:bCs w:val="1"/>
        </w:rPr>
        <w:t>bouwambachten</w:t>
      </w:r>
      <w:r w:rsidRPr="020A514E" w:rsidR="0092A8CF">
        <w:rPr>
          <w:rStyle w:val="Policepardfaut"/>
        </w:rPr>
        <w:t>.</w:t>
      </w:r>
      <w:r>
        <w:br/>
      </w:r>
      <w:r w:rsidRPr="020A514E" w:rsidR="4161887C">
        <w:rPr>
          <w:rStyle w:val="Policepardfaut"/>
        </w:rPr>
        <w:t>In 2027 zal de doelgroep ambachtslieden</w:t>
      </w:r>
      <w:r w:rsidRPr="020A514E" w:rsidR="61A2C3B6">
        <w:rPr>
          <w:rStyle w:val="Policepardfaut"/>
        </w:rPr>
        <w:t xml:space="preserve"> in erfgoedberoepen</w:t>
      </w:r>
      <w:r w:rsidRPr="020A514E" w:rsidR="61BE1239">
        <w:rPr>
          <w:rStyle w:val="Policepardfaut"/>
        </w:rPr>
        <w:t xml:space="preserve"> en kunstambachten</w:t>
      </w:r>
      <w:r w:rsidRPr="020A514E" w:rsidR="61A2C3B6">
        <w:rPr>
          <w:rStyle w:val="Policepardfaut"/>
        </w:rPr>
        <w:t xml:space="preserve"> zijn</w:t>
      </w:r>
      <w:r w:rsidRPr="020A514E" w:rsidR="4161887C">
        <w:rPr>
          <w:rStyle w:val="Policepardfaut"/>
        </w:rPr>
        <w:t>.</w:t>
      </w:r>
    </w:p>
    <w:p w:rsidR="4D6AA3A9" w:rsidP="020A514E" w:rsidRDefault="4D6AA3A9" w14:paraId="10F5FED1" w14:textId="25AC09E3">
      <w:pPr>
        <w:pStyle w:val="Sansinterligne"/>
        <w:spacing w:line="276" w:lineRule="auto"/>
        <w:ind w:firstLine="0"/>
        <w:jc w:val="both"/>
        <w:rPr>
          <w:highlight w:val="yellow"/>
          <w:lang w:val="fr-BE"/>
        </w:rPr>
      </w:pPr>
    </w:p>
    <w:p w:rsidRPr="00135EA5" w:rsidR="00BB122A" w:rsidP="58FEBCA9" w:rsidRDefault="00BB122A" w14:paraId="377725A1" w14:textId="5B0002D5">
      <w:pPr>
        <w:pStyle w:val="Sansinterligne"/>
        <w:suppressLineNumbers w:val="0"/>
        <w:bidi w:val="0"/>
        <w:spacing w:before="0" w:beforeAutospacing="off" w:after="0" w:afterAutospacing="off" w:line="276" w:lineRule="auto"/>
        <w:ind w:left="0" w:right="0"/>
        <w:jc w:val="both"/>
        <w:rPr>
          <w:rStyle w:val="Policepardfaut"/>
          <w:lang w:val="fr-BE"/>
        </w:rPr>
      </w:pPr>
      <w:r w:rsidRPr="58FEBCA9" w:rsidR="38608F4C">
        <w:rPr>
          <w:rStyle w:val="Policepardfaut"/>
          <w:b w:val="1"/>
          <w:bCs w:val="1"/>
        </w:rPr>
        <w:t>Bo</w:t>
      </w:r>
      <w:r w:rsidRPr="58FEBCA9" w:rsidR="4FFDD52C">
        <w:rPr>
          <w:rStyle w:val="Policepardfaut"/>
          <w:b w:val="1"/>
          <w:bCs w:val="1"/>
        </w:rPr>
        <w:t>uw</w:t>
      </w:r>
      <w:r w:rsidRPr="58FEBCA9" w:rsidR="498DDED2">
        <w:rPr>
          <w:rStyle w:val="Policepardfaut"/>
          <w:b w:val="1"/>
          <w:bCs w:val="1"/>
        </w:rPr>
        <w:t>ambachten</w:t>
      </w:r>
      <w:r w:rsidRPr="58FEBCA9" w:rsidR="180DB461">
        <w:rPr>
          <w:rStyle w:val="Policepardfaut"/>
        </w:rPr>
        <w:t xml:space="preserve"> omvatten gespecialiseerde ambachten die nodig zijn om gebouwen te creëren, te renoveren of te herstellen. Enkel voorbeelden </w:t>
      </w:r>
      <w:r w:rsidRPr="58FEBCA9" w:rsidR="180DB461">
        <w:rPr>
          <w:rStyle w:val="Policepardfaut"/>
        </w:rPr>
        <w:t xml:space="preserve">zijn </w:t>
      </w:r>
      <w:r w:rsidRPr="58FEBCA9" w:rsidR="4FFDD52C">
        <w:rPr>
          <w:rStyle w:val="Policepardfaut"/>
        </w:rPr>
        <w:t>:</w:t>
      </w:r>
      <w:r w:rsidRPr="58FEBCA9" w:rsidR="4FFDD52C">
        <w:rPr>
          <w:rStyle w:val="Policepardfaut"/>
        </w:rPr>
        <w:t xml:space="preserve"> </w:t>
      </w:r>
      <w:r>
        <w:br/>
      </w:r>
      <w:r w:rsidRPr="58FEBCA9" w:rsidR="75BB97D5">
        <w:rPr>
          <w:rStyle w:val="Policepardfaut"/>
        </w:rPr>
        <w:t>metselwerk, timmerwerk, steenbewerking, glas-in-lood</w:t>
      </w:r>
      <w:r w:rsidRPr="58FEBCA9" w:rsidR="75BB97D5">
        <w:rPr>
          <w:rStyle w:val="Policepardfaut"/>
        </w:rPr>
        <w:t>, pleisterwerk, dakbedekking, e</w:t>
      </w:r>
      <w:r w:rsidRPr="58FEBCA9" w:rsidR="1A6D17A3">
        <w:rPr>
          <w:rStyle w:val="Policepardfaut"/>
        </w:rPr>
        <w:t>tc</w:t>
      </w:r>
      <w:r w:rsidRPr="58FEBCA9" w:rsidR="75BB97D5">
        <w:rPr>
          <w:rStyle w:val="Policepardfaut"/>
        </w:rPr>
        <w:t>.</w:t>
      </w:r>
      <w:r>
        <w:br/>
      </w:r>
    </w:p>
    <w:p w:rsidRPr="00135EA5" w:rsidR="00BB122A" w:rsidP="020A514E" w:rsidRDefault="00633668" w14:paraId="70EB5A8A" w14:textId="77777777">
      <w:pPr>
        <w:pStyle w:val="Sansinterligne"/>
        <w:numPr>
          <w:ilvl w:val="0"/>
          <w:numId w:val="3"/>
        </w:numPr>
        <w:spacing w:line="276" w:lineRule="auto"/>
        <w:jc w:val="both"/>
        <w:rPr>
          <w:b w:val="1"/>
          <w:bCs w:val="1"/>
          <w:u w:val="single"/>
          <w:lang w:val="fr-BE"/>
        </w:rPr>
      </w:pPr>
      <w:r w:rsidRPr="58FEBCA9" w:rsidR="00633668">
        <w:rPr>
          <w:b w:val="1"/>
          <w:bCs w:val="1"/>
          <w:u w:val="single"/>
        </w:rPr>
        <w:t>Selectiecriteria</w:t>
      </w:r>
    </w:p>
    <w:p w:rsidR="3C175F13" w:rsidP="020A514E" w:rsidRDefault="3C175F13" w14:paraId="57180879" w14:textId="6A82468E">
      <w:pPr>
        <w:pStyle w:val="NoSpacing"/>
        <w:spacing w:line="276" w:lineRule="auto"/>
        <w:jc w:val="both"/>
      </w:pPr>
      <w:r w:rsidRPr="020A514E" w:rsidR="3C175F13">
        <w:rPr>
          <w:rFonts w:ascii="Garamond" w:hAnsi="Garamond" w:eastAsia="Garamond" w:cs="Garamond"/>
          <w:b w:val="0"/>
          <w:bCs w:val="0"/>
          <w:i w:val="0"/>
          <w:iCs w:val="0"/>
          <w:caps w:val="0"/>
          <w:smallCaps w:val="0"/>
          <w:noProof w:val="0"/>
          <w:color w:val="000000" w:themeColor="text1" w:themeTint="FF" w:themeShade="FF"/>
          <w:sz w:val="24"/>
          <w:szCs w:val="24"/>
          <w:lang w:val="nl-BE"/>
        </w:rPr>
        <w:t>De jury van experts zal letten op de volgende punten:</w:t>
      </w:r>
      <w:r w:rsidRPr="020A514E" w:rsidR="3C175F13">
        <w:rPr>
          <w:rFonts w:ascii="Garamond" w:hAnsi="Garamond" w:eastAsia="Garamond" w:cs="Garamond"/>
          <w:noProof w:val="0"/>
          <w:sz w:val="24"/>
          <w:szCs w:val="24"/>
          <w:lang w:val="en-GB"/>
        </w:rPr>
        <w:t xml:space="preserve"> </w:t>
      </w:r>
    </w:p>
    <w:p w:rsidRPr="00AC3BA4" w:rsidR="125C7110" w:rsidP="020A514E" w:rsidRDefault="125C7110" w14:paraId="31231B43" w14:textId="493DF92C">
      <w:pPr>
        <w:pStyle w:val="ListParagraph"/>
        <w:numPr>
          <w:ilvl w:val="0"/>
          <w:numId w:val="19"/>
        </w:numPr>
        <w:ind w:left="360"/>
        <w:jc w:val="both"/>
        <w:rPr>
          <w:rFonts w:ascii="Garamond" w:hAnsi="Garamond" w:eastAsia="Garamond" w:cs="Garamond"/>
          <w:lang w:val="fr-BE"/>
        </w:rPr>
      </w:pPr>
      <w:r w:rsidRPr="4D6AA3A9" w:rsidR="488EE75C">
        <w:rPr>
          <w:rFonts w:ascii="Garamond" w:hAnsi="Garamond" w:eastAsia="Garamond" w:cs="Garamond"/>
          <w:lang w:val="Dutch"/>
        </w:rPr>
        <w:t xml:space="preserve">d</w:t>
      </w:r>
      <w:r w:rsidRPr="4D6AA3A9" w:rsidR="125C7110">
        <w:rPr>
          <w:rFonts w:ascii="Garamond" w:hAnsi="Garamond" w:eastAsia="Garamond" w:cs="Garamond"/>
          <w:lang w:val="Dutch"/>
        </w:rPr>
        <w:t xml:space="preserve">e </w:t>
      </w:r>
      <w:r w:rsidRPr="4D6AA3A9" w:rsidR="125C7110">
        <w:rPr>
          <w:rFonts w:ascii="Garamond" w:hAnsi="Garamond" w:eastAsia="Garamond" w:cs="Garamond"/>
          <w:lang w:val="Dutch"/>
        </w:rPr>
        <w:t xml:space="preserve">kand</w:t>
      </w:r>
      <w:r w:rsidRPr="4D6AA3A9" w:rsidR="125C7110">
        <w:rPr>
          <w:rFonts w:ascii="Garamond" w:hAnsi="Garamond" w:eastAsia="Garamond" w:cs="Garamond"/>
          <w:lang w:val="Dutch"/>
        </w:rPr>
        <w:t xml:space="preserve">idaat</w:t>
      </w:r>
      <w:r w:rsidRPr="4D6AA3A9" w:rsidR="125C7110">
        <w:rPr>
          <w:rFonts w:ascii="Garamond" w:hAnsi="Garamond" w:eastAsia="Garamond" w:cs="Garamond"/>
          <w:lang w:val="Dutch"/>
        </w:rPr>
        <w:t xml:space="preserve"> </w:t>
      </w:r>
      <w:r w:rsidRPr="4D6AA3A9" w:rsidR="125C7110">
        <w:rPr>
          <w:rFonts w:ascii="Garamond" w:hAnsi="Garamond" w:eastAsia="Garamond" w:cs="Garamond"/>
          <w:lang w:val="Dutch"/>
        </w:rPr>
        <w:t xml:space="preserve">moe</w:t>
      </w:r>
      <w:r w:rsidRPr="4D6AA3A9" w:rsidR="125C7110">
        <w:rPr>
          <w:rFonts w:ascii="Garamond" w:hAnsi="Garamond" w:eastAsia="Garamond" w:cs="Garamond"/>
          <w:lang w:val="Dutch"/>
        </w:rPr>
        <w:t xml:space="preserve">t</w:t>
      </w:r>
      <w:r w:rsidRPr="4D6AA3A9" w:rsidR="125C7110">
        <w:rPr>
          <w:rFonts w:ascii="Garamond" w:hAnsi="Garamond" w:eastAsia="Garamond" w:cs="Garamond"/>
          <w:lang w:val="Dutch"/>
        </w:rPr>
        <w:t xml:space="preserve"> </w:t>
      </w:r>
      <w:r w:rsidRPr="4D6AA3A9" w:rsidR="527A9E2E">
        <w:rPr>
          <w:rFonts w:ascii="Garamond" w:hAnsi="Garamond" w:eastAsia="Garamond" w:cs="Garamond"/>
          <w:b w:val="1"/>
          <w:bCs w:val="1"/>
          <w:color w:val="auto"/>
          <w:lang w:val="Dutch"/>
        </w:rPr>
        <w:t xml:space="preserve">aanto</w:t>
      </w:r>
      <w:r w:rsidRPr="4D6AA3A9" w:rsidR="527A9E2E">
        <w:rPr>
          <w:rFonts w:ascii="Garamond" w:hAnsi="Garamond" w:eastAsia="Garamond" w:cs="Garamond"/>
          <w:b w:val="1"/>
          <w:bCs w:val="1"/>
          <w:color w:val="auto"/>
          <w:lang w:val="Dutch"/>
        </w:rPr>
        <w:t xml:space="preserve">onbare</w:t>
      </w:r>
      <w:r w:rsidRPr="4D6AA3A9" w:rsidR="527A9E2E">
        <w:rPr>
          <w:rFonts w:ascii="Garamond" w:hAnsi="Garamond" w:eastAsia="Garamond" w:cs="Garamond"/>
          <w:b w:val="1"/>
          <w:bCs w:val="1"/>
          <w:color w:val="auto"/>
          <w:lang w:val="Dutch"/>
        </w:rPr>
        <w:t xml:space="preserve"> </w:t>
      </w:r>
      <w:r w:rsidRPr="4D6AA3A9" w:rsidR="527A9E2E">
        <w:rPr>
          <w:rFonts w:ascii="Garamond" w:hAnsi="Garamond" w:eastAsia="Garamond" w:cs="Garamond"/>
          <w:b w:val="1"/>
          <w:bCs w:val="1"/>
          <w:color w:val="auto"/>
          <w:lang w:val="Dutch"/>
        </w:rPr>
        <w:t xml:space="preserve">professionele</w:t>
      </w:r>
      <w:r w:rsidRPr="4D6AA3A9" w:rsidR="527A9E2E">
        <w:rPr>
          <w:rFonts w:ascii="Garamond" w:hAnsi="Garamond" w:eastAsia="Garamond" w:cs="Garamond"/>
          <w:b w:val="1"/>
          <w:bCs w:val="1"/>
          <w:color w:val="auto"/>
          <w:lang w:val="Dutch"/>
        </w:rPr>
        <w:t xml:space="preserve"> </w:t>
      </w:r>
      <w:r w:rsidRPr="4D6AA3A9" w:rsidR="527A9E2E">
        <w:rPr>
          <w:rFonts w:ascii="Garamond" w:hAnsi="Garamond" w:eastAsia="Garamond" w:cs="Garamond"/>
          <w:b w:val="1"/>
          <w:bCs w:val="1"/>
          <w:color w:val="auto"/>
          <w:lang w:val="Dutch"/>
        </w:rPr>
        <w:t xml:space="preserve">erv</w:t>
      </w:r>
      <w:r w:rsidRPr="4D6AA3A9" w:rsidR="527A9E2E">
        <w:rPr>
          <w:rFonts w:ascii="Garamond" w:hAnsi="Garamond" w:eastAsia="Garamond" w:cs="Garamond"/>
          <w:b w:val="1"/>
          <w:bCs w:val="1"/>
          <w:color w:val="auto"/>
          <w:lang w:val="Dutch"/>
        </w:rPr>
        <w:t xml:space="preserve">aring</w:t>
      </w:r>
      <w:r w:rsidRPr="4D6AA3A9" w:rsidR="125C7110">
        <w:rPr>
          <w:rFonts w:ascii="Garamond" w:hAnsi="Garamond" w:eastAsia="Garamond" w:cs="Garamond"/>
          <w:b w:val="1"/>
          <w:bCs w:val="1"/>
          <w:lang w:val="Dutch"/>
        </w:rPr>
        <w:t xml:space="preserve"> </w:t>
      </w:r>
      <w:r w:rsidRPr="4D6AA3A9" w:rsidR="125C7110">
        <w:rPr>
          <w:rFonts w:ascii="Garamond" w:hAnsi="Garamond" w:eastAsia="Garamond" w:cs="Garamond"/>
          <w:b w:val="1"/>
          <w:bCs w:val="1"/>
          <w:lang w:val="Dutch"/>
        </w:rPr>
        <w:t xml:space="preserve">heb</w:t>
      </w:r>
      <w:r w:rsidRPr="4D6AA3A9" w:rsidR="125C7110">
        <w:rPr>
          <w:rFonts w:ascii="Garamond" w:hAnsi="Garamond" w:eastAsia="Garamond" w:cs="Garamond"/>
          <w:b w:val="1"/>
          <w:bCs w:val="1"/>
          <w:lang w:val="Dutch"/>
        </w:rPr>
        <w:t xml:space="preserve">ben</w:t>
      </w:r>
      <w:r w:rsidRPr="4D6AA3A9" w:rsidR="125C7110">
        <w:rPr>
          <w:rFonts w:ascii="Garamond" w:hAnsi="Garamond" w:eastAsia="Garamond" w:cs="Garamond"/>
          <w:lang w:val="Dutch"/>
        </w:rPr>
        <w:t xml:space="preserve">,</w:t>
      </w:r>
      <w:r w:rsidRPr="4D6AA3A9" w:rsidR="125C7110">
        <w:rPr>
          <w:rFonts w:ascii="Garamond" w:hAnsi="Garamond" w:eastAsia="Garamond" w:cs="Garamond"/>
          <w:lang w:val="Dutch"/>
        </w:rPr>
        <w:t xml:space="preserve"> met</w:t>
      </w:r>
      <w:r w:rsidRPr="4D6AA3A9" w:rsidR="125C7110">
        <w:rPr>
          <w:rFonts w:ascii="Garamond" w:hAnsi="Garamond" w:eastAsia="Garamond" w:cs="Garamond"/>
          <w:lang w:val="Dutch"/>
        </w:rPr>
        <w:t xml:space="preserve"> </w:t>
      </w:r>
      <w:r w:rsidRPr="4D6AA3A9" w:rsidR="125C7110">
        <w:rPr>
          <w:rFonts w:ascii="Garamond" w:hAnsi="Garamond" w:eastAsia="Garamond" w:cs="Garamond"/>
          <w:lang w:val="Dutch"/>
        </w:rPr>
        <w:t xml:space="preserve">bij</w:t>
      </w:r>
      <w:r w:rsidRPr="4D6AA3A9" w:rsidR="125C7110">
        <w:rPr>
          <w:rFonts w:ascii="Garamond" w:hAnsi="Garamond" w:eastAsia="Garamond" w:cs="Garamond"/>
          <w:lang w:val="Dutch"/>
        </w:rPr>
        <w:t xml:space="preserve">z</w:t>
      </w:r>
      <w:r w:rsidRPr="4D6AA3A9" w:rsidR="125C7110">
        <w:rPr>
          <w:rFonts w:ascii="Garamond" w:hAnsi="Garamond" w:eastAsia="Garamond" w:cs="Garamond"/>
          <w:lang w:val="Dutch"/>
        </w:rPr>
        <w:t xml:space="preserve">ondere</w:t>
      </w:r>
      <w:r w:rsidRPr="4D6AA3A9" w:rsidR="125C7110">
        <w:rPr>
          <w:rFonts w:ascii="Garamond" w:hAnsi="Garamond" w:eastAsia="Garamond" w:cs="Garamond"/>
          <w:lang w:val="Dutch"/>
        </w:rPr>
        <w:t xml:space="preserve"> </w:t>
      </w:r>
      <w:r w:rsidRPr="4D6AA3A9" w:rsidR="125C7110">
        <w:rPr>
          <w:rFonts w:ascii="Garamond" w:hAnsi="Garamond" w:eastAsia="Garamond" w:cs="Garamond"/>
          <w:lang w:val="Dutch"/>
        </w:rPr>
        <w:t xml:space="preserve">aanda</w:t>
      </w:r>
      <w:r w:rsidRPr="4D6AA3A9" w:rsidR="125C7110">
        <w:rPr>
          <w:rFonts w:ascii="Garamond" w:hAnsi="Garamond" w:eastAsia="Garamond" w:cs="Garamond"/>
          <w:lang w:val="Dutch"/>
        </w:rPr>
        <w:t xml:space="preserve">ch</w:t>
      </w:r>
      <w:r w:rsidRPr="4D6AA3A9" w:rsidR="125C7110">
        <w:rPr>
          <w:rFonts w:ascii="Garamond" w:hAnsi="Garamond" w:eastAsia="Garamond" w:cs="Garamond"/>
          <w:lang w:val="Dutch"/>
        </w:rPr>
        <w:t xml:space="preserve">t</w:t>
      </w:r>
      <w:r w:rsidRPr="4D6AA3A9" w:rsidR="125C7110">
        <w:rPr>
          <w:rFonts w:ascii="Garamond" w:hAnsi="Garamond" w:eastAsia="Garamond" w:cs="Garamond"/>
          <w:lang w:val="Dutch"/>
        </w:rPr>
        <w:t xml:space="preserve"> </w:t>
      </w:r>
      <w:r w:rsidRPr="4D6AA3A9" w:rsidR="125C7110">
        <w:rPr>
          <w:rFonts w:ascii="Garamond" w:hAnsi="Garamond" w:eastAsia="Garamond" w:cs="Garamond"/>
          <w:lang w:val="Dutch"/>
        </w:rPr>
        <w:t xml:space="preserve">voor</w:t>
      </w:r>
      <w:r w:rsidRPr="4D6AA3A9" w:rsidR="125C7110">
        <w:rPr>
          <w:rFonts w:ascii="Garamond" w:hAnsi="Garamond" w:eastAsia="Garamond" w:cs="Garamond"/>
          <w:lang w:val="Dutch"/>
        </w:rPr>
        <w:t xml:space="preserve"> </w:t>
      </w:r>
      <w:r w:rsidRPr="4D6AA3A9" w:rsidR="125C7110">
        <w:rPr>
          <w:rFonts w:ascii="Garamond" w:hAnsi="Garamond" w:eastAsia="Garamond" w:cs="Garamond"/>
          <w:lang w:val="Dutch"/>
        </w:rPr>
        <w:t xml:space="preserve">he</w:t>
      </w:r>
      <w:r w:rsidRPr="4D6AA3A9" w:rsidR="125C7110">
        <w:rPr>
          <w:rFonts w:ascii="Garamond" w:hAnsi="Garamond" w:eastAsia="Garamond" w:cs="Garamond"/>
          <w:lang w:val="Dutch"/>
        </w:rPr>
        <w:t xml:space="preserve">t </w:t>
      </w:r>
      <w:r w:rsidRPr="4D6AA3A9" w:rsidR="0B4B6B55">
        <w:rPr>
          <w:rFonts w:ascii="Garamond" w:hAnsi="Garamond" w:eastAsia="Garamond" w:cs="Garamond"/>
          <w:color w:val="000000" w:themeColor="text1" w:themeTint="FF" w:themeShade="FF"/>
          <w:lang w:val="Dutch"/>
        </w:rPr>
        <w:t xml:space="preserve">aant</w:t>
      </w:r>
      <w:r w:rsidRPr="4D6AA3A9" w:rsidR="0B4B6B55">
        <w:rPr>
          <w:rFonts w:ascii="Garamond" w:hAnsi="Garamond" w:eastAsia="Garamond" w:cs="Garamond"/>
          <w:color w:val="000000" w:themeColor="text1" w:themeTint="FF" w:themeShade="FF"/>
          <w:lang w:val="Dutch"/>
        </w:rPr>
        <w:t xml:space="preserve">a</w:t>
      </w:r>
      <w:r w:rsidRPr="4D6AA3A9" w:rsidR="0B4B6B55">
        <w:rPr>
          <w:rFonts w:ascii="Garamond" w:hAnsi="Garamond" w:eastAsia="Garamond" w:cs="Garamond"/>
          <w:color w:val="000000" w:themeColor="text1" w:themeTint="FF" w:themeShade="FF"/>
          <w:lang w:val="Dutch"/>
        </w:rPr>
        <w:t xml:space="preserve">l</w:t>
      </w:r>
      <w:r w:rsidRPr="4D6AA3A9" w:rsidR="0B4B6B55">
        <w:rPr>
          <w:rFonts w:ascii="Garamond" w:hAnsi="Garamond" w:eastAsia="Garamond" w:cs="Garamond"/>
          <w:color w:val="000000" w:themeColor="text1" w:themeTint="FF" w:themeShade="FF"/>
          <w:lang w:val="Dutch"/>
        </w:rPr>
        <w:t xml:space="preserve"> </w:t>
      </w:r>
      <w:r w:rsidRPr="4D6AA3A9" w:rsidR="0B4B6B55">
        <w:rPr>
          <w:rFonts w:ascii="Garamond" w:hAnsi="Garamond" w:eastAsia="Garamond" w:cs="Garamond"/>
          <w:color w:val="000000" w:themeColor="text1" w:themeTint="FF" w:themeShade="FF"/>
          <w:lang w:val="Dutch"/>
        </w:rPr>
        <w:t xml:space="preserve">ure</w:t>
      </w:r>
      <w:r w:rsidRPr="4D6AA3A9" w:rsidR="0B4B6B55">
        <w:rPr>
          <w:rFonts w:ascii="Garamond" w:hAnsi="Garamond" w:eastAsia="Garamond" w:cs="Garamond"/>
          <w:color w:val="000000" w:themeColor="text1" w:themeTint="FF" w:themeShade="FF"/>
          <w:lang w:val="Dutch"/>
        </w:rPr>
        <w:t xml:space="preserve">n</w:t>
      </w:r>
      <w:r w:rsidRPr="4D6AA3A9" w:rsidR="0B4B6B55">
        <w:rPr>
          <w:rFonts w:ascii="Garamond" w:hAnsi="Garamond" w:eastAsia="Garamond" w:cs="Garamond"/>
          <w:color w:val="000000" w:themeColor="text1" w:themeTint="FF" w:themeShade="FF"/>
          <w:lang w:val="Dutch"/>
        </w:rPr>
        <w:t xml:space="preserve"> </w:t>
      </w:r>
      <w:r w:rsidRPr="4D6AA3A9" w:rsidR="0B4B6B55">
        <w:rPr>
          <w:rFonts w:ascii="Garamond" w:hAnsi="Garamond" w:eastAsia="Garamond" w:cs="Garamond"/>
          <w:color w:val="000000" w:themeColor="text1" w:themeTint="FF" w:themeShade="FF"/>
          <w:lang w:val="Dutch"/>
        </w:rPr>
        <w:t xml:space="preserve">oef</w:t>
      </w:r>
      <w:r w:rsidRPr="4D6AA3A9" w:rsidR="0B4B6B55">
        <w:rPr>
          <w:rFonts w:ascii="Garamond" w:hAnsi="Garamond" w:eastAsia="Garamond" w:cs="Garamond"/>
          <w:color w:val="000000" w:themeColor="text1" w:themeTint="FF" w:themeShade="FF"/>
          <w:lang w:val="Dutch"/>
        </w:rPr>
        <w:t xml:space="preserve">enen</w:t>
      </w:r>
      <w:r w:rsidRPr="4D6AA3A9" w:rsidR="0B4B6B55">
        <w:rPr>
          <w:rFonts w:ascii="Garamond" w:hAnsi="Garamond" w:eastAsia="Garamond" w:cs="Garamond"/>
          <w:color w:val="000000" w:themeColor="text1" w:themeTint="FF" w:themeShade="FF"/>
          <w:lang w:val="Dutch"/>
        </w:rPr>
        <w:t xml:space="preserve">, </w:t>
      </w:r>
      <w:r w:rsidRPr="4D6AA3A9" w:rsidR="0B4B6B55">
        <w:rPr>
          <w:rFonts w:ascii="Garamond" w:hAnsi="Garamond" w:eastAsia="Garamond" w:cs="Garamond"/>
          <w:color w:val="000000" w:themeColor="text1" w:themeTint="FF" w:themeShade="FF"/>
          <w:lang w:val="Dutch"/>
        </w:rPr>
        <w:t xml:space="preserve">b</w:t>
      </w:r>
      <w:r w:rsidRPr="4D6AA3A9" w:rsidR="0B4B6B55">
        <w:rPr>
          <w:rFonts w:ascii="Garamond" w:hAnsi="Garamond" w:eastAsia="Garamond" w:cs="Garamond"/>
          <w:color w:val="000000" w:themeColor="text1" w:themeTint="FF" w:themeShade="FF"/>
          <w:lang w:val="Dutch"/>
        </w:rPr>
        <w:t xml:space="preserve">egeleid</w:t>
      </w:r>
      <w:r w:rsidRPr="4D6AA3A9" w:rsidR="0B4B6B55">
        <w:rPr>
          <w:rFonts w:ascii="Garamond" w:hAnsi="Garamond" w:eastAsia="Garamond" w:cs="Garamond"/>
          <w:color w:val="000000" w:themeColor="text1" w:themeTint="FF" w:themeShade="FF"/>
          <w:lang w:val="Dutch"/>
        </w:rPr>
        <w:t xml:space="preserve"> of </w:t>
      </w:r>
      <w:r w:rsidRPr="4D6AA3A9" w:rsidR="0B4B6B55">
        <w:rPr>
          <w:rFonts w:ascii="Garamond" w:hAnsi="Garamond" w:eastAsia="Garamond" w:cs="Garamond"/>
          <w:color w:val="000000" w:themeColor="text1" w:themeTint="FF" w:themeShade="FF"/>
          <w:lang w:val="Dutch"/>
        </w:rPr>
        <w:t xml:space="preserve">niet</w:t>
      </w:r>
      <w:r w:rsidRPr="4D6AA3A9" w:rsidR="0B4B6B55">
        <w:rPr>
          <w:rFonts w:ascii="Garamond" w:hAnsi="Garamond" w:eastAsia="Garamond" w:cs="Garamond"/>
          <w:color w:val="000000" w:themeColor="text1" w:themeTint="FF" w:themeShade="FF"/>
          <w:lang w:val="Dutch"/>
        </w:rPr>
        <w:t xml:space="preserve">;</w:t>
      </w:r>
      <w:r w:rsidRPr="4D6AA3A9" w:rsidR="0B4B6B55">
        <w:rPr>
          <w:rFonts w:ascii="Garamond" w:hAnsi="Garamond" w:eastAsia="Garamond" w:cs="Garamond"/>
          <w:color w:val="000000" w:themeColor="text1" w:themeTint="FF" w:themeShade="FF"/>
          <w:lang w:val="Dutch"/>
        </w:rPr>
        <w:t xml:space="preserve"> </w:t>
      </w:r>
      <w:r w:rsidRPr="4D6AA3A9" w:rsidR="0B4B6B55">
        <w:rPr>
          <w:lang w:val="Dutch"/>
        </w:rPr>
      </w:r>
    </w:p>
    <w:p w:rsidR="7F71859A" w:rsidP="020A514E" w:rsidRDefault="7F71859A" w14:paraId="23261D86" w14:textId="0F1CFE71">
      <w:pPr>
        <w:pStyle w:val="ListParagraph"/>
        <w:numPr>
          <w:ilvl w:val="0"/>
          <w:numId w:val="14"/>
        </w:numPr>
        <w:ind w:left="360"/>
        <w:jc w:val="both"/>
        <w:rPr>
          <w:rFonts w:ascii="Garamond" w:hAnsi="Garamond" w:eastAsia="Garamond" w:cs="Garamond"/>
          <w:lang w:val="fr-BE"/>
        </w:rPr>
      </w:pPr>
      <w:r w:rsidRPr="58FEBCA9" w:rsidR="69D5A490">
        <w:rPr>
          <w:rFonts w:ascii="Garamond" w:hAnsi="Garamond" w:eastAsia="Garamond" w:cs="Garamond"/>
          <w:lang w:val="fr-BE"/>
        </w:rPr>
        <w:t xml:space="preserve">niveau van </w:t>
      </w:r>
      <w:r w:rsidRPr="58FEBCA9" w:rsidR="69D5A490">
        <w:rPr>
          <w:rFonts w:ascii="Garamond" w:hAnsi="Garamond" w:eastAsia="Garamond" w:cs="Garamond"/>
          <w:lang w:val="fr-BE"/>
        </w:rPr>
        <w:t>e</w:t>
      </w:r>
      <w:r w:rsidRPr="58FEBCA9" w:rsidR="2B119E01">
        <w:rPr>
          <w:rFonts w:ascii="Garamond" w:hAnsi="Garamond" w:eastAsia="Garamond" w:cs="Garamond"/>
          <w:lang w:val="fr-BE"/>
        </w:rPr>
        <w:t>xcellentie</w:t>
      </w:r>
      <w:r w:rsidRPr="58FEBCA9" w:rsidR="2B119E01">
        <w:rPr>
          <w:rFonts w:ascii="Garamond" w:hAnsi="Garamond" w:eastAsia="Garamond" w:cs="Garamond"/>
          <w:lang w:val="fr-BE"/>
        </w:rPr>
        <w:t xml:space="preserve">: </w:t>
      </w:r>
      <w:r w:rsidRPr="58FEBCA9" w:rsidR="7F71859A">
        <w:rPr>
          <w:rFonts w:ascii="Garamond" w:hAnsi="Garamond" w:eastAsia="Garamond" w:cs="Garamond"/>
          <w:lang w:val="fr-BE"/>
        </w:rPr>
        <w:t>hij</w:t>
      </w:r>
      <w:r w:rsidRPr="58FEBCA9" w:rsidR="7F71859A">
        <w:rPr>
          <w:rFonts w:ascii="Garamond" w:hAnsi="Garamond" w:eastAsia="Garamond" w:cs="Garamond"/>
          <w:lang w:val="fr-BE"/>
        </w:rPr>
        <w:t>/</w:t>
      </w:r>
      <w:r w:rsidRPr="58FEBCA9" w:rsidR="7F71859A">
        <w:rPr>
          <w:rFonts w:ascii="Garamond" w:hAnsi="Garamond" w:eastAsia="Garamond" w:cs="Garamond"/>
          <w:lang w:val="fr-BE"/>
        </w:rPr>
        <w:t>zij</w:t>
      </w:r>
      <w:r w:rsidRPr="58FEBCA9" w:rsidR="7F71859A">
        <w:rPr>
          <w:rFonts w:ascii="Garamond" w:hAnsi="Garamond" w:eastAsia="Garamond" w:cs="Garamond"/>
          <w:lang w:val="fr-BE"/>
        </w:rPr>
        <w:t xml:space="preserve"> </w:t>
      </w:r>
      <w:r w:rsidRPr="58FEBCA9" w:rsidR="7F71859A">
        <w:rPr>
          <w:rFonts w:ascii="Garamond" w:hAnsi="Garamond" w:eastAsia="Garamond" w:cs="Garamond"/>
          <w:lang w:val="fr-BE"/>
        </w:rPr>
        <w:t>moet</w:t>
      </w:r>
      <w:r w:rsidRPr="58FEBCA9" w:rsidR="7F71859A">
        <w:rPr>
          <w:rFonts w:ascii="Garamond" w:hAnsi="Garamond" w:eastAsia="Garamond" w:cs="Garamond"/>
          <w:lang w:val="fr-BE"/>
        </w:rPr>
        <w:t xml:space="preserve"> in staat </w:t>
      </w:r>
      <w:r w:rsidRPr="58FEBCA9" w:rsidR="7F71859A">
        <w:rPr>
          <w:rFonts w:ascii="Garamond" w:hAnsi="Garamond" w:eastAsia="Garamond" w:cs="Garamond"/>
          <w:lang w:val="fr-BE"/>
        </w:rPr>
        <w:t>zijn</w:t>
      </w:r>
      <w:r w:rsidRPr="58FEBCA9" w:rsidR="7F71859A">
        <w:rPr>
          <w:rFonts w:ascii="Garamond" w:hAnsi="Garamond" w:eastAsia="Garamond" w:cs="Garamond"/>
          <w:lang w:val="fr-BE"/>
        </w:rPr>
        <w:t xml:space="preserve"> </w:t>
      </w:r>
      <w:r w:rsidRPr="58FEBCA9" w:rsidR="7F71859A">
        <w:rPr>
          <w:rFonts w:ascii="Garamond" w:hAnsi="Garamond" w:eastAsia="Garamond" w:cs="Garamond"/>
          <w:b w:val="1"/>
          <w:bCs w:val="1"/>
          <w:lang w:val="fr-BE"/>
        </w:rPr>
        <w:t>werkstukken</w:t>
      </w:r>
      <w:r w:rsidRPr="58FEBCA9" w:rsidR="7F71859A">
        <w:rPr>
          <w:rFonts w:ascii="Garamond" w:hAnsi="Garamond" w:eastAsia="Garamond" w:cs="Garamond"/>
          <w:b w:val="1"/>
          <w:bCs w:val="1"/>
          <w:lang w:val="fr-BE"/>
        </w:rPr>
        <w:t xml:space="preserve"> </w:t>
      </w:r>
      <w:r w:rsidRPr="58FEBCA9" w:rsidR="7F71859A">
        <w:rPr>
          <w:rFonts w:ascii="Garamond" w:hAnsi="Garamond" w:eastAsia="Garamond" w:cs="Garamond"/>
          <w:b w:val="1"/>
          <w:bCs w:val="1"/>
          <w:lang w:val="fr-BE"/>
        </w:rPr>
        <w:t>voor</w:t>
      </w:r>
      <w:r w:rsidRPr="58FEBCA9" w:rsidR="7F71859A">
        <w:rPr>
          <w:rFonts w:ascii="Garamond" w:hAnsi="Garamond" w:eastAsia="Garamond" w:cs="Garamond"/>
          <w:b w:val="1"/>
          <w:bCs w:val="1"/>
          <w:lang w:val="fr-BE"/>
        </w:rPr>
        <w:t xml:space="preserve"> te </w:t>
      </w:r>
      <w:r w:rsidRPr="58FEBCA9" w:rsidR="7F71859A">
        <w:rPr>
          <w:rFonts w:ascii="Garamond" w:hAnsi="Garamond" w:eastAsia="Garamond" w:cs="Garamond"/>
          <w:b w:val="1"/>
          <w:bCs w:val="1"/>
          <w:lang w:val="fr-BE"/>
        </w:rPr>
        <w:t>stellen</w:t>
      </w:r>
      <w:r w:rsidRPr="58FEBCA9" w:rsidR="7F71859A">
        <w:rPr>
          <w:rFonts w:ascii="Garamond" w:hAnsi="Garamond" w:eastAsia="Garamond" w:cs="Garamond"/>
          <w:b w:val="1"/>
          <w:bCs w:val="1"/>
          <w:lang w:val="fr-BE"/>
        </w:rPr>
        <w:t xml:space="preserve"> </w:t>
      </w:r>
      <w:r w:rsidRPr="58FEBCA9" w:rsidR="7F71859A">
        <w:rPr>
          <w:rFonts w:ascii="Garamond" w:hAnsi="Garamond" w:eastAsia="Garamond" w:cs="Garamond"/>
          <w:lang w:val="fr-BE"/>
        </w:rPr>
        <w:t>waaruit</w:t>
      </w:r>
      <w:r w:rsidRPr="58FEBCA9" w:rsidR="7F71859A">
        <w:rPr>
          <w:rFonts w:ascii="Garamond" w:hAnsi="Garamond" w:eastAsia="Garamond" w:cs="Garamond"/>
          <w:lang w:val="fr-BE"/>
        </w:rPr>
        <w:t xml:space="preserve"> het talent </w:t>
      </w:r>
      <w:r w:rsidRPr="58FEBCA9" w:rsidR="7F71859A">
        <w:rPr>
          <w:rFonts w:ascii="Garamond" w:hAnsi="Garamond" w:eastAsia="Garamond" w:cs="Garamond"/>
          <w:lang w:val="fr-BE"/>
        </w:rPr>
        <w:t>naar</w:t>
      </w:r>
      <w:r w:rsidRPr="58FEBCA9" w:rsidR="7F71859A">
        <w:rPr>
          <w:rFonts w:ascii="Garamond" w:hAnsi="Garamond" w:eastAsia="Garamond" w:cs="Garamond"/>
          <w:lang w:val="fr-BE"/>
        </w:rPr>
        <w:t xml:space="preserve"> </w:t>
      </w:r>
      <w:r w:rsidRPr="58FEBCA9" w:rsidR="7F71859A">
        <w:rPr>
          <w:rFonts w:ascii="Garamond" w:hAnsi="Garamond" w:eastAsia="Garamond" w:cs="Garamond"/>
          <w:lang w:val="fr-BE"/>
        </w:rPr>
        <w:t>voren</w:t>
      </w:r>
      <w:r w:rsidRPr="58FEBCA9" w:rsidR="7F71859A">
        <w:rPr>
          <w:rFonts w:ascii="Garamond" w:hAnsi="Garamond" w:eastAsia="Garamond" w:cs="Garamond"/>
          <w:lang w:val="fr-BE"/>
        </w:rPr>
        <w:t xml:space="preserve"> </w:t>
      </w:r>
      <w:r w:rsidRPr="58FEBCA9" w:rsidR="7F71859A">
        <w:rPr>
          <w:rFonts w:ascii="Garamond" w:hAnsi="Garamond" w:eastAsia="Garamond" w:cs="Garamond"/>
          <w:lang w:val="fr-BE"/>
        </w:rPr>
        <w:t>komt</w:t>
      </w:r>
      <w:r w:rsidRPr="58FEBCA9" w:rsidR="7F71859A">
        <w:rPr>
          <w:rFonts w:ascii="Garamond" w:hAnsi="Garamond" w:eastAsia="Garamond" w:cs="Garamond"/>
          <w:lang w:val="fr-BE"/>
        </w:rPr>
        <w:t xml:space="preserve">. Dit </w:t>
      </w:r>
      <w:r w:rsidRPr="58FEBCA9" w:rsidR="7F71859A">
        <w:rPr>
          <w:rFonts w:ascii="Garamond" w:hAnsi="Garamond" w:eastAsia="Garamond" w:cs="Garamond"/>
          <w:lang w:val="fr-BE"/>
        </w:rPr>
        <w:t>gebeurt</w:t>
      </w:r>
      <w:r w:rsidRPr="58FEBCA9" w:rsidR="7F71859A">
        <w:rPr>
          <w:rFonts w:ascii="Garamond" w:hAnsi="Garamond" w:eastAsia="Garamond" w:cs="Garamond"/>
          <w:lang w:val="fr-BE"/>
        </w:rPr>
        <w:t xml:space="preserve"> </w:t>
      </w:r>
      <w:r w:rsidRPr="58FEBCA9" w:rsidR="7F71859A">
        <w:rPr>
          <w:rFonts w:ascii="Garamond" w:hAnsi="Garamond" w:eastAsia="Garamond" w:cs="Garamond"/>
          <w:lang w:val="fr-BE"/>
        </w:rPr>
        <w:t>aan</w:t>
      </w:r>
      <w:r w:rsidRPr="58FEBCA9" w:rsidR="7F71859A">
        <w:rPr>
          <w:rFonts w:ascii="Garamond" w:hAnsi="Garamond" w:eastAsia="Garamond" w:cs="Garamond"/>
          <w:lang w:val="fr-BE"/>
        </w:rPr>
        <w:t xml:space="preserve"> de hand van </w:t>
      </w:r>
      <w:r w:rsidRPr="58FEBCA9" w:rsidR="7F71859A">
        <w:rPr>
          <w:rFonts w:ascii="Garamond" w:hAnsi="Garamond" w:eastAsia="Garamond" w:cs="Garamond"/>
          <w:lang w:val="fr-BE"/>
        </w:rPr>
        <w:t>foto’s</w:t>
      </w:r>
      <w:r w:rsidRPr="58FEBCA9" w:rsidR="7F71859A">
        <w:rPr>
          <w:rFonts w:ascii="Garamond" w:hAnsi="Garamond" w:eastAsia="Garamond" w:cs="Garamond"/>
          <w:lang w:val="fr-BE"/>
        </w:rPr>
        <w:t xml:space="preserve"> die </w:t>
      </w:r>
      <w:r w:rsidRPr="58FEBCA9" w:rsidR="7F71859A">
        <w:rPr>
          <w:rFonts w:ascii="Garamond" w:hAnsi="Garamond" w:eastAsia="Garamond" w:cs="Garamond"/>
          <w:lang w:val="fr-BE"/>
        </w:rPr>
        <w:t>zowel</w:t>
      </w:r>
      <w:r w:rsidRPr="58FEBCA9" w:rsidR="7F71859A">
        <w:rPr>
          <w:rFonts w:ascii="Garamond" w:hAnsi="Garamond" w:eastAsia="Garamond" w:cs="Garamond"/>
          <w:lang w:val="fr-BE"/>
        </w:rPr>
        <w:t xml:space="preserve"> het </w:t>
      </w:r>
      <w:r w:rsidRPr="58FEBCA9" w:rsidR="7F71859A">
        <w:rPr>
          <w:rFonts w:ascii="Garamond" w:hAnsi="Garamond" w:eastAsia="Garamond" w:cs="Garamond"/>
          <w:lang w:val="fr-BE"/>
        </w:rPr>
        <w:t>geheel</w:t>
      </w:r>
      <w:r w:rsidRPr="58FEBCA9" w:rsidR="7F71859A">
        <w:rPr>
          <w:rFonts w:ascii="Garamond" w:hAnsi="Garamond" w:eastAsia="Garamond" w:cs="Garamond"/>
          <w:lang w:val="fr-BE"/>
        </w:rPr>
        <w:t xml:space="preserve"> </w:t>
      </w:r>
      <w:r w:rsidRPr="58FEBCA9" w:rsidR="7F71859A">
        <w:rPr>
          <w:rFonts w:ascii="Garamond" w:hAnsi="Garamond" w:eastAsia="Garamond" w:cs="Garamond"/>
          <w:lang w:val="fr-BE"/>
        </w:rPr>
        <w:t>als</w:t>
      </w:r>
      <w:r w:rsidRPr="58FEBCA9" w:rsidR="7F71859A">
        <w:rPr>
          <w:rFonts w:ascii="Garamond" w:hAnsi="Garamond" w:eastAsia="Garamond" w:cs="Garamond"/>
          <w:lang w:val="fr-BE"/>
        </w:rPr>
        <w:t xml:space="preserve"> </w:t>
      </w:r>
      <w:r w:rsidRPr="58FEBCA9" w:rsidR="7F71859A">
        <w:rPr>
          <w:rFonts w:ascii="Garamond" w:hAnsi="Garamond" w:eastAsia="Garamond" w:cs="Garamond"/>
          <w:lang w:val="fr-BE"/>
        </w:rPr>
        <w:t>details</w:t>
      </w:r>
      <w:r w:rsidRPr="58FEBCA9" w:rsidR="7F71859A">
        <w:rPr>
          <w:rFonts w:ascii="Garamond" w:hAnsi="Garamond" w:eastAsia="Garamond" w:cs="Garamond"/>
          <w:lang w:val="fr-BE"/>
        </w:rPr>
        <w:t xml:space="preserve"> </w:t>
      </w:r>
      <w:r w:rsidRPr="58FEBCA9" w:rsidR="7F71859A">
        <w:rPr>
          <w:rFonts w:ascii="Garamond" w:hAnsi="Garamond" w:eastAsia="Garamond" w:cs="Garamond"/>
          <w:lang w:val="fr-BE"/>
        </w:rPr>
        <w:t>tonen</w:t>
      </w:r>
      <w:r w:rsidRPr="58FEBCA9" w:rsidR="7F71859A">
        <w:rPr>
          <w:rFonts w:ascii="Garamond" w:hAnsi="Garamond" w:eastAsia="Garamond" w:cs="Garamond"/>
          <w:lang w:val="fr-BE"/>
        </w:rPr>
        <w:t xml:space="preserve">, </w:t>
      </w:r>
      <w:r w:rsidRPr="58FEBCA9" w:rsidR="7F71859A">
        <w:rPr>
          <w:rFonts w:ascii="Garamond" w:hAnsi="Garamond" w:eastAsia="Garamond" w:cs="Garamond"/>
          <w:lang w:val="fr-BE"/>
        </w:rPr>
        <w:t>zodat</w:t>
      </w:r>
      <w:r w:rsidRPr="58FEBCA9" w:rsidR="7F71859A">
        <w:rPr>
          <w:rFonts w:ascii="Garamond" w:hAnsi="Garamond" w:eastAsia="Garamond" w:cs="Garamond"/>
          <w:lang w:val="fr-BE"/>
        </w:rPr>
        <w:t xml:space="preserve"> </w:t>
      </w:r>
      <w:r w:rsidRPr="58FEBCA9" w:rsidR="7F71859A">
        <w:rPr>
          <w:rFonts w:ascii="Garamond" w:hAnsi="Garamond" w:eastAsia="Garamond" w:cs="Garamond"/>
          <w:lang w:val="fr-BE"/>
        </w:rPr>
        <w:t>een</w:t>
      </w:r>
      <w:r w:rsidRPr="58FEBCA9" w:rsidR="7F71859A">
        <w:rPr>
          <w:rFonts w:ascii="Garamond" w:hAnsi="Garamond" w:eastAsia="Garamond" w:cs="Garamond"/>
          <w:lang w:val="fr-BE"/>
        </w:rPr>
        <w:t xml:space="preserve"> correcte </w:t>
      </w:r>
      <w:r w:rsidRPr="58FEBCA9" w:rsidR="7F71859A">
        <w:rPr>
          <w:rFonts w:ascii="Garamond" w:hAnsi="Garamond" w:eastAsia="Garamond" w:cs="Garamond"/>
          <w:lang w:val="fr-BE"/>
        </w:rPr>
        <w:t>beoordeling</w:t>
      </w:r>
      <w:r w:rsidRPr="58FEBCA9" w:rsidR="7F71859A">
        <w:rPr>
          <w:rFonts w:ascii="Garamond" w:hAnsi="Garamond" w:eastAsia="Garamond" w:cs="Garamond"/>
          <w:lang w:val="fr-BE"/>
        </w:rPr>
        <w:t xml:space="preserve"> van het </w:t>
      </w:r>
      <w:r w:rsidRPr="58FEBCA9" w:rsidR="7F71859A">
        <w:rPr>
          <w:rFonts w:ascii="Garamond" w:hAnsi="Garamond" w:eastAsia="Garamond" w:cs="Garamond"/>
          <w:lang w:val="fr-BE"/>
        </w:rPr>
        <w:t>beheersingsniveau</w:t>
      </w:r>
      <w:r w:rsidRPr="58FEBCA9" w:rsidR="7F71859A">
        <w:rPr>
          <w:rFonts w:ascii="Garamond" w:hAnsi="Garamond" w:eastAsia="Garamond" w:cs="Garamond"/>
          <w:lang w:val="fr-BE"/>
        </w:rPr>
        <w:t xml:space="preserve"> van de </w:t>
      </w:r>
      <w:r w:rsidRPr="58FEBCA9" w:rsidR="7F71859A">
        <w:rPr>
          <w:rFonts w:ascii="Garamond" w:hAnsi="Garamond" w:eastAsia="Garamond" w:cs="Garamond"/>
          <w:lang w:val="fr-BE"/>
        </w:rPr>
        <w:t>vaardigheid</w:t>
      </w:r>
      <w:r w:rsidRPr="58FEBCA9" w:rsidR="7F71859A">
        <w:rPr>
          <w:rFonts w:ascii="Garamond" w:hAnsi="Garamond" w:eastAsia="Garamond" w:cs="Garamond"/>
          <w:lang w:val="fr-BE"/>
        </w:rPr>
        <w:t xml:space="preserve"> </w:t>
      </w:r>
      <w:r w:rsidRPr="58FEBCA9" w:rsidR="7F71859A">
        <w:rPr>
          <w:rFonts w:ascii="Garamond" w:hAnsi="Garamond" w:eastAsia="Garamond" w:cs="Garamond"/>
          <w:lang w:val="fr-BE"/>
        </w:rPr>
        <w:t>mogelijk</w:t>
      </w:r>
      <w:r w:rsidRPr="58FEBCA9" w:rsidR="7F71859A">
        <w:rPr>
          <w:rFonts w:ascii="Garamond" w:hAnsi="Garamond" w:eastAsia="Garamond" w:cs="Garamond"/>
          <w:lang w:val="fr-BE"/>
        </w:rPr>
        <w:t xml:space="preserve"> </w:t>
      </w:r>
      <w:r w:rsidRPr="58FEBCA9" w:rsidR="7F71859A">
        <w:rPr>
          <w:rFonts w:ascii="Garamond" w:hAnsi="Garamond" w:eastAsia="Garamond" w:cs="Garamond"/>
          <w:lang w:val="fr-BE"/>
        </w:rPr>
        <w:t>is</w:t>
      </w:r>
      <w:r w:rsidRPr="58FEBCA9" w:rsidR="7F71859A">
        <w:rPr>
          <w:rFonts w:ascii="Garamond" w:hAnsi="Garamond" w:eastAsia="Garamond" w:cs="Garamond"/>
          <w:lang w:val="fr-BE"/>
        </w:rPr>
        <w:t xml:space="preserve">. </w:t>
      </w:r>
      <w:r w:rsidRPr="58FEBCA9" w:rsidR="7F71859A">
        <w:rPr>
          <w:rFonts w:ascii="Garamond" w:hAnsi="Garamond" w:eastAsia="Garamond" w:cs="Garamond"/>
          <w:lang w:val="fr-BE"/>
        </w:rPr>
        <w:t>Ook</w:t>
      </w:r>
      <w:r w:rsidRPr="58FEBCA9" w:rsidR="7F71859A">
        <w:rPr>
          <w:rFonts w:ascii="Garamond" w:hAnsi="Garamond" w:eastAsia="Garamond" w:cs="Garamond"/>
          <w:lang w:val="fr-BE"/>
        </w:rPr>
        <w:t xml:space="preserve"> </w:t>
      </w:r>
      <w:r w:rsidRPr="58FEBCA9" w:rsidR="7F71859A">
        <w:rPr>
          <w:rFonts w:ascii="Garamond" w:hAnsi="Garamond" w:eastAsia="Garamond" w:cs="Garamond"/>
          <w:lang w:val="fr-BE"/>
        </w:rPr>
        <w:t>referenties</w:t>
      </w:r>
      <w:r w:rsidRPr="58FEBCA9" w:rsidR="7F71859A">
        <w:rPr>
          <w:rFonts w:ascii="Garamond" w:hAnsi="Garamond" w:eastAsia="Garamond" w:cs="Garamond"/>
          <w:lang w:val="fr-BE"/>
        </w:rPr>
        <w:t xml:space="preserve"> van </w:t>
      </w:r>
      <w:r w:rsidRPr="58FEBCA9" w:rsidR="7F71859A">
        <w:rPr>
          <w:rFonts w:ascii="Garamond" w:hAnsi="Garamond" w:eastAsia="Garamond" w:cs="Garamond"/>
          <w:lang w:val="fr-BE"/>
        </w:rPr>
        <w:t>recente</w:t>
      </w:r>
      <w:r w:rsidRPr="58FEBCA9" w:rsidR="7F71859A">
        <w:rPr>
          <w:rFonts w:ascii="Garamond" w:hAnsi="Garamond" w:eastAsia="Garamond" w:cs="Garamond"/>
          <w:lang w:val="fr-BE"/>
        </w:rPr>
        <w:t xml:space="preserve"> </w:t>
      </w:r>
      <w:r w:rsidRPr="58FEBCA9" w:rsidR="7F71859A">
        <w:rPr>
          <w:rFonts w:ascii="Garamond" w:hAnsi="Garamond" w:eastAsia="Garamond" w:cs="Garamond"/>
          <w:lang w:val="fr-BE"/>
        </w:rPr>
        <w:t>opdrachten</w:t>
      </w:r>
      <w:r w:rsidRPr="58FEBCA9" w:rsidR="7F71859A">
        <w:rPr>
          <w:rFonts w:ascii="Garamond" w:hAnsi="Garamond" w:eastAsia="Garamond" w:cs="Garamond"/>
          <w:lang w:val="fr-BE"/>
        </w:rPr>
        <w:t xml:space="preserve"> </w:t>
      </w:r>
      <w:r w:rsidRPr="58FEBCA9" w:rsidR="7F71859A">
        <w:rPr>
          <w:rFonts w:ascii="Garamond" w:hAnsi="Garamond" w:eastAsia="Garamond" w:cs="Garamond"/>
          <w:lang w:val="fr-BE"/>
        </w:rPr>
        <w:t>dienen</w:t>
      </w:r>
      <w:r w:rsidRPr="58FEBCA9" w:rsidR="7F71859A">
        <w:rPr>
          <w:rFonts w:ascii="Garamond" w:hAnsi="Garamond" w:eastAsia="Garamond" w:cs="Garamond"/>
          <w:lang w:val="fr-BE"/>
        </w:rPr>
        <w:t xml:space="preserve"> in het CV te </w:t>
      </w:r>
      <w:r w:rsidRPr="58FEBCA9" w:rsidR="7F71859A">
        <w:rPr>
          <w:rFonts w:ascii="Garamond" w:hAnsi="Garamond" w:eastAsia="Garamond" w:cs="Garamond"/>
          <w:lang w:val="fr-BE"/>
        </w:rPr>
        <w:t>worden</w:t>
      </w:r>
      <w:r w:rsidRPr="58FEBCA9" w:rsidR="7F71859A">
        <w:rPr>
          <w:rFonts w:ascii="Garamond" w:hAnsi="Garamond" w:eastAsia="Garamond" w:cs="Garamond"/>
          <w:lang w:val="fr-BE"/>
        </w:rPr>
        <w:t xml:space="preserve"> </w:t>
      </w:r>
      <w:r w:rsidRPr="58FEBCA9" w:rsidR="7F71859A">
        <w:rPr>
          <w:rFonts w:ascii="Garamond" w:hAnsi="Garamond" w:eastAsia="Garamond" w:cs="Garamond"/>
          <w:lang w:val="fr-BE"/>
        </w:rPr>
        <w:t>vermeld</w:t>
      </w:r>
      <w:r w:rsidRPr="58FEBCA9" w:rsidR="7F71859A">
        <w:rPr>
          <w:rFonts w:ascii="Garamond" w:hAnsi="Garamond" w:eastAsia="Garamond" w:cs="Garamond"/>
          <w:lang w:val="fr-BE"/>
        </w:rPr>
        <w:t xml:space="preserve">;  </w:t>
      </w:r>
    </w:p>
    <w:p w:rsidR="7F71859A" w:rsidP="020A514E" w:rsidRDefault="7F71859A" w14:paraId="67A058E5" w14:textId="65DBD266">
      <w:pPr>
        <w:pStyle w:val="ListParagraph"/>
        <w:numPr>
          <w:ilvl w:val="0"/>
          <w:numId w:val="14"/>
        </w:numPr>
        <w:suppressLineNumbers w:val="0"/>
        <w:bidi w:val="0"/>
        <w:spacing w:before="0" w:beforeAutospacing="off" w:after="0" w:afterAutospacing="off" w:line="259" w:lineRule="auto"/>
        <w:ind w:left="360" w:right="0" w:hanging="360"/>
        <w:jc w:val="both"/>
        <w:rPr>
          <w:rFonts w:ascii="Garamond" w:hAnsi="Garamond" w:eastAsia="Garamond" w:cs="Garamond"/>
        </w:rPr>
      </w:pPr>
      <w:r w:rsidRPr="020A514E" w:rsidR="7F71859A">
        <w:rPr>
          <w:rFonts w:ascii="Garamond" w:hAnsi="Garamond" w:eastAsia="Garamond" w:cs="Garamond"/>
        </w:rPr>
        <w:t>hij</w:t>
      </w:r>
      <w:r w:rsidRPr="020A514E" w:rsidR="7F71859A">
        <w:rPr>
          <w:rFonts w:ascii="Garamond" w:hAnsi="Garamond" w:eastAsia="Garamond" w:cs="Garamond"/>
        </w:rPr>
        <w:t>/</w:t>
      </w:r>
      <w:r w:rsidRPr="020A514E" w:rsidR="7F71859A">
        <w:rPr>
          <w:rFonts w:ascii="Garamond" w:hAnsi="Garamond" w:eastAsia="Garamond" w:cs="Garamond"/>
        </w:rPr>
        <w:t>zij</w:t>
      </w:r>
      <w:r w:rsidRPr="020A514E" w:rsidR="7F71859A">
        <w:rPr>
          <w:rFonts w:ascii="Garamond" w:hAnsi="Garamond" w:eastAsia="Garamond" w:cs="Garamond"/>
        </w:rPr>
        <w:t xml:space="preserve"> </w:t>
      </w:r>
      <w:r w:rsidRPr="020A514E" w:rsidR="7F71859A">
        <w:rPr>
          <w:rFonts w:ascii="Garamond" w:hAnsi="Garamond" w:eastAsia="Garamond" w:cs="Garamond"/>
        </w:rPr>
        <w:t>dient</w:t>
      </w:r>
      <w:r w:rsidRPr="020A514E" w:rsidR="7F71859A">
        <w:rPr>
          <w:rFonts w:ascii="Garamond" w:hAnsi="Garamond" w:eastAsia="Garamond" w:cs="Garamond"/>
        </w:rPr>
        <w:t xml:space="preserve"> </w:t>
      </w:r>
      <w:r w:rsidRPr="020A514E" w:rsidR="7F71859A">
        <w:rPr>
          <w:rFonts w:ascii="Garamond" w:hAnsi="Garamond" w:eastAsia="Garamond" w:cs="Garamond"/>
          <w:b w:val="1"/>
          <w:bCs w:val="1"/>
        </w:rPr>
        <w:t>werkzaam</w:t>
      </w:r>
      <w:r w:rsidRPr="020A514E" w:rsidR="7F71859A">
        <w:rPr>
          <w:rFonts w:ascii="Garamond" w:hAnsi="Garamond" w:eastAsia="Garamond" w:cs="Garamond"/>
          <w:b w:val="1"/>
          <w:bCs w:val="1"/>
        </w:rPr>
        <w:t xml:space="preserve"> </w:t>
      </w:r>
      <w:r w:rsidRPr="020A514E" w:rsidR="7F71859A">
        <w:rPr>
          <w:rFonts w:ascii="Garamond" w:hAnsi="Garamond" w:eastAsia="Garamond" w:cs="Garamond"/>
          <w:b w:val="1"/>
          <w:bCs w:val="1"/>
        </w:rPr>
        <w:t>te</w:t>
      </w:r>
      <w:r w:rsidRPr="020A514E" w:rsidR="7F71859A">
        <w:rPr>
          <w:rFonts w:ascii="Garamond" w:hAnsi="Garamond" w:eastAsia="Garamond" w:cs="Garamond"/>
          <w:b w:val="1"/>
          <w:bCs w:val="1"/>
        </w:rPr>
        <w:t xml:space="preserve"> </w:t>
      </w:r>
      <w:r w:rsidRPr="020A514E" w:rsidR="7F71859A">
        <w:rPr>
          <w:rFonts w:ascii="Garamond" w:hAnsi="Garamond" w:eastAsia="Garamond" w:cs="Garamond"/>
          <w:b w:val="1"/>
          <w:bCs w:val="1"/>
        </w:rPr>
        <w:t>zijn</w:t>
      </w:r>
      <w:r w:rsidRPr="020A514E" w:rsidR="7F71859A">
        <w:rPr>
          <w:rFonts w:ascii="Garamond" w:hAnsi="Garamond" w:eastAsia="Garamond" w:cs="Garamond"/>
          <w:b w:val="1"/>
          <w:bCs w:val="1"/>
        </w:rPr>
        <w:t xml:space="preserve"> in </w:t>
      </w:r>
      <w:r w:rsidRPr="020A514E" w:rsidR="7F71859A">
        <w:rPr>
          <w:rFonts w:ascii="Garamond" w:hAnsi="Garamond" w:eastAsia="Garamond" w:cs="Garamond"/>
          <w:b w:val="1"/>
          <w:bCs w:val="1"/>
        </w:rPr>
        <w:t>België</w:t>
      </w:r>
      <w:r w:rsidRPr="020A514E" w:rsidR="7F71859A">
        <w:rPr>
          <w:rFonts w:ascii="Garamond" w:hAnsi="Garamond" w:eastAsia="Garamond" w:cs="Garamond"/>
        </w:rPr>
        <w:t xml:space="preserve"> of </w:t>
      </w:r>
      <w:r w:rsidRPr="020A514E" w:rsidR="7F71859A">
        <w:rPr>
          <w:rFonts w:ascii="Garamond" w:hAnsi="Garamond" w:eastAsia="Garamond" w:cs="Garamond"/>
        </w:rPr>
        <w:t>zich</w:t>
      </w:r>
      <w:r w:rsidRPr="020A514E" w:rsidR="7F71859A">
        <w:rPr>
          <w:rFonts w:ascii="Garamond" w:hAnsi="Garamond" w:eastAsia="Garamond" w:cs="Garamond"/>
        </w:rPr>
        <w:t xml:space="preserve"> </w:t>
      </w:r>
      <w:r w:rsidRPr="020A514E" w:rsidR="7F71859A">
        <w:rPr>
          <w:rFonts w:ascii="Garamond" w:hAnsi="Garamond" w:eastAsia="Garamond" w:cs="Garamond"/>
        </w:rPr>
        <w:t>daarop</w:t>
      </w:r>
      <w:r w:rsidRPr="020A514E" w:rsidR="7F71859A">
        <w:rPr>
          <w:rFonts w:ascii="Garamond" w:hAnsi="Garamond" w:eastAsia="Garamond" w:cs="Garamond"/>
        </w:rPr>
        <w:t xml:space="preserve"> </w:t>
      </w:r>
      <w:r w:rsidRPr="020A514E" w:rsidR="7F71859A">
        <w:rPr>
          <w:rFonts w:ascii="Garamond" w:hAnsi="Garamond" w:eastAsia="Garamond" w:cs="Garamond"/>
        </w:rPr>
        <w:t>te</w:t>
      </w:r>
      <w:r w:rsidRPr="020A514E" w:rsidR="7F71859A">
        <w:rPr>
          <w:rFonts w:ascii="Garamond" w:hAnsi="Garamond" w:eastAsia="Garamond" w:cs="Garamond"/>
        </w:rPr>
        <w:t xml:space="preserve"> </w:t>
      </w:r>
      <w:r w:rsidRPr="020A514E" w:rsidR="7F71859A">
        <w:rPr>
          <w:rFonts w:ascii="Garamond" w:hAnsi="Garamond" w:eastAsia="Garamond" w:cs="Garamond"/>
        </w:rPr>
        <w:t>richten</w:t>
      </w:r>
      <w:r w:rsidRPr="020A514E" w:rsidR="7F71859A">
        <w:rPr>
          <w:rFonts w:ascii="Garamond" w:hAnsi="Garamond" w:eastAsia="Garamond" w:cs="Garamond"/>
        </w:rPr>
        <w:t xml:space="preserve">; </w:t>
      </w:r>
    </w:p>
    <w:p w:rsidR="7F71859A" w:rsidP="020A514E" w:rsidRDefault="7F71859A" w14:paraId="44C5B5EC" w14:textId="2B42F89A">
      <w:pPr>
        <w:pStyle w:val="ListParagraph"/>
        <w:numPr>
          <w:ilvl w:val="0"/>
          <w:numId w:val="14"/>
        </w:numPr>
        <w:suppressLineNumbers w:val="0"/>
        <w:bidi w:val="0"/>
        <w:spacing w:before="0" w:beforeAutospacing="off" w:after="0" w:afterAutospacing="off" w:line="259" w:lineRule="auto"/>
        <w:ind w:left="360" w:right="0" w:hanging="360"/>
        <w:jc w:val="both"/>
        <w:rPr>
          <w:rFonts w:ascii="Garamond" w:hAnsi="Garamond" w:eastAsia="Garamond" w:cs="Garamond"/>
        </w:rPr>
      </w:pPr>
      <w:r w:rsidRPr="58FEBCA9" w:rsidR="7F71859A">
        <w:rPr>
          <w:rFonts w:ascii="Garamond" w:hAnsi="Garamond" w:eastAsia="Garamond" w:cs="Garamond"/>
        </w:rPr>
        <w:t>hij</w:t>
      </w:r>
      <w:r w:rsidRPr="58FEBCA9" w:rsidR="7F71859A">
        <w:rPr>
          <w:rFonts w:ascii="Garamond" w:hAnsi="Garamond" w:eastAsia="Garamond" w:cs="Garamond"/>
        </w:rPr>
        <w:t>/</w:t>
      </w:r>
      <w:r w:rsidRPr="58FEBCA9" w:rsidR="7F71859A">
        <w:rPr>
          <w:rFonts w:ascii="Garamond" w:hAnsi="Garamond" w:eastAsia="Garamond" w:cs="Garamond"/>
        </w:rPr>
        <w:t>zij</w:t>
      </w:r>
      <w:r w:rsidRPr="58FEBCA9" w:rsidR="7F71859A">
        <w:rPr>
          <w:rFonts w:ascii="Garamond" w:hAnsi="Garamond" w:eastAsia="Garamond" w:cs="Garamond"/>
        </w:rPr>
        <w:t xml:space="preserve"> </w:t>
      </w:r>
      <w:r w:rsidRPr="58FEBCA9" w:rsidR="7F71859A">
        <w:rPr>
          <w:rFonts w:ascii="Garamond" w:hAnsi="Garamond" w:eastAsia="Garamond" w:cs="Garamond"/>
        </w:rPr>
        <w:t>dient</w:t>
      </w:r>
      <w:r w:rsidRPr="58FEBCA9" w:rsidR="7F71859A">
        <w:rPr>
          <w:rFonts w:ascii="Garamond" w:hAnsi="Garamond" w:eastAsia="Garamond" w:cs="Garamond"/>
        </w:rPr>
        <w:t xml:space="preserve"> </w:t>
      </w:r>
      <w:r w:rsidRPr="58FEBCA9" w:rsidR="7F71859A">
        <w:rPr>
          <w:rFonts w:ascii="Garamond" w:hAnsi="Garamond" w:eastAsia="Garamond" w:cs="Garamond"/>
        </w:rPr>
        <w:t>een</w:t>
      </w:r>
      <w:r w:rsidRPr="58FEBCA9" w:rsidR="7F71859A">
        <w:rPr>
          <w:rFonts w:ascii="Garamond" w:hAnsi="Garamond" w:eastAsia="Garamond" w:cs="Garamond"/>
        </w:rPr>
        <w:t xml:space="preserve"> </w:t>
      </w:r>
      <w:r w:rsidRPr="58FEBCA9" w:rsidR="7F71859A">
        <w:rPr>
          <w:rFonts w:ascii="Garamond" w:hAnsi="Garamond" w:eastAsia="Garamond" w:cs="Garamond"/>
          <w:b w:val="1"/>
          <w:bCs w:val="1"/>
        </w:rPr>
        <w:t>s</w:t>
      </w:r>
      <w:r w:rsidRPr="58FEBCA9" w:rsidR="7F71859A">
        <w:rPr>
          <w:rFonts w:ascii="Garamond" w:hAnsi="Garamond" w:eastAsia="Garamond" w:cs="Garamond"/>
          <w:b w:val="1"/>
          <w:bCs w:val="1"/>
        </w:rPr>
        <w:t xml:space="preserve">tage </w:t>
      </w:r>
      <w:r w:rsidRPr="58FEBCA9" w:rsidR="7F71859A">
        <w:rPr>
          <w:rFonts w:ascii="Garamond" w:hAnsi="Garamond" w:eastAsia="Garamond" w:cs="Garamond"/>
          <w:b w:val="1"/>
          <w:bCs w:val="1"/>
        </w:rPr>
        <w:t xml:space="preserve">of </w:t>
      </w:r>
      <w:r w:rsidRPr="58FEBCA9" w:rsidR="7F71859A">
        <w:rPr>
          <w:rFonts w:ascii="Garamond" w:hAnsi="Garamond" w:eastAsia="Garamond" w:cs="Garamond"/>
          <w:b w:val="1"/>
          <w:bCs w:val="1"/>
        </w:rPr>
        <w:t>een</w:t>
      </w:r>
      <w:r w:rsidRPr="58FEBCA9" w:rsidR="7F71859A">
        <w:rPr>
          <w:rFonts w:ascii="Garamond" w:hAnsi="Garamond" w:eastAsia="Garamond" w:cs="Garamond"/>
          <w:b w:val="1"/>
          <w:bCs w:val="1"/>
        </w:rPr>
        <w:t xml:space="preserve"> </w:t>
      </w:r>
      <w:r w:rsidRPr="58FEBCA9" w:rsidR="7F71859A">
        <w:rPr>
          <w:rFonts w:ascii="Garamond" w:hAnsi="Garamond" w:eastAsia="Garamond" w:cs="Garamond"/>
          <w:b w:val="1"/>
          <w:bCs w:val="1"/>
        </w:rPr>
        <w:t>vervolmakingscursus</w:t>
      </w:r>
      <w:r w:rsidRPr="58FEBCA9" w:rsidR="7F71859A">
        <w:rPr>
          <w:rFonts w:ascii="Garamond" w:hAnsi="Garamond" w:eastAsia="Garamond" w:cs="Garamond"/>
        </w:rPr>
        <w:t xml:space="preserve"> </w:t>
      </w:r>
      <w:r w:rsidRPr="58FEBCA9" w:rsidR="7F71859A">
        <w:rPr>
          <w:rFonts w:ascii="Garamond" w:hAnsi="Garamond" w:eastAsia="Garamond" w:cs="Garamond"/>
        </w:rPr>
        <w:t>te</w:t>
      </w:r>
      <w:r w:rsidRPr="58FEBCA9" w:rsidR="7F71859A">
        <w:rPr>
          <w:rFonts w:ascii="Garamond" w:hAnsi="Garamond" w:eastAsia="Garamond" w:cs="Garamond"/>
        </w:rPr>
        <w:t xml:space="preserve"> </w:t>
      </w:r>
      <w:r w:rsidRPr="58FEBCA9" w:rsidR="7F71859A">
        <w:rPr>
          <w:rFonts w:ascii="Garamond" w:hAnsi="Garamond" w:eastAsia="Garamond" w:cs="Garamond"/>
        </w:rPr>
        <w:t>hebben</w:t>
      </w:r>
      <w:r w:rsidRPr="58FEBCA9" w:rsidR="7F71859A">
        <w:rPr>
          <w:rFonts w:ascii="Garamond" w:hAnsi="Garamond" w:eastAsia="Garamond" w:cs="Garamond"/>
        </w:rPr>
        <w:t xml:space="preserve"> </w:t>
      </w:r>
      <w:r w:rsidRPr="58FEBCA9" w:rsidR="7F71859A">
        <w:rPr>
          <w:rFonts w:ascii="Garamond" w:hAnsi="Garamond" w:eastAsia="Garamond" w:cs="Garamond"/>
        </w:rPr>
        <w:t>uitgekozen</w:t>
      </w:r>
      <w:r w:rsidRPr="58FEBCA9" w:rsidR="7F71859A">
        <w:rPr>
          <w:rFonts w:ascii="Garamond" w:hAnsi="Garamond" w:eastAsia="Garamond" w:cs="Garamond"/>
        </w:rPr>
        <w:t xml:space="preserve"> in </w:t>
      </w:r>
      <w:r w:rsidRPr="58FEBCA9" w:rsidR="7F71859A">
        <w:rPr>
          <w:rFonts w:ascii="Garamond" w:hAnsi="Garamond" w:eastAsia="Garamond" w:cs="Garamond"/>
        </w:rPr>
        <w:t>België</w:t>
      </w:r>
      <w:r w:rsidRPr="58FEBCA9" w:rsidR="7F71859A">
        <w:rPr>
          <w:rFonts w:ascii="Garamond" w:hAnsi="Garamond" w:eastAsia="Garamond" w:cs="Garamond"/>
        </w:rPr>
        <w:t xml:space="preserve"> of in het </w:t>
      </w:r>
      <w:r w:rsidRPr="58FEBCA9" w:rsidR="7F71859A">
        <w:rPr>
          <w:rFonts w:ascii="Garamond" w:hAnsi="Garamond" w:eastAsia="Garamond" w:cs="Garamond"/>
        </w:rPr>
        <w:t>buitenland</w:t>
      </w:r>
      <w:r w:rsidRPr="58FEBCA9" w:rsidR="7F71859A">
        <w:rPr>
          <w:rFonts w:ascii="Garamond" w:hAnsi="Garamond" w:eastAsia="Garamond" w:cs="Garamond"/>
        </w:rPr>
        <w:t xml:space="preserve"> </w:t>
      </w:r>
      <w:r w:rsidRPr="58FEBCA9" w:rsidR="7F71859A">
        <w:rPr>
          <w:rFonts w:ascii="Garamond" w:hAnsi="Garamond" w:eastAsia="Garamond" w:cs="Garamond"/>
        </w:rPr>
        <w:t>bij</w:t>
      </w:r>
      <w:r w:rsidRPr="58FEBCA9" w:rsidR="7F71859A">
        <w:rPr>
          <w:rFonts w:ascii="Garamond" w:hAnsi="Garamond" w:eastAsia="Garamond" w:cs="Garamond"/>
        </w:rPr>
        <w:t xml:space="preserve"> </w:t>
      </w:r>
      <w:r w:rsidRPr="58FEBCA9" w:rsidR="7F71859A">
        <w:rPr>
          <w:rFonts w:ascii="Garamond" w:hAnsi="Garamond" w:eastAsia="Garamond" w:cs="Garamond"/>
        </w:rPr>
        <w:t>een</w:t>
      </w:r>
      <w:r w:rsidRPr="58FEBCA9" w:rsidR="7F71859A">
        <w:rPr>
          <w:rFonts w:ascii="Garamond" w:hAnsi="Garamond" w:eastAsia="Garamond" w:cs="Garamond"/>
        </w:rPr>
        <w:t xml:space="preserve"> </w:t>
      </w:r>
      <w:r w:rsidRPr="58FEBCA9" w:rsidR="7F71859A">
        <w:rPr>
          <w:rFonts w:ascii="Garamond" w:hAnsi="Garamond" w:eastAsia="Garamond" w:cs="Garamond"/>
        </w:rPr>
        <w:t>gerenommeerd</w:t>
      </w:r>
      <w:r w:rsidRPr="58FEBCA9" w:rsidR="7F71859A">
        <w:rPr>
          <w:rFonts w:ascii="Garamond" w:hAnsi="Garamond" w:eastAsia="Garamond" w:cs="Garamond"/>
        </w:rPr>
        <w:t xml:space="preserve"> </w:t>
      </w:r>
      <w:r w:rsidRPr="58FEBCA9" w:rsidR="7F71859A">
        <w:rPr>
          <w:rFonts w:ascii="Garamond" w:hAnsi="Garamond" w:eastAsia="Garamond" w:cs="Garamond"/>
        </w:rPr>
        <w:t>opleidingscentrum</w:t>
      </w:r>
      <w:r w:rsidRPr="58FEBCA9" w:rsidR="7F71859A">
        <w:rPr>
          <w:rFonts w:ascii="Garamond" w:hAnsi="Garamond" w:eastAsia="Garamond" w:cs="Garamond"/>
        </w:rPr>
        <w:t xml:space="preserve">, in </w:t>
      </w:r>
      <w:r w:rsidRPr="58FEBCA9" w:rsidR="7F71859A">
        <w:rPr>
          <w:rFonts w:ascii="Garamond" w:hAnsi="Garamond" w:eastAsia="Garamond" w:cs="Garamond"/>
        </w:rPr>
        <w:t>een</w:t>
      </w:r>
      <w:r w:rsidRPr="58FEBCA9" w:rsidR="7F71859A">
        <w:rPr>
          <w:rFonts w:ascii="Garamond" w:hAnsi="Garamond" w:eastAsia="Garamond" w:cs="Garamond"/>
        </w:rPr>
        <w:t xml:space="preserve"> </w:t>
      </w:r>
      <w:r w:rsidRPr="58FEBCA9" w:rsidR="7F71859A">
        <w:rPr>
          <w:rFonts w:ascii="Garamond" w:hAnsi="Garamond" w:eastAsia="Garamond" w:cs="Garamond"/>
        </w:rPr>
        <w:t>gespecialiseerde</w:t>
      </w:r>
      <w:r w:rsidRPr="58FEBCA9" w:rsidR="7F71859A">
        <w:rPr>
          <w:rFonts w:ascii="Garamond" w:hAnsi="Garamond" w:eastAsia="Garamond" w:cs="Garamond"/>
        </w:rPr>
        <w:t xml:space="preserve"> </w:t>
      </w:r>
      <w:r w:rsidRPr="58FEBCA9" w:rsidR="7F71859A">
        <w:rPr>
          <w:rFonts w:ascii="Garamond" w:hAnsi="Garamond" w:eastAsia="Garamond" w:cs="Garamond"/>
        </w:rPr>
        <w:t>werkplaats</w:t>
      </w:r>
      <w:r w:rsidRPr="58FEBCA9" w:rsidR="7F71859A">
        <w:rPr>
          <w:rFonts w:ascii="Garamond" w:hAnsi="Garamond" w:eastAsia="Garamond" w:cs="Garamond"/>
        </w:rPr>
        <w:t xml:space="preserve">, op </w:t>
      </w:r>
      <w:r w:rsidRPr="58FEBCA9" w:rsidR="7F71859A">
        <w:rPr>
          <w:rFonts w:ascii="Garamond" w:hAnsi="Garamond" w:eastAsia="Garamond" w:cs="Garamond"/>
        </w:rPr>
        <w:t>een</w:t>
      </w:r>
      <w:r w:rsidRPr="58FEBCA9" w:rsidR="7F71859A">
        <w:rPr>
          <w:rFonts w:ascii="Garamond" w:hAnsi="Garamond" w:eastAsia="Garamond" w:cs="Garamond"/>
        </w:rPr>
        <w:t xml:space="preserve"> </w:t>
      </w:r>
      <w:r w:rsidRPr="58FEBCA9" w:rsidR="7F71859A">
        <w:rPr>
          <w:rFonts w:ascii="Garamond" w:hAnsi="Garamond" w:eastAsia="Garamond" w:cs="Garamond"/>
        </w:rPr>
        <w:t>voorbeeldwerf</w:t>
      </w:r>
      <w:r w:rsidRPr="58FEBCA9" w:rsidR="7F71859A">
        <w:rPr>
          <w:rFonts w:ascii="Garamond" w:hAnsi="Garamond" w:eastAsia="Garamond" w:cs="Garamond"/>
        </w:rPr>
        <w:t xml:space="preserve">, of </w:t>
      </w:r>
      <w:r w:rsidRPr="58FEBCA9" w:rsidR="7F71859A">
        <w:rPr>
          <w:rFonts w:ascii="Garamond" w:hAnsi="Garamond" w:eastAsia="Garamond" w:cs="Garamond"/>
        </w:rPr>
        <w:t>bij</w:t>
      </w:r>
      <w:r w:rsidRPr="58FEBCA9" w:rsidR="7F71859A">
        <w:rPr>
          <w:rFonts w:ascii="Garamond" w:hAnsi="Garamond" w:eastAsia="Garamond" w:cs="Garamond"/>
        </w:rPr>
        <w:t xml:space="preserve"> </w:t>
      </w:r>
      <w:r w:rsidRPr="58FEBCA9" w:rsidR="7F71859A">
        <w:rPr>
          <w:rFonts w:ascii="Garamond" w:hAnsi="Garamond" w:eastAsia="Garamond" w:cs="Garamond"/>
        </w:rPr>
        <w:t>een</w:t>
      </w:r>
      <w:r w:rsidRPr="58FEBCA9" w:rsidR="7F71859A">
        <w:rPr>
          <w:rFonts w:ascii="Garamond" w:hAnsi="Garamond" w:eastAsia="Garamond" w:cs="Garamond"/>
        </w:rPr>
        <w:t xml:space="preserve"> </w:t>
      </w:r>
      <w:r w:rsidRPr="58FEBCA9" w:rsidR="7F71859A">
        <w:rPr>
          <w:rFonts w:ascii="Garamond" w:hAnsi="Garamond" w:eastAsia="Garamond" w:cs="Garamond"/>
        </w:rPr>
        <w:t>leermeester</w:t>
      </w:r>
      <w:r w:rsidRPr="58FEBCA9" w:rsidR="7F71859A">
        <w:rPr>
          <w:rFonts w:ascii="Garamond" w:hAnsi="Garamond" w:eastAsia="Garamond" w:cs="Garamond"/>
        </w:rPr>
        <w:t xml:space="preserve"> die </w:t>
      </w:r>
      <w:r w:rsidRPr="58FEBCA9" w:rsidR="7F71859A">
        <w:rPr>
          <w:rFonts w:ascii="Garamond" w:hAnsi="Garamond" w:eastAsia="Garamond" w:cs="Garamond"/>
        </w:rPr>
        <w:t>beroemd</w:t>
      </w:r>
      <w:r w:rsidRPr="58FEBCA9" w:rsidR="7F71859A">
        <w:rPr>
          <w:rFonts w:ascii="Garamond" w:hAnsi="Garamond" w:eastAsia="Garamond" w:cs="Garamond"/>
        </w:rPr>
        <w:t xml:space="preserve"> is </w:t>
      </w:r>
      <w:r w:rsidRPr="58FEBCA9" w:rsidR="7F71859A">
        <w:rPr>
          <w:rFonts w:ascii="Garamond" w:hAnsi="Garamond" w:eastAsia="Garamond" w:cs="Garamond"/>
        </w:rPr>
        <w:t>binnen</w:t>
      </w:r>
      <w:r w:rsidRPr="58FEBCA9" w:rsidR="7F71859A">
        <w:rPr>
          <w:rFonts w:ascii="Garamond" w:hAnsi="Garamond" w:eastAsia="Garamond" w:cs="Garamond"/>
        </w:rPr>
        <w:t xml:space="preserve"> </w:t>
      </w:r>
      <w:r w:rsidRPr="58FEBCA9" w:rsidR="7F71859A">
        <w:rPr>
          <w:rFonts w:ascii="Garamond" w:hAnsi="Garamond" w:eastAsia="Garamond" w:cs="Garamond"/>
        </w:rPr>
        <w:t>zijn</w:t>
      </w:r>
      <w:r w:rsidRPr="58FEBCA9" w:rsidR="7F71859A">
        <w:rPr>
          <w:rFonts w:ascii="Garamond" w:hAnsi="Garamond" w:eastAsia="Garamond" w:cs="Garamond"/>
        </w:rPr>
        <w:t xml:space="preserve"> </w:t>
      </w:r>
      <w:r w:rsidRPr="58FEBCA9" w:rsidR="7F71859A">
        <w:rPr>
          <w:rFonts w:ascii="Garamond" w:hAnsi="Garamond" w:eastAsia="Garamond" w:cs="Garamond"/>
        </w:rPr>
        <w:t>vakgebied</w:t>
      </w:r>
      <w:r w:rsidRPr="58FEBCA9" w:rsidR="5CAAC4A0">
        <w:rPr>
          <w:rFonts w:ascii="Garamond" w:hAnsi="Garamond" w:eastAsia="Garamond" w:cs="Garamond"/>
        </w:rPr>
        <w:t>;</w:t>
      </w:r>
      <w:r w:rsidRPr="58FEBCA9" w:rsidR="7F71859A">
        <w:rPr>
          <w:rFonts w:ascii="Garamond" w:hAnsi="Garamond" w:eastAsia="Garamond" w:cs="Garamond"/>
        </w:rPr>
        <w:t xml:space="preserve"> </w:t>
      </w:r>
    </w:p>
    <w:p w:rsidR="7F71859A" w:rsidP="020A514E" w:rsidRDefault="7F71859A" w14:paraId="225BDA29" w14:textId="346C2B48">
      <w:pPr>
        <w:pStyle w:val="ListParagraph"/>
        <w:numPr>
          <w:ilvl w:val="0"/>
          <w:numId w:val="14"/>
        </w:numPr>
        <w:suppressLineNumbers w:val="0"/>
        <w:bidi w:val="0"/>
        <w:spacing w:before="0" w:beforeAutospacing="off" w:after="0" w:afterAutospacing="off" w:line="259" w:lineRule="auto"/>
        <w:ind w:left="360" w:right="0" w:hanging="360"/>
        <w:jc w:val="both"/>
        <w:rPr>
          <w:rFonts w:ascii="Garamond" w:hAnsi="Garamond" w:eastAsia="Garamond" w:cs="Garamond"/>
        </w:rPr>
      </w:pPr>
      <w:r w:rsidRPr="58FEBCA9" w:rsidR="5DB6B8C3">
        <w:rPr>
          <w:rFonts w:ascii="Garamond" w:hAnsi="Garamond" w:eastAsia="Garamond" w:cs="Garamond"/>
        </w:rPr>
        <w:t>d</w:t>
      </w:r>
      <w:r w:rsidRPr="58FEBCA9" w:rsidR="7F71859A">
        <w:rPr>
          <w:rFonts w:ascii="Garamond" w:hAnsi="Garamond" w:eastAsia="Garamond" w:cs="Garamond"/>
        </w:rPr>
        <w:t xml:space="preserve">e </w:t>
      </w:r>
      <w:r w:rsidRPr="58FEBCA9" w:rsidR="7F71859A">
        <w:rPr>
          <w:rFonts w:ascii="Garamond" w:hAnsi="Garamond" w:eastAsia="Garamond" w:cs="Garamond"/>
        </w:rPr>
        <w:t>kandidaat</w:t>
      </w:r>
      <w:r w:rsidRPr="58FEBCA9" w:rsidR="7F71859A">
        <w:rPr>
          <w:rFonts w:ascii="Garamond" w:hAnsi="Garamond" w:eastAsia="Garamond" w:cs="Garamond"/>
        </w:rPr>
        <w:t xml:space="preserve"> </w:t>
      </w:r>
      <w:r w:rsidRPr="58FEBCA9" w:rsidR="7F71859A">
        <w:rPr>
          <w:rFonts w:ascii="Garamond" w:hAnsi="Garamond" w:eastAsia="Garamond" w:cs="Garamond"/>
        </w:rPr>
        <w:t>moet</w:t>
      </w:r>
      <w:r w:rsidRPr="58FEBCA9" w:rsidR="7F71859A">
        <w:rPr>
          <w:rFonts w:ascii="Garamond" w:hAnsi="Garamond" w:eastAsia="Garamond" w:cs="Garamond"/>
        </w:rPr>
        <w:t xml:space="preserve"> de </w:t>
      </w:r>
      <w:r w:rsidRPr="58FEBCA9" w:rsidR="7F71859A">
        <w:rPr>
          <w:rFonts w:ascii="Garamond" w:hAnsi="Garamond" w:eastAsia="Garamond" w:cs="Garamond"/>
        </w:rPr>
        <w:t>relevantie</w:t>
      </w:r>
      <w:r w:rsidRPr="58FEBCA9" w:rsidR="7F71859A">
        <w:rPr>
          <w:rFonts w:ascii="Garamond" w:hAnsi="Garamond" w:eastAsia="Garamond" w:cs="Garamond"/>
        </w:rPr>
        <w:t xml:space="preserve"> van </w:t>
      </w:r>
      <w:r w:rsidRPr="58FEBCA9" w:rsidR="7F71859A">
        <w:rPr>
          <w:rFonts w:ascii="Garamond" w:hAnsi="Garamond" w:eastAsia="Garamond" w:cs="Garamond"/>
        </w:rPr>
        <w:t>deze</w:t>
      </w:r>
      <w:r w:rsidRPr="58FEBCA9" w:rsidR="7F71859A">
        <w:rPr>
          <w:rFonts w:ascii="Garamond" w:hAnsi="Garamond" w:eastAsia="Garamond" w:cs="Garamond"/>
        </w:rPr>
        <w:t xml:space="preserve"> </w:t>
      </w:r>
      <w:r w:rsidRPr="58FEBCA9" w:rsidR="7F71859A">
        <w:rPr>
          <w:rFonts w:ascii="Garamond" w:hAnsi="Garamond" w:eastAsia="Garamond" w:cs="Garamond"/>
        </w:rPr>
        <w:t>keuze</w:t>
      </w:r>
      <w:r w:rsidRPr="58FEBCA9" w:rsidR="7F71859A">
        <w:rPr>
          <w:rFonts w:ascii="Garamond" w:hAnsi="Garamond" w:eastAsia="Garamond" w:cs="Garamond"/>
        </w:rPr>
        <w:t xml:space="preserve"> </w:t>
      </w:r>
      <w:r w:rsidRPr="58FEBCA9" w:rsidR="7F71859A">
        <w:rPr>
          <w:rFonts w:ascii="Garamond" w:hAnsi="Garamond" w:eastAsia="Garamond" w:cs="Garamond"/>
        </w:rPr>
        <w:t>voor</w:t>
      </w:r>
      <w:r w:rsidRPr="58FEBCA9" w:rsidR="7F71859A">
        <w:rPr>
          <w:rFonts w:ascii="Garamond" w:hAnsi="Garamond" w:eastAsia="Garamond" w:cs="Garamond"/>
        </w:rPr>
        <w:t xml:space="preserve"> de </w:t>
      </w:r>
      <w:r w:rsidRPr="58FEBCA9" w:rsidR="7F71859A">
        <w:rPr>
          <w:rFonts w:ascii="Garamond" w:hAnsi="Garamond" w:eastAsia="Garamond" w:cs="Garamond"/>
        </w:rPr>
        <w:t>ontwikkeling</w:t>
      </w:r>
      <w:r w:rsidRPr="58FEBCA9" w:rsidR="7F71859A">
        <w:rPr>
          <w:rFonts w:ascii="Garamond" w:hAnsi="Garamond" w:eastAsia="Garamond" w:cs="Garamond"/>
        </w:rPr>
        <w:t xml:space="preserve"> </w:t>
      </w:r>
      <w:r w:rsidRPr="58FEBCA9" w:rsidR="7F71859A">
        <w:rPr>
          <w:rFonts w:ascii="Garamond" w:hAnsi="Garamond" w:eastAsia="Garamond" w:cs="Garamond"/>
        </w:rPr>
        <w:t>naar</w:t>
      </w:r>
      <w:r w:rsidRPr="58FEBCA9" w:rsidR="7F71859A">
        <w:rPr>
          <w:rFonts w:ascii="Garamond" w:hAnsi="Garamond" w:eastAsia="Garamond" w:cs="Garamond"/>
        </w:rPr>
        <w:t xml:space="preserve"> </w:t>
      </w:r>
      <w:r w:rsidRPr="58FEBCA9" w:rsidR="7F71859A">
        <w:rPr>
          <w:rFonts w:ascii="Garamond" w:hAnsi="Garamond" w:eastAsia="Garamond" w:cs="Garamond"/>
        </w:rPr>
        <w:t>excellentie</w:t>
      </w:r>
      <w:r w:rsidRPr="58FEBCA9" w:rsidR="7F71859A">
        <w:rPr>
          <w:rFonts w:ascii="Garamond" w:hAnsi="Garamond" w:eastAsia="Garamond" w:cs="Garamond"/>
        </w:rPr>
        <w:t xml:space="preserve"> in </w:t>
      </w:r>
      <w:r w:rsidRPr="58FEBCA9" w:rsidR="7F71859A">
        <w:rPr>
          <w:rFonts w:ascii="Garamond" w:hAnsi="Garamond" w:eastAsia="Garamond" w:cs="Garamond"/>
        </w:rPr>
        <w:t>zijn</w:t>
      </w:r>
      <w:r w:rsidRPr="58FEBCA9" w:rsidR="7F71859A">
        <w:rPr>
          <w:rFonts w:ascii="Garamond" w:hAnsi="Garamond" w:eastAsia="Garamond" w:cs="Garamond"/>
        </w:rPr>
        <w:t>/</w:t>
      </w:r>
      <w:r w:rsidRPr="58FEBCA9" w:rsidR="7F71859A">
        <w:rPr>
          <w:rFonts w:ascii="Garamond" w:hAnsi="Garamond" w:eastAsia="Garamond" w:cs="Garamond"/>
        </w:rPr>
        <w:t>haar</w:t>
      </w:r>
      <w:r w:rsidRPr="58FEBCA9" w:rsidR="7F71859A">
        <w:rPr>
          <w:rFonts w:ascii="Garamond" w:hAnsi="Garamond" w:eastAsia="Garamond" w:cs="Garamond"/>
        </w:rPr>
        <w:t xml:space="preserve"> </w:t>
      </w:r>
      <w:r w:rsidRPr="58FEBCA9" w:rsidR="7F71859A">
        <w:rPr>
          <w:rFonts w:ascii="Garamond" w:hAnsi="Garamond" w:eastAsia="Garamond" w:cs="Garamond"/>
        </w:rPr>
        <w:t>carrièreplan</w:t>
      </w:r>
      <w:r w:rsidRPr="58FEBCA9" w:rsidR="7F71859A">
        <w:rPr>
          <w:rFonts w:ascii="Garamond" w:hAnsi="Garamond" w:eastAsia="Garamond" w:cs="Garamond"/>
        </w:rPr>
        <w:t xml:space="preserve"> </w:t>
      </w:r>
      <w:r w:rsidRPr="58FEBCA9" w:rsidR="7F71859A">
        <w:rPr>
          <w:rFonts w:ascii="Garamond" w:hAnsi="Garamond" w:eastAsia="Garamond" w:cs="Garamond"/>
        </w:rPr>
        <w:t>specifiëren</w:t>
      </w:r>
      <w:r w:rsidRPr="58FEBCA9" w:rsidR="1E89F69F">
        <w:rPr>
          <w:rFonts w:ascii="Garamond" w:hAnsi="Garamond" w:eastAsia="Garamond" w:cs="Garamond"/>
        </w:rPr>
        <w:t xml:space="preserve"> (</w:t>
      </w:r>
      <w:r w:rsidRPr="58FEBCA9" w:rsidR="1E89F69F">
        <w:rPr>
          <w:rFonts w:ascii="Garamond" w:hAnsi="Garamond" w:eastAsia="Garamond" w:cs="Garamond"/>
        </w:rPr>
        <w:t>capaciteit</w:t>
      </w:r>
      <w:r w:rsidRPr="58FEBCA9" w:rsidR="1E89F69F">
        <w:rPr>
          <w:rFonts w:ascii="Garamond" w:hAnsi="Garamond" w:eastAsia="Garamond" w:cs="Garamond"/>
        </w:rPr>
        <w:t xml:space="preserve"> tot </w:t>
      </w:r>
      <w:r w:rsidRPr="58FEBCA9" w:rsidR="1E89F69F">
        <w:rPr>
          <w:rFonts w:ascii="Garamond" w:hAnsi="Garamond" w:eastAsia="Garamond" w:cs="Garamond"/>
        </w:rPr>
        <w:t>zelf</w:t>
      </w:r>
      <w:r w:rsidRPr="58FEBCA9" w:rsidR="1E89F69F">
        <w:rPr>
          <w:rFonts w:ascii="Garamond" w:hAnsi="Garamond" w:eastAsia="Garamond" w:cs="Garamond"/>
        </w:rPr>
        <w:t>-evaluatie)</w:t>
      </w:r>
      <w:r w:rsidRPr="58FEBCA9" w:rsidR="7F71859A">
        <w:rPr>
          <w:rFonts w:ascii="Garamond" w:hAnsi="Garamond" w:eastAsia="Garamond" w:cs="Garamond"/>
        </w:rPr>
        <w:t xml:space="preserve">. De </w:t>
      </w:r>
      <w:r w:rsidRPr="58FEBCA9" w:rsidR="7F71859A">
        <w:rPr>
          <w:rFonts w:ascii="Garamond" w:hAnsi="Garamond" w:eastAsia="Garamond" w:cs="Garamond"/>
        </w:rPr>
        <w:t>keuze</w:t>
      </w:r>
      <w:r w:rsidRPr="58FEBCA9" w:rsidR="7F71859A">
        <w:rPr>
          <w:rFonts w:ascii="Garamond" w:hAnsi="Garamond" w:eastAsia="Garamond" w:cs="Garamond"/>
        </w:rPr>
        <w:t xml:space="preserve"> </w:t>
      </w:r>
      <w:r w:rsidRPr="58FEBCA9" w:rsidR="7F71859A">
        <w:rPr>
          <w:rFonts w:ascii="Garamond" w:hAnsi="Garamond" w:eastAsia="Garamond" w:cs="Garamond"/>
        </w:rPr>
        <w:t>voor</w:t>
      </w:r>
      <w:r w:rsidRPr="58FEBCA9" w:rsidR="7F71859A">
        <w:rPr>
          <w:rFonts w:ascii="Garamond" w:hAnsi="Garamond" w:eastAsia="Garamond" w:cs="Garamond"/>
        </w:rPr>
        <w:t xml:space="preserve"> </w:t>
      </w:r>
      <w:r w:rsidRPr="58FEBCA9" w:rsidR="7F71859A">
        <w:rPr>
          <w:rFonts w:ascii="Garamond" w:hAnsi="Garamond" w:eastAsia="Garamond" w:cs="Garamond"/>
        </w:rPr>
        <w:t>een</w:t>
      </w:r>
      <w:r w:rsidRPr="58FEBCA9" w:rsidR="7F71859A">
        <w:rPr>
          <w:rFonts w:ascii="Garamond" w:hAnsi="Garamond" w:eastAsia="Garamond" w:cs="Garamond"/>
        </w:rPr>
        <w:t xml:space="preserve"> </w:t>
      </w:r>
      <w:r w:rsidRPr="58FEBCA9" w:rsidR="7F71859A">
        <w:rPr>
          <w:rFonts w:ascii="Garamond" w:hAnsi="Garamond" w:eastAsia="Garamond" w:cs="Garamond"/>
        </w:rPr>
        <w:t>opleiding</w:t>
      </w:r>
      <w:r w:rsidRPr="58FEBCA9" w:rsidR="7F71859A">
        <w:rPr>
          <w:rFonts w:ascii="Garamond" w:hAnsi="Garamond" w:eastAsia="Garamond" w:cs="Garamond"/>
        </w:rPr>
        <w:t xml:space="preserve"> in het </w:t>
      </w:r>
      <w:r w:rsidRPr="58FEBCA9" w:rsidR="7F71859A">
        <w:rPr>
          <w:rFonts w:ascii="Garamond" w:hAnsi="Garamond" w:eastAsia="Garamond" w:cs="Garamond"/>
        </w:rPr>
        <w:t>buitenland</w:t>
      </w:r>
      <w:r w:rsidRPr="58FEBCA9" w:rsidR="7F71859A">
        <w:rPr>
          <w:rFonts w:ascii="Garamond" w:hAnsi="Garamond" w:eastAsia="Garamond" w:cs="Garamond"/>
        </w:rPr>
        <w:t xml:space="preserve"> is </w:t>
      </w:r>
      <w:r w:rsidRPr="58FEBCA9" w:rsidR="7F71859A">
        <w:rPr>
          <w:rFonts w:ascii="Garamond" w:hAnsi="Garamond" w:eastAsia="Garamond" w:cs="Garamond"/>
        </w:rPr>
        <w:t>een</w:t>
      </w:r>
      <w:r w:rsidRPr="58FEBCA9" w:rsidR="7F71859A">
        <w:rPr>
          <w:rFonts w:ascii="Garamond" w:hAnsi="Garamond" w:eastAsia="Garamond" w:cs="Garamond"/>
        </w:rPr>
        <w:t xml:space="preserve"> </w:t>
      </w:r>
      <w:r w:rsidRPr="58FEBCA9" w:rsidR="7F71859A">
        <w:rPr>
          <w:rFonts w:ascii="Garamond" w:hAnsi="Garamond" w:eastAsia="Garamond" w:cs="Garamond"/>
        </w:rPr>
        <w:t>pluspunt</w:t>
      </w:r>
      <w:r w:rsidRPr="58FEBCA9" w:rsidR="7F71859A">
        <w:rPr>
          <w:rFonts w:ascii="Garamond" w:hAnsi="Garamond" w:eastAsia="Garamond" w:cs="Garamond"/>
        </w:rPr>
        <w:t xml:space="preserve">; </w:t>
      </w:r>
    </w:p>
    <w:p w:rsidR="7F71859A" w:rsidP="020A514E" w:rsidRDefault="7F71859A" w14:paraId="5F4345D3" w14:textId="3360FA33">
      <w:pPr>
        <w:pStyle w:val="ListParagraph"/>
        <w:numPr>
          <w:ilvl w:val="0"/>
          <w:numId w:val="14"/>
        </w:numPr>
        <w:suppressLineNumbers w:val="0"/>
        <w:bidi w:val="0"/>
        <w:spacing w:before="0" w:beforeAutospacing="off" w:after="0" w:afterAutospacing="off" w:line="259" w:lineRule="auto"/>
        <w:ind w:left="360" w:right="0" w:hanging="360"/>
        <w:jc w:val="both"/>
        <w:rPr>
          <w:rFonts w:ascii="Garamond" w:hAnsi="Garamond" w:eastAsia="Garamond" w:cs="Garamond"/>
        </w:rPr>
      </w:pPr>
      <w:r w:rsidRPr="020A514E" w:rsidR="7F71859A">
        <w:rPr>
          <w:rFonts w:ascii="Garamond" w:hAnsi="Garamond" w:eastAsia="Garamond" w:cs="Garamond"/>
        </w:rPr>
        <w:t xml:space="preserve">de stage van </w:t>
      </w:r>
      <w:r w:rsidRPr="020A514E" w:rsidR="7F71859A">
        <w:rPr>
          <w:rFonts w:ascii="Garamond" w:hAnsi="Garamond" w:eastAsia="Garamond" w:cs="Garamond"/>
        </w:rPr>
        <w:t>middellange</w:t>
      </w:r>
      <w:r w:rsidRPr="020A514E" w:rsidR="7F71859A">
        <w:rPr>
          <w:rFonts w:ascii="Garamond" w:hAnsi="Garamond" w:eastAsia="Garamond" w:cs="Garamond"/>
        </w:rPr>
        <w:t xml:space="preserve"> of lange </w:t>
      </w:r>
      <w:r w:rsidRPr="020A514E" w:rsidR="7F71859A">
        <w:rPr>
          <w:rFonts w:ascii="Garamond" w:hAnsi="Garamond" w:eastAsia="Garamond" w:cs="Garamond"/>
        </w:rPr>
        <w:t>duur</w:t>
      </w:r>
      <w:r w:rsidRPr="020A514E" w:rsidR="7F71859A">
        <w:rPr>
          <w:rFonts w:ascii="Garamond" w:hAnsi="Garamond" w:eastAsia="Garamond" w:cs="Garamond"/>
        </w:rPr>
        <w:t xml:space="preserve"> </w:t>
      </w:r>
      <w:r w:rsidRPr="020A514E" w:rsidR="7F71859A">
        <w:rPr>
          <w:rFonts w:ascii="Garamond" w:hAnsi="Garamond" w:eastAsia="Garamond" w:cs="Garamond"/>
        </w:rPr>
        <w:t>moet</w:t>
      </w:r>
      <w:r w:rsidRPr="020A514E" w:rsidR="7F71859A">
        <w:rPr>
          <w:rFonts w:ascii="Garamond" w:hAnsi="Garamond" w:eastAsia="Garamond" w:cs="Garamond"/>
        </w:rPr>
        <w:t xml:space="preserve"> </w:t>
      </w:r>
      <w:r w:rsidRPr="020A514E" w:rsidR="7F71859A">
        <w:rPr>
          <w:rFonts w:ascii="Garamond" w:hAnsi="Garamond" w:eastAsia="Garamond" w:cs="Garamond"/>
        </w:rPr>
        <w:t>een</w:t>
      </w:r>
      <w:r w:rsidRPr="020A514E" w:rsidR="7F71859A">
        <w:rPr>
          <w:rFonts w:ascii="Garamond" w:hAnsi="Garamond" w:eastAsia="Garamond" w:cs="Garamond"/>
        </w:rPr>
        <w:t xml:space="preserve"> </w:t>
      </w:r>
      <w:r w:rsidRPr="020A514E" w:rsidR="7F71859A">
        <w:rPr>
          <w:rFonts w:ascii="Garamond" w:hAnsi="Garamond" w:eastAsia="Garamond" w:cs="Garamond"/>
          <w:b w:val="1"/>
          <w:bCs w:val="1"/>
        </w:rPr>
        <w:t>reële</w:t>
      </w:r>
      <w:r w:rsidRPr="020A514E" w:rsidR="7F71859A">
        <w:rPr>
          <w:rFonts w:ascii="Garamond" w:hAnsi="Garamond" w:eastAsia="Garamond" w:cs="Garamond"/>
          <w:b w:val="1"/>
          <w:bCs w:val="1"/>
        </w:rPr>
        <w:t xml:space="preserve"> </w:t>
      </w:r>
      <w:r w:rsidRPr="020A514E" w:rsidR="7F71859A">
        <w:rPr>
          <w:rFonts w:ascii="Garamond" w:hAnsi="Garamond" w:eastAsia="Garamond" w:cs="Garamond"/>
          <w:b w:val="1"/>
          <w:bCs w:val="1"/>
        </w:rPr>
        <w:t>toegevoegde</w:t>
      </w:r>
      <w:r w:rsidRPr="020A514E" w:rsidR="7F71859A">
        <w:rPr>
          <w:rFonts w:ascii="Garamond" w:hAnsi="Garamond" w:eastAsia="Garamond" w:cs="Garamond"/>
          <w:b w:val="1"/>
          <w:bCs w:val="1"/>
        </w:rPr>
        <w:t xml:space="preserve"> </w:t>
      </w:r>
      <w:r w:rsidRPr="020A514E" w:rsidR="7F71859A">
        <w:rPr>
          <w:rFonts w:ascii="Garamond" w:hAnsi="Garamond" w:eastAsia="Garamond" w:cs="Garamond"/>
          <w:b w:val="1"/>
          <w:bCs w:val="1"/>
        </w:rPr>
        <w:t>waarde</w:t>
      </w:r>
      <w:r w:rsidRPr="020A514E" w:rsidR="7F71859A">
        <w:rPr>
          <w:rFonts w:ascii="Garamond" w:hAnsi="Garamond" w:eastAsia="Garamond" w:cs="Garamond"/>
          <w:b w:val="1"/>
          <w:bCs w:val="1"/>
        </w:rPr>
        <w:t xml:space="preserve"> en </w:t>
      </w:r>
      <w:r w:rsidRPr="020A514E" w:rsidR="7F71859A">
        <w:rPr>
          <w:rFonts w:ascii="Garamond" w:hAnsi="Garamond" w:eastAsia="Garamond" w:cs="Garamond"/>
          <w:b w:val="1"/>
          <w:bCs w:val="1"/>
        </w:rPr>
        <w:t>verbetering</w:t>
      </w:r>
      <w:r w:rsidRPr="020A514E" w:rsidR="7F71859A">
        <w:rPr>
          <w:rFonts w:ascii="Garamond" w:hAnsi="Garamond" w:eastAsia="Garamond" w:cs="Garamond"/>
          <w:b w:val="1"/>
          <w:bCs w:val="1"/>
        </w:rPr>
        <w:t xml:space="preserve"> </w:t>
      </w:r>
      <w:r w:rsidRPr="020A514E" w:rsidR="7F71859A">
        <w:rPr>
          <w:rFonts w:ascii="Garamond" w:hAnsi="Garamond" w:eastAsia="Garamond" w:cs="Garamond"/>
          <w:b w:val="1"/>
          <w:bCs w:val="1"/>
        </w:rPr>
        <w:t>betekenen</w:t>
      </w:r>
      <w:r w:rsidRPr="020A514E" w:rsidR="7F71859A">
        <w:rPr>
          <w:rFonts w:ascii="Garamond" w:hAnsi="Garamond" w:eastAsia="Garamond" w:cs="Garamond"/>
          <w:b w:val="1"/>
          <w:bCs w:val="1"/>
        </w:rPr>
        <w:t xml:space="preserve"> </w:t>
      </w:r>
      <w:r w:rsidRPr="020A514E" w:rsidR="7F71859A">
        <w:rPr>
          <w:rFonts w:ascii="Garamond" w:hAnsi="Garamond" w:eastAsia="Garamond" w:cs="Garamond"/>
        </w:rPr>
        <w:t>voor</w:t>
      </w:r>
      <w:r w:rsidRPr="020A514E" w:rsidR="7F71859A">
        <w:rPr>
          <w:rFonts w:ascii="Garamond" w:hAnsi="Garamond" w:eastAsia="Garamond" w:cs="Garamond"/>
        </w:rPr>
        <w:t xml:space="preserve"> </w:t>
      </w:r>
      <w:r w:rsidRPr="020A514E" w:rsidR="7F71859A">
        <w:rPr>
          <w:rFonts w:ascii="Garamond" w:hAnsi="Garamond" w:eastAsia="Garamond" w:cs="Garamond"/>
        </w:rPr>
        <w:t>zijn</w:t>
      </w:r>
      <w:r w:rsidRPr="020A514E" w:rsidR="7F71859A">
        <w:rPr>
          <w:rFonts w:ascii="Garamond" w:hAnsi="Garamond" w:eastAsia="Garamond" w:cs="Garamond"/>
        </w:rPr>
        <w:t>/</w:t>
      </w:r>
      <w:r w:rsidRPr="020A514E" w:rsidR="7F71859A">
        <w:rPr>
          <w:rFonts w:ascii="Garamond" w:hAnsi="Garamond" w:eastAsia="Garamond" w:cs="Garamond"/>
        </w:rPr>
        <w:t>haar</w:t>
      </w:r>
      <w:r w:rsidRPr="020A514E" w:rsidR="7F71859A">
        <w:rPr>
          <w:rFonts w:ascii="Garamond" w:hAnsi="Garamond" w:eastAsia="Garamond" w:cs="Garamond"/>
        </w:rPr>
        <w:t xml:space="preserve"> </w:t>
      </w:r>
      <w:r w:rsidRPr="020A514E" w:rsidR="7F71859A">
        <w:rPr>
          <w:rFonts w:ascii="Garamond" w:hAnsi="Garamond" w:eastAsia="Garamond" w:cs="Garamond"/>
        </w:rPr>
        <w:t>professionele</w:t>
      </w:r>
      <w:r w:rsidRPr="020A514E" w:rsidR="7F71859A">
        <w:rPr>
          <w:rFonts w:ascii="Garamond" w:hAnsi="Garamond" w:eastAsia="Garamond" w:cs="Garamond"/>
        </w:rPr>
        <w:t xml:space="preserve"> </w:t>
      </w:r>
      <w:r w:rsidRPr="020A514E" w:rsidR="7F71859A">
        <w:rPr>
          <w:rFonts w:ascii="Garamond" w:hAnsi="Garamond" w:eastAsia="Garamond" w:cs="Garamond"/>
        </w:rPr>
        <w:t>doelen</w:t>
      </w:r>
      <w:r w:rsidRPr="020A514E" w:rsidR="7F71859A">
        <w:rPr>
          <w:rFonts w:ascii="Garamond" w:hAnsi="Garamond" w:eastAsia="Garamond" w:cs="Garamond"/>
        </w:rPr>
        <w:t xml:space="preserve">, </w:t>
      </w:r>
      <w:r w:rsidRPr="020A514E" w:rsidR="7F71859A">
        <w:rPr>
          <w:rFonts w:ascii="Garamond" w:hAnsi="Garamond" w:eastAsia="Garamond" w:cs="Garamond"/>
        </w:rPr>
        <w:t>voor</w:t>
      </w:r>
      <w:r w:rsidRPr="020A514E" w:rsidR="7F71859A">
        <w:rPr>
          <w:rFonts w:ascii="Garamond" w:hAnsi="Garamond" w:eastAsia="Garamond" w:cs="Garamond"/>
        </w:rPr>
        <w:t xml:space="preserve"> de </w:t>
      </w:r>
      <w:r w:rsidRPr="020A514E" w:rsidR="7F71859A">
        <w:rPr>
          <w:rFonts w:ascii="Garamond" w:hAnsi="Garamond" w:eastAsia="Garamond" w:cs="Garamond"/>
        </w:rPr>
        <w:t>beheersing</w:t>
      </w:r>
      <w:r w:rsidRPr="020A514E" w:rsidR="7F71859A">
        <w:rPr>
          <w:rFonts w:ascii="Garamond" w:hAnsi="Garamond" w:eastAsia="Garamond" w:cs="Garamond"/>
        </w:rPr>
        <w:t xml:space="preserve"> van </w:t>
      </w:r>
      <w:r w:rsidRPr="020A514E" w:rsidR="7F71859A">
        <w:rPr>
          <w:rFonts w:ascii="Garamond" w:hAnsi="Garamond" w:eastAsia="Garamond" w:cs="Garamond"/>
        </w:rPr>
        <w:t>zijn</w:t>
      </w:r>
      <w:r w:rsidRPr="020A514E" w:rsidR="7F71859A">
        <w:rPr>
          <w:rFonts w:ascii="Garamond" w:hAnsi="Garamond" w:eastAsia="Garamond" w:cs="Garamond"/>
        </w:rPr>
        <w:t>/</w:t>
      </w:r>
      <w:r w:rsidRPr="020A514E" w:rsidR="7F71859A">
        <w:rPr>
          <w:rFonts w:ascii="Garamond" w:hAnsi="Garamond" w:eastAsia="Garamond" w:cs="Garamond"/>
        </w:rPr>
        <w:t>haar</w:t>
      </w:r>
      <w:r w:rsidRPr="020A514E" w:rsidR="7F71859A">
        <w:rPr>
          <w:rFonts w:ascii="Garamond" w:hAnsi="Garamond" w:eastAsia="Garamond" w:cs="Garamond"/>
        </w:rPr>
        <w:t xml:space="preserve"> </w:t>
      </w:r>
      <w:r w:rsidRPr="020A514E" w:rsidR="7F71859A">
        <w:rPr>
          <w:rFonts w:ascii="Garamond" w:hAnsi="Garamond" w:eastAsia="Garamond" w:cs="Garamond"/>
        </w:rPr>
        <w:t>vakmanschap</w:t>
      </w:r>
      <w:r w:rsidRPr="020A514E" w:rsidR="7F71859A">
        <w:rPr>
          <w:rFonts w:ascii="Garamond" w:hAnsi="Garamond" w:eastAsia="Garamond" w:cs="Garamond"/>
        </w:rPr>
        <w:t xml:space="preserve">, en </w:t>
      </w:r>
      <w:r w:rsidRPr="020A514E" w:rsidR="7F71859A">
        <w:rPr>
          <w:rFonts w:ascii="Garamond" w:hAnsi="Garamond" w:eastAsia="Garamond" w:cs="Garamond"/>
        </w:rPr>
        <w:t>voor</w:t>
      </w:r>
      <w:r w:rsidRPr="020A514E" w:rsidR="7F71859A">
        <w:rPr>
          <w:rFonts w:ascii="Garamond" w:hAnsi="Garamond" w:eastAsia="Garamond" w:cs="Garamond"/>
        </w:rPr>
        <w:t xml:space="preserve"> </w:t>
      </w:r>
      <w:r w:rsidRPr="020A514E" w:rsidR="7F71859A">
        <w:rPr>
          <w:rFonts w:ascii="Garamond" w:hAnsi="Garamond" w:eastAsia="Garamond" w:cs="Garamond"/>
        </w:rPr>
        <w:t>zijn</w:t>
      </w:r>
      <w:r w:rsidRPr="020A514E" w:rsidR="7F71859A">
        <w:rPr>
          <w:rFonts w:ascii="Garamond" w:hAnsi="Garamond" w:eastAsia="Garamond" w:cs="Garamond"/>
        </w:rPr>
        <w:t>/</w:t>
      </w:r>
      <w:r w:rsidRPr="020A514E" w:rsidR="7F71859A">
        <w:rPr>
          <w:rFonts w:ascii="Garamond" w:hAnsi="Garamond" w:eastAsia="Garamond" w:cs="Garamond"/>
        </w:rPr>
        <w:t>haar</w:t>
      </w:r>
      <w:r w:rsidRPr="020A514E" w:rsidR="7F71859A">
        <w:rPr>
          <w:rFonts w:ascii="Garamond" w:hAnsi="Garamond" w:eastAsia="Garamond" w:cs="Garamond"/>
        </w:rPr>
        <w:t xml:space="preserve"> </w:t>
      </w:r>
      <w:r w:rsidRPr="020A514E" w:rsidR="7F71859A">
        <w:rPr>
          <w:rFonts w:ascii="Garamond" w:hAnsi="Garamond" w:eastAsia="Garamond" w:cs="Garamond"/>
        </w:rPr>
        <w:t>kennis</w:t>
      </w:r>
      <w:r w:rsidRPr="020A514E" w:rsidR="7F71859A">
        <w:rPr>
          <w:rFonts w:ascii="Garamond" w:hAnsi="Garamond" w:eastAsia="Garamond" w:cs="Garamond"/>
        </w:rPr>
        <w:t xml:space="preserve"> van de </w:t>
      </w:r>
      <w:r w:rsidRPr="020A514E" w:rsidR="7F71859A">
        <w:rPr>
          <w:rFonts w:ascii="Garamond" w:hAnsi="Garamond" w:eastAsia="Garamond" w:cs="Garamond"/>
        </w:rPr>
        <w:t>materialen</w:t>
      </w:r>
      <w:r w:rsidRPr="020A514E" w:rsidR="7F71859A">
        <w:rPr>
          <w:rFonts w:ascii="Garamond" w:hAnsi="Garamond" w:eastAsia="Garamond" w:cs="Garamond"/>
        </w:rPr>
        <w:t xml:space="preserve"> en </w:t>
      </w:r>
      <w:r w:rsidRPr="020A514E" w:rsidR="7F71859A">
        <w:rPr>
          <w:rFonts w:ascii="Garamond" w:hAnsi="Garamond" w:eastAsia="Garamond" w:cs="Garamond"/>
        </w:rPr>
        <w:t>technieken</w:t>
      </w:r>
      <w:r w:rsidRPr="020A514E" w:rsidR="7F71859A">
        <w:rPr>
          <w:rFonts w:ascii="Garamond" w:hAnsi="Garamond" w:eastAsia="Garamond" w:cs="Garamond"/>
        </w:rPr>
        <w:t xml:space="preserve">; </w:t>
      </w:r>
    </w:p>
    <w:p w:rsidR="7F71859A" w:rsidP="020A514E" w:rsidRDefault="7F71859A" w14:paraId="51C5A54F" w14:textId="15BE6D35">
      <w:pPr>
        <w:pStyle w:val="ListParagraph"/>
        <w:numPr>
          <w:ilvl w:val="0"/>
          <w:numId w:val="14"/>
        </w:numPr>
        <w:suppressLineNumbers w:val="0"/>
        <w:bidi w:val="0"/>
        <w:spacing w:before="0" w:beforeAutospacing="off" w:after="0" w:afterAutospacing="off" w:line="259" w:lineRule="auto"/>
        <w:ind w:left="360" w:right="0" w:hanging="360"/>
        <w:jc w:val="both"/>
        <w:rPr>
          <w:rFonts w:ascii="Garamond" w:hAnsi="Garamond" w:eastAsia="Garamond" w:cs="Garamond"/>
        </w:rPr>
      </w:pPr>
      <w:r w:rsidRPr="58FEBCA9" w:rsidR="7F71859A">
        <w:rPr>
          <w:rFonts w:ascii="Garamond" w:hAnsi="Garamond" w:eastAsia="Garamond" w:cs="Garamond"/>
        </w:rPr>
        <w:t xml:space="preserve">de </w:t>
      </w:r>
      <w:r w:rsidRPr="58FEBCA9" w:rsidR="7F71859A">
        <w:rPr>
          <w:rFonts w:ascii="Garamond" w:hAnsi="Garamond" w:eastAsia="Garamond" w:cs="Garamond"/>
          <w:b w:val="1"/>
          <w:bCs w:val="1"/>
        </w:rPr>
        <w:t>netwerken</w:t>
      </w:r>
      <w:r w:rsidRPr="58FEBCA9" w:rsidR="7F71859A">
        <w:rPr>
          <w:rFonts w:ascii="Garamond" w:hAnsi="Garamond" w:eastAsia="Garamond" w:cs="Garamond"/>
          <w:b w:val="1"/>
          <w:bCs w:val="1"/>
        </w:rPr>
        <w:t xml:space="preserve"> en partners</w:t>
      </w:r>
      <w:r w:rsidRPr="58FEBCA9" w:rsidR="7F71859A">
        <w:rPr>
          <w:rFonts w:ascii="Garamond" w:hAnsi="Garamond" w:eastAsia="Garamond" w:cs="Garamond"/>
        </w:rPr>
        <w:t xml:space="preserve"> van de </w:t>
      </w:r>
      <w:r w:rsidRPr="58FEBCA9" w:rsidR="7F71859A">
        <w:rPr>
          <w:rFonts w:ascii="Garamond" w:hAnsi="Garamond" w:eastAsia="Garamond" w:cs="Garamond"/>
        </w:rPr>
        <w:t>kandidaat</w:t>
      </w:r>
      <w:r w:rsidRPr="58FEBCA9" w:rsidR="7F71859A">
        <w:rPr>
          <w:rFonts w:ascii="Garamond" w:hAnsi="Garamond" w:eastAsia="Garamond" w:cs="Garamond"/>
        </w:rPr>
        <w:t xml:space="preserve"> </w:t>
      </w:r>
      <w:r w:rsidRPr="58FEBCA9" w:rsidR="7F71859A">
        <w:rPr>
          <w:rFonts w:ascii="Garamond" w:hAnsi="Garamond" w:eastAsia="Garamond" w:cs="Garamond"/>
        </w:rPr>
        <w:t>kunnen</w:t>
      </w:r>
      <w:r w:rsidRPr="58FEBCA9" w:rsidR="7F71859A">
        <w:rPr>
          <w:rFonts w:ascii="Garamond" w:hAnsi="Garamond" w:eastAsia="Garamond" w:cs="Garamond"/>
        </w:rPr>
        <w:t xml:space="preserve"> </w:t>
      </w:r>
      <w:r w:rsidRPr="58FEBCA9" w:rsidR="7F71859A">
        <w:rPr>
          <w:rFonts w:ascii="Garamond" w:hAnsi="Garamond" w:eastAsia="Garamond" w:cs="Garamond"/>
        </w:rPr>
        <w:t>een</w:t>
      </w:r>
      <w:r w:rsidRPr="58FEBCA9" w:rsidR="7F71859A">
        <w:rPr>
          <w:rFonts w:ascii="Garamond" w:hAnsi="Garamond" w:eastAsia="Garamond" w:cs="Garamond"/>
        </w:rPr>
        <w:t xml:space="preserve"> </w:t>
      </w:r>
      <w:r w:rsidRPr="58FEBCA9" w:rsidR="7F71859A">
        <w:rPr>
          <w:rFonts w:ascii="Garamond" w:hAnsi="Garamond" w:eastAsia="Garamond" w:cs="Garamond"/>
        </w:rPr>
        <w:t>levensvatbaar</w:t>
      </w:r>
      <w:r w:rsidRPr="58FEBCA9" w:rsidR="7F71859A">
        <w:rPr>
          <w:rFonts w:ascii="Garamond" w:hAnsi="Garamond" w:eastAsia="Garamond" w:cs="Garamond"/>
        </w:rPr>
        <w:t xml:space="preserve"> </w:t>
      </w:r>
      <w:r w:rsidRPr="58FEBCA9" w:rsidR="7F71859A">
        <w:rPr>
          <w:rFonts w:ascii="Garamond" w:hAnsi="Garamond" w:eastAsia="Garamond" w:cs="Garamond"/>
        </w:rPr>
        <w:t>economisch</w:t>
      </w:r>
      <w:r w:rsidRPr="58FEBCA9" w:rsidR="7F71859A">
        <w:rPr>
          <w:rFonts w:ascii="Garamond" w:hAnsi="Garamond" w:eastAsia="Garamond" w:cs="Garamond"/>
        </w:rPr>
        <w:t xml:space="preserve"> project </w:t>
      </w:r>
      <w:r w:rsidRPr="58FEBCA9" w:rsidR="7F71859A">
        <w:rPr>
          <w:rFonts w:ascii="Garamond" w:hAnsi="Garamond" w:eastAsia="Garamond" w:cs="Garamond"/>
        </w:rPr>
        <w:t>garanderen</w:t>
      </w:r>
      <w:r w:rsidRPr="58FEBCA9" w:rsidR="0144A787">
        <w:rPr>
          <w:rFonts w:ascii="Garamond" w:hAnsi="Garamond" w:eastAsia="Garamond" w:cs="Garamond"/>
        </w:rPr>
        <w:t>;</w:t>
      </w:r>
    </w:p>
    <w:p w:rsidR="0144A787" w:rsidP="58FEBCA9" w:rsidRDefault="0144A787" w14:paraId="48B27953" w14:textId="2EDCE7A5">
      <w:pPr>
        <w:pStyle w:val="ListParagraph"/>
        <w:numPr>
          <w:ilvl w:val="0"/>
          <w:numId w:val="14"/>
        </w:numPr>
        <w:suppressLineNumbers w:val="0"/>
        <w:bidi w:val="0"/>
        <w:spacing w:before="0" w:beforeAutospacing="off" w:after="0" w:afterAutospacing="off" w:line="259" w:lineRule="auto"/>
        <w:ind w:left="360" w:right="0" w:hanging="360"/>
        <w:jc w:val="both"/>
        <w:rPr>
          <w:rFonts w:ascii="Garamond" w:hAnsi="Garamond" w:eastAsia="Garamond" w:cs="Garamond"/>
        </w:rPr>
      </w:pPr>
      <w:r w:rsidRPr="58FEBCA9" w:rsidR="0144A787">
        <w:rPr>
          <w:rFonts w:ascii="Garamond" w:hAnsi="Garamond" w:eastAsia="Garamond" w:cs="Garamond"/>
        </w:rPr>
        <w:t xml:space="preserve">een </w:t>
      </w:r>
      <w:r w:rsidRPr="58FEBCA9" w:rsidR="0144A787">
        <w:rPr>
          <w:rFonts w:ascii="Garamond" w:hAnsi="Garamond" w:eastAsia="Garamond" w:cs="Garamond"/>
        </w:rPr>
        <w:t>visie</w:t>
      </w:r>
      <w:r w:rsidRPr="58FEBCA9" w:rsidR="0144A787">
        <w:rPr>
          <w:rFonts w:ascii="Garamond" w:hAnsi="Garamond" w:eastAsia="Garamond" w:cs="Garamond"/>
        </w:rPr>
        <w:t xml:space="preserve"> </w:t>
      </w:r>
      <w:r w:rsidRPr="58FEBCA9" w:rsidR="0144A787">
        <w:rPr>
          <w:rFonts w:ascii="Garamond" w:hAnsi="Garamond" w:eastAsia="Garamond" w:cs="Garamond"/>
        </w:rPr>
        <w:t>hebben</w:t>
      </w:r>
      <w:r w:rsidRPr="58FEBCA9" w:rsidR="0144A787">
        <w:rPr>
          <w:rFonts w:ascii="Garamond" w:hAnsi="Garamond" w:eastAsia="Garamond" w:cs="Garamond"/>
        </w:rPr>
        <w:t xml:space="preserve"> op de </w:t>
      </w:r>
      <w:r w:rsidRPr="58FEBCA9" w:rsidR="0144A787">
        <w:rPr>
          <w:rFonts w:ascii="Garamond" w:hAnsi="Garamond" w:eastAsia="Garamond" w:cs="Garamond"/>
        </w:rPr>
        <w:t>evolutie</w:t>
      </w:r>
      <w:r w:rsidRPr="58FEBCA9" w:rsidR="0144A787">
        <w:rPr>
          <w:rFonts w:ascii="Garamond" w:hAnsi="Garamond" w:eastAsia="Garamond" w:cs="Garamond"/>
        </w:rPr>
        <w:t xml:space="preserve"> van het </w:t>
      </w:r>
      <w:r w:rsidRPr="58FEBCA9" w:rsidR="0144A787">
        <w:rPr>
          <w:rFonts w:ascii="Garamond" w:hAnsi="Garamond" w:eastAsia="Garamond" w:cs="Garamond"/>
        </w:rPr>
        <w:t>ambacht</w:t>
      </w:r>
      <w:r w:rsidRPr="58FEBCA9" w:rsidR="0144A787">
        <w:rPr>
          <w:rFonts w:ascii="Garamond" w:hAnsi="Garamond" w:eastAsia="Garamond" w:cs="Garamond"/>
        </w:rPr>
        <w:t>.</w:t>
      </w:r>
    </w:p>
    <w:p w:rsidRPr="00AC3BA4" w:rsidR="125C7110" w:rsidP="020A514E" w:rsidRDefault="125C7110" w14:paraId="066962B0" w14:textId="79559892">
      <w:pPr>
        <w:jc w:val="both"/>
        <w:rPr>
          <w:lang w:val="fr-BE"/>
        </w:rPr>
      </w:pPr>
    </w:p>
    <w:p w:rsidRPr="00AC3BA4" w:rsidR="125C7110" w:rsidP="020A514E" w:rsidRDefault="125C7110" w14:paraId="74D798A0" w14:textId="6CD96035">
      <w:pPr>
        <w:jc w:val="both"/>
        <w:rPr>
          <w:lang w:val="fr-BE"/>
        </w:rPr>
      </w:pPr>
      <w:r w:rsidRPr="020A514E" w:rsidR="125C7110">
        <w:rPr>
          <w:rFonts w:ascii="Garamond" w:hAnsi="Garamond" w:eastAsia="Garamond" w:cs="Garamond"/>
        </w:rPr>
        <w:t xml:space="preserve">De </w:t>
      </w:r>
      <w:r w:rsidRPr="020A514E" w:rsidR="125C7110">
        <w:rPr>
          <w:rFonts w:ascii="Garamond" w:hAnsi="Garamond" w:eastAsia="Garamond" w:cs="Garamond"/>
        </w:rPr>
        <w:t>kandidaat</w:t>
      </w:r>
      <w:r w:rsidRPr="020A514E" w:rsidR="125C7110">
        <w:rPr>
          <w:rFonts w:ascii="Garamond" w:hAnsi="Garamond" w:eastAsia="Garamond" w:cs="Garamond"/>
        </w:rPr>
        <w:t xml:space="preserve"> </w:t>
      </w:r>
      <w:r w:rsidRPr="020A514E" w:rsidR="125C7110">
        <w:rPr>
          <w:rFonts w:ascii="Garamond" w:hAnsi="Garamond" w:eastAsia="Garamond" w:cs="Garamond"/>
        </w:rPr>
        <w:t>wordt</w:t>
      </w:r>
      <w:r w:rsidRPr="020A514E" w:rsidR="125C7110">
        <w:rPr>
          <w:rFonts w:ascii="Garamond" w:hAnsi="Garamond" w:eastAsia="Garamond" w:cs="Garamond"/>
        </w:rPr>
        <w:t xml:space="preserve"> </w:t>
      </w:r>
      <w:r w:rsidRPr="020A514E" w:rsidR="125C7110">
        <w:rPr>
          <w:rFonts w:ascii="Garamond" w:hAnsi="Garamond" w:eastAsia="Garamond" w:cs="Garamond"/>
        </w:rPr>
        <w:t>beoordeeld</w:t>
      </w:r>
      <w:r w:rsidRPr="020A514E" w:rsidR="125C7110">
        <w:rPr>
          <w:rFonts w:ascii="Garamond" w:hAnsi="Garamond" w:eastAsia="Garamond" w:cs="Garamond"/>
        </w:rPr>
        <w:t xml:space="preserve"> op </w:t>
      </w:r>
      <w:r w:rsidRPr="020A514E" w:rsidR="125C7110">
        <w:rPr>
          <w:rFonts w:ascii="Garamond" w:hAnsi="Garamond" w:eastAsia="Garamond" w:cs="Garamond"/>
        </w:rPr>
        <w:t>zijn</w:t>
      </w:r>
      <w:r w:rsidRPr="020A514E" w:rsidR="44013902">
        <w:rPr>
          <w:rFonts w:ascii="Garamond" w:hAnsi="Garamond" w:eastAsia="Garamond" w:cs="Garamond"/>
        </w:rPr>
        <w:t>/</w:t>
      </w:r>
      <w:r w:rsidRPr="020A514E" w:rsidR="125C7110">
        <w:rPr>
          <w:rFonts w:ascii="Garamond" w:hAnsi="Garamond" w:eastAsia="Garamond" w:cs="Garamond"/>
          <w:b w:val="0"/>
          <w:bCs w:val="0"/>
        </w:rPr>
        <w:t>haar</w:t>
      </w:r>
      <w:r w:rsidRPr="020A514E" w:rsidR="125C7110">
        <w:rPr>
          <w:rFonts w:ascii="Garamond" w:hAnsi="Garamond" w:eastAsia="Garamond" w:cs="Garamond"/>
          <w:b w:val="1"/>
          <w:bCs w:val="1"/>
        </w:rPr>
        <w:t xml:space="preserve"> </w:t>
      </w:r>
      <w:r w:rsidRPr="020A514E" w:rsidR="125C7110">
        <w:rPr>
          <w:rFonts w:ascii="Garamond" w:hAnsi="Garamond" w:eastAsia="Garamond" w:cs="Garamond"/>
          <w:b w:val="1"/>
          <w:bCs w:val="1"/>
        </w:rPr>
        <w:t>m</w:t>
      </w:r>
      <w:r w:rsidRPr="020A514E" w:rsidR="125C7110">
        <w:rPr>
          <w:rFonts w:ascii="Garamond" w:hAnsi="Garamond" w:eastAsia="Garamond" w:cs="Garamond"/>
          <w:b w:val="1"/>
          <w:bCs w:val="1"/>
        </w:rPr>
        <w:t>otivatie</w:t>
      </w:r>
      <w:r w:rsidRPr="020A514E" w:rsidR="125C7110">
        <w:rPr>
          <w:rFonts w:ascii="Garamond" w:hAnsi="Garamond" w:eastAsia="Garamond" w:cs="Garamond"/>
        </w:rPr>
        <w:t xml:space="preserve"> </w:t>
      </w:r>
      <w:r w:rsidRPr="020A514E" w:rsidR="125C7110">
        <w:rPr>
          <w:rFonts w:ascii="Garamond" w:hAnsi="Garamond" w:eastAsia="Garamond" w:cs="Garamond"/>
        </w:rPr>
        <w:t xml:space="preserve">: </w:t>
      </w:r>
    </w:p>
    <w:p w:rsidR="4D6AA3A9" w:rsidP="020A514E" w:rsidRDefault="4D6AA3A9" w14:paraId="50DC3D45" w14:textId="0D13C50F">
      <w:pPr>
        <w:pStyle w:val="ListParagraph"/>
        <w:numPr>
          <w:ilvl w:val="0"/>
          <w:numId w:val="12"/>
        </w:numPr>
        <w:suppressLineNumbers w:val="0"/>
        <w:bidi w:val="0"/>
        <w:spacing w:before="0" w:beforeAutospacing="off" w:after="0" w:afterAutospacing="off" w:line="259" w:lineRule="auto"/>
        <w:ind w:left="360" w:right="0" w:hanging="360"/>
        <w:jc w:val="both"/>
        <w:rPr>
          <w:rFonts w:ascii="Garamond" w:hAnsi="Garamond" w:eastAsia="Garamond" w:cs="Garamond"/>
          <w:noProof w:val="0"/>
          <w:lang w:val="fr-BE"/>
        </w:rPr>
      </w:pPr>
      <w:r w:rsidRPr="58FEBCA9" w:rsidR="2A2DFCB3">
        <w:rPr>
          <w:rFonts w:ascii="Garamond" w:hAnsi="Garamond" w:eastAsia="Garamond" w:cs="Garamond"/>
          <w:noProof w:val="0"/>
          <w:lang w:val="nl-BE"/>
        </w:rPr>
        <w:t>hij</w:t>
      </w:r>
      <w:r w:rsidRPr="58FEBCA9" w:rsidR="2A2DFCB3">
        <w:rPr>
          <w:rFonts w:ascii="Garamond" w:hAnsi="Garamond" w:eastAsia="Garamond" w:cs="Garamond"/>
          <w:noProof w:val="0"/>
          <w:lang w:val="nl-BE"/>
        </w:rPr>
        <w:t xml:space="preserve">/zij dient </w:t>
      </w:r>
      <w:r w:rsidRPr="58FEBCA9" w:rsidR="2A2DFCB3">
        <w:rPr>
          <w:rFonts w:ascii="Garamond" w:hAnsi="Garamond" w:eastAsia="Garamond" w:cs="Garamond"/>
          <w:b w:val="1"/>
          <w:bCs w:val="1"/>
          <w:noProof w:val="0"/>
          <w:lang w:val="nl-BE"/>
        </w:rPr>
        <w:t xml:space="preserve">gepassioneerd </w:t>
      </w:r>
      <w:r w:rsidRPr="58FEBCA9" w:rsidR="2A2DFCB3">
        <w:rPr>
          <w:rFonts w:ascii="Garamond" w:hAnsi="Garamond" w:eastAsia="Garamond" w:cs="Garamond"/>
          <w:noProof w:val="0"/>
          <w:lang w:val="nl-BE"/>
        </w:rPr>
        <w:t>te zijn door zijn vak en ernaar te streven de specifieke en geavanceerde ambachtelijke technieken ten volle te beheersen;</w:t>
      </w:r>
    </w:p>
    <w:p w:rsidR="4D6AA3A9" w:rsidP="020A514E" w:rsidRDefault="4D6AA3A9" w14:paraId="30229987" w14:textId="07036D32">
      <w:pPr>
        <w:pStyle w:val="ListParagraph"/>
        <w:numPr>
          <w:ilvl w:val="0"/>
          <w:numId w:val="12"/>
        </w:numPr>
        <w:suppressLineNumbers w:val="0"/>
        <w:bidi w:val="0"/>
        <w:spacing w:before="0" w:beforeAutospacing="off" w:after="0" w:afterAutospacing="off" w:line="259" w:lineRule="auto"/>
        <w:ind w:left="360" w:right="0" w:hanging="360"/>
        <w:jc w:val="both"/>
        <w:rPr>
          <w:rFonts w:ascii="Garamond" w:hAnsi="Garamond" w:eastAsia="Garamond" w:cs="Garamond"/>
          <w:noProof w:val="0"/>
          <w:lang w:val="fr-BE"/>
        </w:rPr>
      </w:pPr>
      <w:r w:rsidRPr="58FEBCA9" w:rsidR="2A2DFCB3">
        <w:rPr>
          <w:rFonts w:ascii="Garamond" w:hAnsi="Garamond" w:eastAsia="Garamond" w:cs="Garamond"/>
          <w:noProof w:val="0"/>
          <w:lang w:val="nl-BE"/>
        </w:rPr>
        <w:t>hij</w:t>
      </w:r>
      <w:r w:rsidRPr="58FEBCA9" w:rsidR="2A2DFCB3">
        <w:rPr>
          <w:rFonts w:ascii="Garamond" w:hAnsi="Garamond" w:eastAsia="Garamond" w:cs="Garamond"/>
          <w:noProof w:val="0"/>
          <w:lang w:val="nl-BE"/>
        </w:rPr>
        <w:t xml:space="preserve">/zij moet blijk geven van </w:t>
      </w:r>
      <w:r w:rsidRPr="58FEBCA9" w:rsidR="2A2DFCB3">
        <w:rPr>
          <w:rFonts w:ascii="Garamond" w:hAnsi="Garamond" w:eastAsia="Garamond" w:cs="Garamond"/>
          <w:b w:val="1"/>
          <w:bCs w:val="1"/>
          <w:noProof w:val="0"/>
          <w:lang w:val="nl-BE"/>
        </w:rPr>
        <w:t xml:space="preserve">doorzettingsvermogen </w:t>
      </w:r>
      <w:r w:rsidRPr="58FEBCA9" w:rsidR="2A2DFCB3">
        <w:rPr>
          <w:rFonts w:ascii="Garamond" w:hAnsi="Garamond" w:eastAsia="Garamond" w:cs="Garamond"/>
          <w:noProof w:val="0"/>
          <w:lang w:val="nl-BE"/>
        </w:rPr>
        <w:t>en de bereidheid om zichzelf te overtreffen;</w:t>
      </w:r>
    </w:p>
    <w:p w:rsidR="4D6AA3A9" w:rsidP="020A514E" w:rsidRDefault="4D6AA3A9" w14:paraId="1E44C83C" w14:textId="12E94B98">
      <w:pPr>
        <w:pStyle w:val="ListParagraph"/>
        <w:ind w:left="1080"/>
        <w:jc w:val="both"/>
        <w:rPr>
          <w:rFonts w:ascii="Garamond" w:hAnsi="Garamond" w:eastAsia="Garamond" w:cs="Garamond"/>
          <w:lang w:val="fr-BE"/>
        </w:rPr>
      </w:pPr>
    </w:p>
    <w:p w:rsidRPr="00AC3BA4" w:rsidR="125C7110" w:rsidP="020A514E" w:rsidRDefault="1FF6BF2B" w14:paraId="5C01D0F8" w14:textId="2E3CA29D">
      <w:pPr>
        <w:jc w:val="both"/>
        <w:rPr>
          <w:lang w:val="fr-BE"/>
        </w:rPr>
      </w:pPr>
      <w:r w:rsidRPr="020A514E" w:rsidR="1FF6BF2B">
        <w:rPr>
          <w:rFonts w:ascii="Garamond" w:hAnsi="Garamond" w:eastAsia="Garamond" w:cs="Garamond"/>
        </w:rPr>
        <w:t xml:space="preserve">Het </w:t>
      </w:r>
      <w:r w:rsidRPr="020A514E" w:rsidR="1FF6BF2B">
        <w:rPr>
          <w:rFonts w:ascii="Garamond" w:hAnsi="Garamond" w:eastAsia="Garamond" w:cs="Garamond"/>
        </w:rPr>
        <w:t>wordt</w:t>
      </w:r>
      <w:r w:rsidRPr="020A514E" w:rsidR="1FF6BF2B">
        <w:rPr>
          <w:rFonts w:ascii="Garamond" w:hAnsi="Garamond" w:eastAsia="Garamond" w:cs="Garamond"/>
        </w:rPr>
        <w:t xml:space="preserve"> </w:t>
      </w:r>
      <w:r w:rsidRPr="020A514E" w:rsidR="1FF6BF2B">
        <w:rPr>
          <w:rFonts w:ascii="Garamond" w:hAnsi="Garamond" w:eastAsia="Garamond" w:cs="Garamond"/>
        </w:rPr>
        <w:t>als</w:t>
      </w:r>
      <w:r w:rsidRPr="020A514E" w:rsidR="1FF6BF2B">
        <w:rPr>
          <w:rFonts w:ascii="Garamond" w:hAnsi="Garamond" w:eastAsia="Garamond" w:cs="Garamond"/>
        </w:rPr>
        <w:t xml:space="preserve"> </w:t>
      </w:r>
      <w:r w:rsidRPr="020A514E" w:rsidR="1FF6BF2B">
        <w:rPr>
          <w:rFonts w:ascii="Garamond" w:hAnsi="Garamond" w:eastAsia="Garamond" w:cs="Garamond"/>
        </w:rPr>
        <w:t>een</w:t>
      </w:r>
      <w:r w:rsidRPr="020A514E" w:rsidR="1FF6BF2B">
        <w:rPr>
          <w:rFonts w:ascii="Garamond" w:hAnsi="Garamond" w:eastAsia="Garamond" w:cs="Garamond"/>
        </w:rPr>
        <w:t xml:space="preserve"> </w:t>
      </w:r>
      <w:r w:rsidRPr="020A514E" w:rsidR="1FF6BF2B">
        <w:rPr>
          <w:rFonts w:ascii="Garamond" w:hAnsi="Garamond" w:eastAsia="Garamond" w:cs="Garamond"/>
          <w:b w:val="1"/>
          <w:bCs w:val="1"/>
        </w:rPr>
        <w:t>pluspunt</w:t>
      </w:r>
      <w:r w:rsidRPr="020A514E" w:rsidR="1FF6BF2B">
        <w:rPr>
          <w:rFonts w:ascii="Garamond" w:hAnsi="Garamond" w:eastAsia="Garamond" w:cs="Garamond"/>
        </w:rPr>
        <w:t xml:space="preserve"> </w:t>
      </w:r>
      <w:r w:rsidRPr="020A514E" w:rsidR="1FF6BF2B">
        <w:rPr>
          <w:rFonts w:ascii="Garamond" w:hAnsi="Garamond" w:eastAsia="Garamond" w:cs="Garamond"/>
        </w:rPr>
        <w:t>beschouwd</w:t>
      </w:r>
      <w:r w:rsidRPr="020A514E" w:rsidR="0ACC958C">
        <w:rPr>
          <w:rFonts w:ascii="Garamond" w:hAnsi="Garamond" w:eastAsia="Garamond" w:cs="Garamond"/>
        </w:rPr>
        <w:t xml:space="preserve"> </w:t>
      </w:r>
      <w:r w:rsidRPr="020A514E" w:rsidR="0ACC958C">
        <w:rPr>
          <w:rFonts w:ascii="Garamond" w:hAnsi="Garamond" w:eastAsia="Garamond" w:cs="Garamond"/>
        </w:rPr>
        <w:t>indien</w:t>
      </w:r>
      <w:r w:rsidRPr="020A514E" w:rsidR="1FF6BF2B">
        <w:rPr>
          <w:rFonts w:ascii="Garamond" w:hAnsi="Garamond" w:eastAsia="Garamond" w:cs="Garamond"/>
        </w:rPr>
        <w:t xml:space="preserve">: </w:t>
      </w:r>
    </w:p>
    <w:p w:rsidR="5640E371" w:rsidP="020A514E" w:rsidRDefault="5640E371" w14:paraId="02368D3F" w14:textId="708829FA">
      <w:pPr>
        <w:pStyle w:val="ListParagraph"/>
        <w:numPr>
          <w:ilvl w:val="0"/>
          <w:numId w:val="9"/>
        </w:numPr>
        <w:suppressLineNumbers w:val="0"/>
        <w:bidi w:val="0"/>
        <w:spacing w:before="0" w:beforeAutospacing="off" w:after="0" w:afterAutospacing="off" w:line="259" w:lineRule="auto"/>
        <w:ind w:left="360" w:right="0" w:hanging="360"/>
        <w:jc w:val="both"/>
        <w:rPr>
          <w:rFonts w:ascii="Garamond" w:hAnsi="Garamond" w:eastAsia="Garamond" w:cs="Garamond"/>
          <w:noProof w:val="0"/>
          <w:lang w:val="fr-BE"/>
        </w:rPr>
      </w:pPr>
      <w:r w:rsidRPr="020A514E" w:rsidR="5640E371">
        <w:rPr>
          <w:rFonts w:ascii="Garamond" w:hAnsi="Garamond" w:eastAsia="Garamond" w:cs="Garamond"/>
          <w:noProof w:val="0"/>
          <w:lang w:val="nl-BE"/>
        </w:rPr>
        <w:t>de</w:t>
      </w:r>
      <w:r w:rsidRPr="020A514E" w:rsidR="5640E371">
        <w:rPr>
          <w:rFonts w:ascii="Garamond" w:hAnsi="Garamond" w:eastAsia="Garamond" w:cs="Garamond"/>
          <w:noProof w:val="0"/>
          <w:lang w:val="nl-BE"/>
        </w:rPr>
        <w:t xml:space="preserve"> kandidaat </w:t>
      </w:r>
      <w:r w:rsidRPr="020A514E" w:rsidR="5640E371">
        <w:rPr>
          <w:rFonts w:ascii="Garamond" w:hAnsi="Garamond" w:eastAsia="Garamond" w:cs="Garamond"/>
          <w:b w:val="1"/>
          <w:bCs w:val="1"/>
          <w:noProof w:val="0"/>
          <w:lang w:val="nl-BE"/>
        </w:rPr>
        <w:t>referentiebrieven</w:t>
      </w:r>
      <w:r w:rsidRPr="020A514E" w:rsidR="5640E371">
        <w:rPr>
          <w:rFonts w:ascii="Garamond" w:hAnsi="Garamond" w:eastAsia="Garamond" w:cs="Garamond"/>
          <w:b w:val="1"/>
          <w:bCs w:val="1"/>
          <w:noProof w:val="0"/>
          <w:lang w:val="nl-BE"/>
        </w:rPr>
        <w:t xml:space="preserve"> </w:t>
      </w:r>
      <w:r w:rsidRPr="020A514E" w:rsidR="5640E371">
        <w:rPr>
          <w:rFonts w:ascii="Garamond" w:hAnsi="Garamond" w:eastAsia="Garamond" w:cs="Garamond"/>
          <w:noProof w:val="0"/>
          <w:lang w:val="nl-BE"/>
        </w:rPr>
        <w:t xml:space="preserve">en/of verklaringen van opdrachtgevers en/of ondernemers voor kan leggen; </w:t>
      </w:r>
    </w:p>
    <w:p w:rsidR="5640E371" w:rsidP="020A514E" w:rsidRDefault="5640E371" w14:paraId="3A4BD80D" w14:textId="7DA22806">
      <w:pPr>
        <w:pStyle w:val="ListParagraph"/>
        <w:numPr>
          <w:ilvl w:val="0"/>
          <w:numId w:val="9"/>
        </w:numPr>
        <w:suppressLineNumbers w:val="0"/>
        <w:bidi w:val="0"/>
        <w:spacing w:before="0" w:beforeAutospacing="off" w:after="0" w:afterAutospacing="off" w:line="259" w:lineRule="auto"/>
        <w:ind w:left="360" w:right="0" w:hanging="360"/>
        <w:jc w:val="both"/>
        <w:rPr>
          <w:rFonts w:ascii="Garamond" w:hAnsi="Garamond" w:eastAsia="Garamond" w:cs="Garamond"/>
          <w:noProof w:val="0"/>
          <w:lang w:val="fr-BE"/>
        </w:rPr>
      </w:pPr>
      <w:r w:rsidRPr="58FEBCA9" w:rsidR="5640E371">
        <w:rPr>
          <w:rFonts w:ascii="Garamond" w:hAnsi="Garamond" w:eastAsia="Garamond" w:cs="Garamond"/>
          <w:noProof w:val="0"/>
          <w:lang w:val="nl-BE"/>
        </w:rPr>
        <w:t>de</w:t>
      </w:r>
      <w:r w:rsidRPr="58FEBCA9" w:rsidR="5640E371">
        <w:rPr>
          <w:rFonts w:ascii="Garamond" w:hAnsi="Garamond" w:eastAsia="Garamond" w:cs="Garamond"/>
          <w:noProof w:val="0"/>
          <w:lang w:val="nl-BE"/>
        </w:rPr>
        <w:t xml:space="preserve"> kandidaat </w:t>
      </w:r>
      <w:r w:rsidRPr="58FEBCA9" w:rsidR="5640E371">
        <w:rPr>
          <w:rFonts w:ascii="Garamond" w:hAnsi="Garamond" w:eastAsia="Garamond" w:cs="Garamond"/>
          <w:b w:val="1"/>
          <w:bCs w:val="1"/>
          <w:noProof w:val="0"/>
          <w:lang w:val="nl-BE"/>
        </w:rPr>
        <w:t>knowhow wil doorgeven</w:t>
      </w:r>
      <w:r w:rsidRPr="58FEBCA9" w:rsidR="5640E371">
        <w:rPr>
          <w:rFonts w:ascii="Garamond" w:hAnsi="Garamond" w:eastAsia="Garamond" w:cs="Garamond"/>
          <w:noProof w:val="0"/>
          <w:lang w:val="nl-BE"/>
        </w:rPr>
        <w:t xml:space="preserve"> en, waar mogelijk, lokale karakteristieken in stand wil houden</w:t>
      </w:r>
      <w:r w:rsidRPr="58FEBCA9" w:rsidR="469E2D7B">
        <w:rPr>
          <w:rFonts w:ascii="Garamond" w:hAnsi="Garamond" w:eastAsia="Garamond" w:cs="Garamond"/>
          <w:noProof w:val="0"/>
          <w:lang w:val="nl-BE"/>
        </w:rPr>
        <w:t>;</w:t>
      </w:r>
    </w:p>
    <w:p w:rsidR="5640E371" w:rsidP="020A514E" w:rsidRDefault="5640E371" w14:paraId="6D178C8C" w14:textId="1D2AA5B4">
      <w:pPr>
        <w:pStyle w:val="ListParagraph"/>
        <w:numPr>
          <w:ilvl w:val="0"/>
          <w:numId w:val="9"/>
        </w:numPr>
        <w:suppressLineNumbers w:val="0"/>
        <w:bidi w:val="0"/>
        <w:spacing w:before="0" w:beforeAutospacing="off" w:after="0" w:afterAutospacing="off" w:line="259" w:lineRule="auto"/>
        <w:ind w:left="360" w:right="0" w:hanging="360"/>
        <w:jc w:val="both"/>
        <w:rPr>
          <w:rFonts w:ascii="Garamond" w:hAnsi="Garamond" w:eastAsia="Garamond" w:cs="Garamond"/>
          <w:noProof w:val="0"/>
          <w:lang w:val="nl-BE"/>
        </w:rPr>
      </w:pPr>
      <w:r w:rsidRPr="58FEBCA9" w:rsidR="5640E371">
        <w:rPr>
          <w:rFonts w:ascii="Garamond" w:hAnsi="Garamond" w:eastAsia="Garamond" w:cs="Garamond"/>
          <w:noProof w:val="0"/>
          <w:lang w:val="nl-BE"/>
        </w:rPr>
        <w:t>de</w:t>
      </w:r>
      <w:r w:rsidRPr="58FEBCA9" w:rsidR="5640E371">
        <w:rPr>
          <w:rFonts w:ascii="Garamond" w:hAnsi="Garamond" w:eastAsia="Garamond" w:cs="Garamond"/>
          <w:noProof w:val="0"/>
          <w:lang w:val="nl-BE"/>
        </w:rPr>
        <w:t xml:space="preserve"> kandidaat zich onderscheidt door </w:t>
      </w:r>
      <w:r w:rsidRPr="58FEBCA9" w:rsidR="5640E371">
        <w:rPr>
          <w:rFonts w:ascii="Garamond" w:hAnsi="Garamond" w:eastAsia="Garamond" w:cs="Garamond"/>
          <w:b w:val="1"/>
          <w:bCs w:val="1"/>
          <w:noProof w:val="0"/>
          <w:lang w:val="nl-BE"/>
        </w:rPr>
        <w:t>originaliteit of innovatie</w:t>
      </w:r>
      <w:r w:rsidRPr="58FEBCA9" w:rsidR="5640E371">
        <w:rPr>
          <w:rFonts w:ascii="Garamond" w:hAnsi="Garamond" w:eastAsia="Garamond" w:cs="Garamond"/>
          <w:b w:val="1"/>
          <w:bCs w:val="1"/>
          <w:noProof w:val="0"/>
          <w:lang w:val="nl-BE"/>
        </w:rPr>
        <w:t xml:space="preserve"> </w:t>
      </w:r>
      <w:r w:rsidRPr="58FEBCA9" w:rsidR="5640E371">
        <w:rPr>
          <w:rFonts w:ascii="Garamond" w:hAnsi="Garamond" w:eastAsia="Garamond" w:cs="Garamond"/>
          <w:noProof w:val="0"/>
          <w:lang w:val="nl-BE"/>
        </w:rPr>
        <w:t>(beschikken over de visie en het talent om vertrouwde elementen op een creatieve manier toe te passen, of om ambachtelijke vaardigheden en technologie in dialoog te brengen; het vermogen om de gevoeligheden van hedendaagse klanten te vatten en concreet vorm te geven, of om te zoeken naar invalshoeken buiten het eigen vakgebied; enz.)</w:t>
      </w:r>
      <w:r w:rsidRPr="58FEBCA9" w:rsidR="5487E14E">
        <w:rPr>
          <w:rFonts w:ascii="Garamond" w:hAnsi="Garamond" w:eastAsia="Garamond" w:cs="Garamond"/>
          <w:noProof w:val="0"/>
          <w:lang w:val="nl-BE"/>
        </w:rPr>
        <w:t>;</w:t>
      </w:r>
    </w:p>
    <w:p w:rsidR="5487E14E" w:rsidP="58FEBCA9" w:rsidRDefault="5487E14E" w14:paraId="762AF934" w14:textId="4BC9DF72">
      <w:pPr>
        <w:pStyle w:val="ListParagraph"/>
        <w:numPr>
          <w:ilvl w:val="0"/>
          <w:numId w:val="9"/>
        </w:numPr>
        <w:suppressLineNumbers w:val="0"/>
        <w:bidi w:val="0"/>
        <w:spacing w:before="0" w:beforeAutospacing="off" w:after="0" w:afterAutospacing="off" w:line="259" w:lineRule="auto"/>
        <w:ind w:left="360" w:right="0" w:hanging="360"/>
        <w:jc w:val="both"/>
        <w:rPr>
          <w:rFonts w:ascii="Garamond" w:hAnsi="Garamond" w:eastAsia="Garamond" w:cs="Garamond"/>
          <w:noProof w:val="0"/>
          <w:lang w:val="nl-BE"/>
        </w:rPr>
      </w:pPr>
      <w:r w:rsidRPr="58FEBCA9" w:rsidR="5487E14E">
        <w:rPr>
          <w:rFonts w:ascii="Garamond" w:hAnsi="Garamond" w:eastAsia="Garamond" w:cs="Garamond"/>
          <w:noProof w:val="0"/>
          <w:lang w:val="nl-BE"/>
        </w:rPr>
        <w:t>de kandidaat kan aantonen dat zijn opleiding een bijdrage levert aan het ambachtelijke vakgebied in België.</w:t>
      </w:r>
    </w:p>
    <w:p w:rsidRPr="00135EA5" w:rsidR="00BB122A" w:rsidP="020A514E" w:rsidRDefault="00BB122A" w14:paraId="20A113E6" w14:textId="3FF314B7">
      <w:pPr>
        <w:pStyle w:val="Sansinterligne"/>
        <w:spacing w:line="276" w:lineRule="auto"/>
        <w:jc w:val="both"/>
        <w:rPr>
          <w:rFonts w:ascii="Garamond" w:hAnsi="Garamond" w:eastAsia="Garamond" w:cs="Garamond"/>
          <w:lang w:val="fr-BE"/>
        </w:rPr>
      </w:pPr>
    </w:p>
    <w:p w:rsidRPr="00135EA5" w:rsidR="00BB122A" w:rsidP="020A514E" w:rsidRDefault="00633668" w14:paraId="5E8524C3" w14:textId="77777777">
      <w:pPr>
        <w:pStyle w:val="Sansinterligne"/>
        <w:numPr>
          <w:ilvl w:val="0"/>
          <w:numId w:val="3"/>
        </w:numPr>
        <w:spacing w:line="276" w:lineRule="auto"/>
        <w:jc w:val="both"/>
        <w:rPr>
          <w:b w:val="1"/>
          <w:bCs w:val="1"/>
          <w:u w:val="single"/>
          <w:lang w:val="fr-BE"/>
        </w:rPr>
      </w:pPr>
      <w:r w:rsidRPr="020A514E" w:rsidR="00633668">
        <w:rPr>
          <w:b w:val="1"/>
          <w:bCs w:val="1"/>
          <w:u w:val="single"/>
        </w:rPr>
        <w:t>Financiële steun</w:t>
      </w:r>
    </w:p>
    <w:p w:rsidRPr="00135EA5" w:rsidR="00BB122A" w:rsidP="020A514E" w:rsidRDefault="00BB122A" w14:paraId="34E02E3F" w14:textId="77777777">
      <w:pPr>
        <w:pStyle w:val="Sansinterligne"/>
        <w:spacing w:line="276" w:lineRule="auto"/>
        <w:jc w:val="both"/>
        <w:rPr>
          <w:lang w:val="fr-BE"/>
        </w:rPr>
      </w:pPr>
    </w:p>
    <w:p w:rsidR="068A5D1C" w:rsidP="020A514E" w:rsidRDefault="068A5D1C" w14:paraId="088E1FAA" w14:textId="7E451552">
      <w:pPr>
        <w:pStyle w:val="NoSpacing"/>
        <w:spacing w:line="276" w:lineRule="auto"/>
        <w:jc w:val="both"/>
        <w:rPr>
          <w:noProof w:val="0"/>
          <w:lang w:val="nl-BE"/>
        </w:rPr>
      </w:pPr>
      <w:r w:rsidRPr="58FEBCA9" w:rsidR="068A5D1C">
        <w:rPr>
          <w:rFonts w:ascii="Garamond" w:hAnsi="Garamond" w:eastAsia="Garamond" w:cs="Garamond"/>
          <w:b w:val="0"/>
          <w:bCs w:val="0"/>
          <w:i w:val="0"/>
          <w:iCs w:val="0"/>
          <w:caps w:val="0"/>
          <w:smallCaps w:val="0"/>
          <w:noProof w:val="0"/>
          <w:color w:val="000000" w:themeColor="text1" w:themeTint="FF" w:themeShade="FF"/>
          <w:sz w:val="24"/>
          <w:szCs w:val="24"/>
          <w:lang w:val="nl-BE"/>
        </w:rPr>
        <w:t xml:space="preserve">Het bedrag van de beurs zal afhangen van de behoeftes van de kandidaat. Deze mogen zeer uiteenlopend zijn, maar dienen steeds verband te houden met het uitvoeren van het project van de kandidaat, die er rekenschap van moet geven. Het gaat voornamelijk om middelen voor inschrijfgeld, huisvesting, reisvergoeding, materiaal en specifiek gereedschap voor de vorming, enz. De beurzen worden toegekend op basis van het reële kostenplaatje en kunnen niet meer bedragen dan </w:t>
      </w:r>
      <w:r w:rsidRPr="58FEBCA9" w:rsidR="068A5D1C">
        <w:rPr>
          <w:rFonts w:ascii="Garamond" w:hAnsi="Garamond" w:eastAsia="Garamond" w:cs="Garamond"/>
          <w:b w:val="1"/>
          <w:bCs w:val="1"/>
          <w:i w:val="0"/>
          <w:iCs w:val="0"/>
          <w:caps w:val="0"/>
          <w:smallCaps w:val="0"/>
          <w:noProof w:val="0"/>
          <w:color w:val="000000" w:themeColor="text1" w:themeTint="FF" w:themeShade="FF"/>
          <w:sz w:val="24"/>
          <w:szCs w:val="24"/>
          <w:lang w:val="nl-BE"/>
        </w:rPr>
        <w:t>12.500 euro per beurs</w:t>
      </w:r>
      <w:r w:rsidRPr="58FEBCA9" w:rsidR="068A5D1C">
        <w:rPr>
          <w:rFonts w:ascii="Garamond" w:hAnsi="Garamond" w:eastAsia="Garamond" w:cs="Garamond"/>
          <w:b w:val="0"/>
          <w:bCs w:val="0"/>
          <w:i w:val="0"/>
          <w:iCs w:val="0"/>
          <w:caps w:val="0"/>
          <w:smallCaps w:val="0"/>
          <w:noProof w:val="0"/>
          <w:color w:val="000000" w:themeColor="text1" w:themeTint="FF" w:themeShade="FF"/>
          <w:sz w:val="24"/>
          <w:szCs w:val="24"/>
          <w:lang w:val="nl-BE"/>
        </w:rPr>
        <w:t xml:space="preserve">. Dit bedrag kan eventueel worden herzien </w:t>
      </w:r>
      <w:r w:rsidRPr="58FEBCA9" w:rsidR="068A5D1C">
        <w:rPr>
          <w:rFonts w:ascii="Garamond" w:hAnsi="Garamond" w:eastAsia="Garamond" w:cs="Garamond"/>
          <w:b w:val="0"/>
          <w:bCs w:val="0"/>
          <w:i w:val="0"/>
          <w:iCs w:val="0"/>
          <w:caps w:val="0"/>
          <w:smallCaps w:val="0"/>
          <w:noProof w:val="0"/>
          <w:color w:val="000000" w:themeColor="text1" w:themeTint="FF" w:themeShade="FF"/>
          <w:sz w:val="24"/>
          <w:szCs w:val="24"/>
          <w:lang w:val="nl-BE"/>
        </w:rPr>
        <w:t>indien</w:t>
      </w:r>
      <w:r w:rsidRPr="58FEBCA9" w:rsidR="068A5D1C">
        <w:rPr>
          <w:rFonts w:ascii="Garamond" w:hAnsi="Garamond" w:eastAsia="Garamond" w:cs="Garamond"/>
          <w:b w:val="0"/>
          <w:bCs w:val="0"/>
          <w:i w:val="0"/>
          <w:iCs w:val="0"/>
          <w:caps w:val="0"/>
          <w:smallCaps w:val="0"/>
          <w:noProof w:val="0"/>
          <w:color w:val="000000" w:themeColor="text1" w:themeTint="FF" w:themeShade="FF"/>
          <w:sz w:val="24"/>
          <w:szCs w:val="24"/>
          <w:lang w:val="nl-BE"/>
        </w:rPr>
        <w:t xml:space="preserve"> de kandidaat een hoger bedrag nodig mocht hebben om zijn vervolmaking tot een goed einde te brengen (kosten van het materiaal, duur van de opleiding, …).</w:t>
      </w:r>
    </w:p>
    <w:p w:rsidR="781F48A5" w:rsidP="020A514E" w:rsidRDefault="781F48A5" w14:paraId="5AF355CE" w14:textId="64E4DE2D">
      <w:pPr>
        <w:pStyle w:val="Sansinterligne"/>
        <w:spacing w:line="276" w:lineRule="auto"/>
        <w:jc w:val="both"/>
        <w:rPr>
          <w:rStyle w:val="Policepardfaut"/>
        </w:rPr>
      </w:pPr>
    </w:p>
    <w:p w:rsidR="009C5D90" w:rsidP="020A514E" w:rsidRDefault="009C5D90" w14:paraId="61B3D35B" w14:textId="77777777">
      <w:pPr>
        <w:suppressAutoHyphens w:val="0"/>
        <w:jc w:val="both"/>
        <w:rPr>
          <w:rStyle w:val="Policepardfaut"/>
          <w:rFonts w:ascii="Garamond" w:hAnsi="Garamond" w:eastAsia="Arial Unicode MS"/>
          <w:lang w:val="fr-BE"/>
        </w:rPr>
      </w:pPr>
      <w:r w:rsidRPr="020A514E">
        <w:rPr>
          <w:rStyle w:val="Policepardfaut"/>
        </w:rPr>
        <w:br w:type="page"/>
      </w:r>
    </w:p>
    <w:p w:rsidR="3CC9CF02" w:rsidP="58FEBCA9" w:rsidRDefault="3CC9CF02" w14:paraId="45C38C7B" w14:textId="307031FC">
      <w:pPr>
        <w:pStyle w:val="Sansinterligne"/>
        <w:numPr>
          <w:ilvl w:val="0"/>
          <w:numId w:val="2"/>
        </w:numPr>
        <w:spacing w:line="276" w:lineRule="auto"/>
        <w:jc w:val="both"/>
        <w:rPr>
          <w:rStyle w:val="Policepardfaut"/>
          <w:b w:val="1"/>
          <w:bCs w:val="1"/>
          <w:sz w:val="28"/>
          <w:szCs w:val="28"/>
          <w:u w:val="single"/>
        </w:rPr>
      </w:pPr>
      <w:r w:rsidRPr="58FEBCA9" w:rsidR="3CC9CF02">
        <w:rPr>
          <w:rStyle w:val="Policepardfaut"/>
          <w:b w:val="1"/>
          <w:bCs w:val="1"/>
          <w:sz w:val="28"/>
          <w:szCs w:val="28"/>
          <w:u w:val="single"/>
        </w:rPr>
        <w:t>Manier van deelname, s</w:t>
      </w:r>
      <w:r w:rsidRPr="58FEBCA9" w:rsidR="00633668">
        <w:rPr>
          <w:rStyle w:val="Policepardfaut"/>
          <w:b w:val="1"/>
          <w:bCs w:val="1"/>
          <w:sz w:val="28"/>
          <w:szCs w:val="28"/>
          <w:u w:val="single"/>
        </w:rPr>
        <w:t>electie</w:t>
      </w:r>
      <w:r w:rsidRPr="58FEBCA9" w:rsidR="516F95E3">
        <w:rPr>
          <w:rStyle w:val="Policepardfaut"/>
          <w:b w:val="1"/>
          <w:bCs w:val="1"/>
          <w:sz w:val="28"/>
          <w:szCs w:val="28"/>
          <w:u w:val="single"/>
        </w:rPr>
        <w:t>procedure</w:t>
      </w:r>
      <w:r w:rsidRPr="58FEBCA9" w:rsidR="1A1334FF">
        <w:rPr>
          <w:rStyle w:val="Policepardfaut"/>
          <w:b w:val="1"/>
          <w:bCs w:val="1"/>
          <w:sz w:val="28"/>
          <w:szCs w:val="28"/>
          <w:u w:val="single"/>
        </w:rPr>
        <w:t xml:space="preserve"> en uitbetaling</w:t>
      </w:r>
      <w:r>
        <w:br/>
      </w:r>
    </w:p>
    <w:p w:rsidR="1A1334FF" w:rsidP="58FEBCA9" w:rsidRDefault="1A1334FF" w14:paraId="01574D64" w14:textId="3C5DEA1D">
      <w:pPr>
        <w:pStyle w:val="NoSpacing"/>
        <w:numPr>
          <w:ilvl w:val="0"/>
          <w:numId w:val="34"/>
        </w:numPr>
        <w:spacing w:line="276" w:lineRule="auto"/>
        <w:jc w:val="both"/>
        <w:rPr>
          <w:rFonts w:ascii="Garamond" w:hAnsi="Garamond" w:eastAsia="Garamond" w:cs="Garamond"/>
          <w:b w:val="0"/>
          <w:bCs w:val="0"/>
          <w:i w:val="0"/>
          <w:iCs w:val="0"/>
          <w:caps w:val="0"/>
          <w:smallCaps w:val="0"/>
          <w:noProof w:val="0"/>
          <w:color w:val="000000" w:themeColor="text1" w:themeTint="FF" w:themeShade="FF"/>
          <w:sz w:val="24"/>
          <w:szCs w:val="24"/>
          <w:lang w:val="nl-BE"/>
        </w:rPr>
      </w:pPr>
      <w:r w:rsidRPr="58FEBCA9" w:rsidR="1A1334FF">
        <w:rPr>
          <w:rFonts w:ascii="Garamond" w:hAnsi="Garamond" w:eastAsia="Garamond" w:cs="Garamond"/>
          <w:b w:val="1"/>
          <w:bCs w:val="1"/>
          <w:i w:val="0"/>
          <w:iCs w:val="0"/>
          <w:caps w:val="0"/>
          <w:smallCaps w:val="0"/>
          <w:strike w:val="0"/>
          <w:dstrike w:val="0"/>
          <w:noProof w:val="0"/>
          <w:color w:val="000000" w:themeColor="text1" w:themeTint="FF" w:themeShade="FF"/>
          <w:sz w:val="24"/>
          <w:szCs w:val="24"/>
          <w:u w:val="single"/>
          <w:lang w:val="nl-BE"/>
        </w:rPr>
        <w:t>Voorwaarden voor deelname</w:t>
      </w:r>
    </w:p>
    <w:p w:rsidR="1A1334FF" w:rsidP="58FEBCA9" w:rsidRDefault="1A1334FF" w14:paraId="732548AF" w14:textId="0C69A7EE">
      <w:pPr>
        <w:pStyle w:val="NoSpacing"/>
        <w:spacing w:line="276" w:lineRule="auto"/>
        <w:jc w:val="both"/>
        <w:rPr>
          <w:rFonts w:ascii="Garamond" w:hAnsi="Garamond" w:eastAsia="Garamond" w:cs="Garamond"/>
          <w:b w:val="0"/>
          <w:bCs w:val="0"/>
          <w:i w:val="0"/>
          <w:iCs w:val="0"/>
          <w:caps w:val="0"/>
          <w:smallCaps w:val="0"/>
          <w:noProof w:val="0"/>
          <w:color w:val="000000" w:themeColor="text1" w:themeTint="FF" w:themeShade="FF"/>
          <w:sz w:val="24"/>
          <w:szCs w:val="24"/>
          <w:lang w:val="nl-BE"/>
        </w:rPr>
      </w:pPr>
      <w:r w:rsidRPr="58FEBCA9" w:rsidR="1A1334FF">
        <w:rPr>
          <w:rFonts w:ascii="Garamond" w:hAnsi="Garamond" w:eastAsia="Garamond" w:cs="Garamond"/>
          <w:b w:val="0"/>
          <w:bCs w:val="0"/>
          <w:i w:val="0"/>
          <w:iCs w:val="0"/>
          <w:caps w:val="0"/>
          <w:smallCaps w:val="0"/>
          <w:noProof w:val="0"/>
          <w:color w:val="000000" w:themeColor="text1" w:themeTint="FF" w:themeShade="FF"/>
          <w:sz w:val="24"/>
          <w:szCs w:val="24"/>
          <w:lang w:val="nl-BE"/>
        </w:rPr>
        <w:t>Om deel te nemen, dienen de kandidaten een specifiek hiervoor opgesteld kandidaatsformulier in te vullen. Dit formulier kan worden gedownload op de website van de Koning Boudewijnstichting (</w:t>
      </w:r>
      <w:hyperlink r:id="Rdcd186ba58324e04">
        <w:r w:rsidRPr="58FEBCA9" w:rsidR="1A1334FF">
          <w:rPr>
            <w:rStyle w:val="Hyperlink"/>
            <w:rFonts w:ascii="Garamond" w:hAnsi="Garamond" w:eastAsia="Garamond" w:cs="Garamond"/>
            <w:b w:val="0"/>
            <w:bCs w:val="0"/>
            <w:i w:val="0"/>
            <w:iCs w:val="0"/>
            <w:caps w:val="0"/>
            <w:smallCaps w:val="0"/>
            <w:strike w:val="0"/>
            <w:dstrike w:val="0"/>
            <w:noProof w:val="0"/>
            <w:sz w:val="24"/>
            <w:szCs w:val="24"/>
            <w:lang w:val="nl-BE"/>
          </w:rPr>
          <w:t>www.kbs-frb.be</w:t>
        </w:r>
      </w:hyperlink>
      <w:r w:rsidRPr="58FEBCA9" w:rsidR="1A1334FF">
        <w:rPr>
          <w:rFonts w:ascii="Garamond" w:hAnsi="Garamond" w:eastAsia="Garamond" w:cs="Garamond"/>
          <w:b w:val="0"/>
          <w:bCs w:val="0"/>
          <w:i w:val="0"/>
          <w:iCs w:val="0"/>
          <w:caps w:val="0"/>
          <w:smallCaps w:val="0"/>
          <w:noProof w:val="0"/>
          <w:color w:val="000000" w:themeColor="text1" w:themeTint="FF" w:themeShade="FF"/>
          <w:sz w:val="24"/>
          <w:szCs w:val="24"/>
          <w:lang w:val="nl-BE"/>
        </w:rPr>
        <w:t>).</w:t>
      </w:r>
    </w:p>
    <w:p w:rsidR="58FEBCA9" w:rsidP="58FEBCA9" w:rsidRDefault="58FEBCA9" w14:paraId="33AC0921" w14:textId="64F376E6">
      <w:pPr>
        <w:pStyle w:val="NoSpacing"/>
        <w:spacing w:line="276" w:lineRule="auto"/>
        <w:jc w:val="both"/>
        <w:rPr>
          <w:rFonts w:ascii="Garamond" w:hAnsi="Garamond" w:eastAsia="Garamond" w:cs="Garamond"/>
          <w:b w:val="0"/>
          <w:bCs w:val="0"/>
          <w:i w:val="0"/>
          <w:iCs w:val="0"/>
          <w:caps w:val="0"/>
          <w:smallCaps w:val="0"/>
          <w:noProof w:val="0"/>
          <w:color w:val="000000" w:themeColor="text1" w:themeTint="FF" w:themeShade="FF"/>
          <w:sz w:val="24"/>
          <w:szCs w:val="24"/>
          <w:lang w:val="nl-BE"/>
        </w:rPr>
      </w:pPr>
    </w:p>
    <w:p w:rsidR="1A1334FF" w:rsidP="37DE142A" w:rsidRDefault="1A1334FF" w14:paraId="23DBBD29" w14:textId="4A581E17">
      <w:pPr>
        <w:pStyle w:val="NoSpacing"/>
        <w:suppressLineNumbers w:val="0"/>
        <w:bidi w:val="0"/>
        <w:spacing w:before="0" w:beforeAutospacing="off" w:after="0" w:afterAutospacing="off" w:line="276" w:lineRule="auto"/>
        <w:ind w:left="0" w:right="0"/>
        <w:jc w:val="both"/>
        <w:rPr>
          <w:rFonts w:ascii="Garamond" w:hAnsi="Garamond" w:eastAsia="Garamond" w:cs="Garamond"/>
          <w:b w:val="0"/>
          <w:bCs w:val="0"/>
          <w:i w:val="0"/>
          <w:iCs w:val="0"/>
          <w:caps w:val="0"/>
          <w:smallCaps w:val="0"/>
          <w:noProof w:val="0"/>
          <w:color w:val="000000" w:themeColor="text1" w:themeTint="FF" w:themeShade="FF"/>
          <w:sz w:val="24"/>
          <w:szCs w:val="24"/>
          <w:lang w:val="nl-BE"/>
        </w:rPr>
      </w:pPr>
      <w:r w:rsidRPr="37DE142A" w:rsidR="1A1334FF">
        <w:rPr>
          <w:rFonts w:ascii="Garamond" w:hAnsi="Garamond" w:eastAsia="Garamond" w:cs="Garamond"/>
          <w:b w:val="0"/>
          <w:bCs w:val="0"/>
          <w:i w:val="0"/>
          <w:iCs w:val="0"/>
          <w:caps w:val="0"/>
          <w:smallCaps w:val="0"/>
          <w:noProof w:val="0"/>
          <w:color w:val="000000" w:themeColor="text1" w:themeTint="FF" w:themeShade="FF"/>
          <w:sz w:val="24"/>
          <w:szCs w:val="24"/>
          <w:lang w:val="nl-BE"/>
        </w:rPr>
        <w:t>Indien</w:t>
      </w:r>
      <w:r w:rsidRPr="37DE142A" w:rsidR="1A1334FF">
        <w:rPr>
          <w:rFonts w:ascii="Garamond" w:hAnsi="Garamond" w:eastAsia="Garamond" w:cs="Garamond"/>
          <w:b w:val="0"/>
          <w:bCs w:val="0"/>
          <w:i w:val="0"/>
          <w:iCs w:val="0"/>
          <w:caps w:val="0"/>
          <w:smallCaps w:val="0"/>
          <w:noProof w:val="0"/>
          <w:color w:val="000000" w:themeColor="text1" w:themeTint="FF" w:themeShade="FF"/>
          <w:sz w:val="24"/>
          <w:szCs w:val="24"/>
          <w:lang w:val="nl-BE"/>
        </w:rPr>
        <w:t xml:space="preserve"> u dat wenst, is het mogelijk om in het kandidaatsdossier de vragen in de rubriek “</w:t>
      </w:r>
      <w:r w:rsidRPr="37DE142A" w:rsidR="6F94D5EB">
        <w:rPr>
          <w:rFonts w:ascii="Garamond" w:hAnsi="Garamond" w:eastAsia="Garamond" w:cs="Garamond"/>
          <w:b w:val="0"/>
          <w:bCs w:val="0"/>
          <w:i w:val="0"/>
          <w:iCs w:val="0"/>
          <w:caps w:val="0"/>
          <w:smallCaps w:val="0"/>
          <w:noProof w:val="0"/>
          <w:color w:val="000000" w:themeColor="text1" w:themeTint="FF" w:themeShade="FF"/>
          <w:sz w:val="24"/>
          <w:szCs w:val="24"/>
          <w:lang w:val="nl-BE"/>
        </w:rPr>
        <w:t>Uw project in detail</w:t>
      </w:r>
      <w:r w:rsidRPr="37DE142A" w:rsidR="1A1334FF">
        <w:rPr>
          <w:rFonts w:ascii="Garamond" w:hAnsi="Garamond" w:eastAsia="Garamond" w:cs="Garamond"/>
          <w:b w:val="0"/>
          <w:bCs w:val="0"/>
          <w:i w:val="0"/>
          <w:iCs w:val="0"/>
          <w:caps w:val="0"/>
          <w:smallCaps w:val="0"/>
          <w:noProof w:val="0"/>
          <w:color w:val="000000" w:themeColor="text1" w:themeTint="FF" w:themeShade="FF"/>
          <w:sz w:val="24"/>
          <w:szCs w:val="24"/>
          <w:lang w:val="nl-BE"/>
        </w:rPr>
        <w:t xml:space="preserve">” </w:t>
      </w:r>
      <w:r w:rsidRPr="37DE142A" w:rsidR="1A1334FF">
        <w:rPr>
          <w:rFonts w:ascii="Garamond" w:hAnsi="Garamond" w:eastAsia="Garamond" w:cs="Garamond"/>
          <w:b w:val="1"/>
          <w:bCs w:val="1"/>
          <w:i w:val="0"/>
          <w:iCs w:val="0"/>
          <w:caps w:val="0"/>
          <w:smallCaps w:val="0"/>
          <w:noProof w:val="0"/>
          <w:color w:val="000000" w:themeColor="text1" w:themeTint="FF" w:themeShade="FF"/>
          <w:sz w:val="24"/>
          <w:szCs w:val="24"/>
          <w:lang w:val="nl-BE"/>
        </w:rPr>
        <w:t xml:space="preserve">audiovisueel </w:t>
      </w:r>
      <w:r w:rsidRPr="37DE142A" w:rsidR="1A1334FF">
        <w:rPr>
          <w:rFonts w:ascii="Garamond" w:hAnsi="Garamond" w:eastAsia="Garamond" w:cs="Garamond"/>
          <w:b w:val="0"/>
          <w:bCs w:val="0"/>
          <w:i w:val="0"/>
          <w:iCs w:val="0"/>
          <w:caps w:val="0"/>
          <w:smallCaps w:val="0"/>
          <w:noProof w:val="0"/>
          <w:color w:val="000000" w:themeColor="text1" w:themeTint="FF" w:themeShade="FF"/>
          <w:sz w:val="24"/>
          <w:szCs w:val="24"/>
          <w:lang w:val="nl-BE"/>
        </w:rPr>
        <w:t xml:space="preserve">te beantwoorden aan de hand van video’s. Zo’n video mag maximaal </w:t>
      </w:r>
      <w:r w:rsidRPr="37DE142A" w:rsidR="1A1334FF">
        <w:rPr>
          <w:rFonts w:ascii="Garamond" w:hAnsi="Garamond" w:eastAsia="Garamond" w:cs="Garamond"/>
          <w:b w:val="0"/>
          <w:bCs w:val="0"/>
          <w:i w:val="0"/>
          <w:iCs w:val="0"/>
          <w:caps w:val="0"/>
          <w:smallCaps w:val="0"/>
          <w:noProof w:val="0"/>
          <w:color w:val="000000" w:themeColor="text1" w:themeTint="FF" w:themeShade="FF"/>
          <w:sz w:val="24"/>
          <w:szCs w:val="24"/>
          <w:u w:val="single"/>
          <w:lang w:val="nl-BE"/>
        </w:rPr>
        <w:t>3 minuten</w:t>
      </w:r>
      <w:r w:rsidRPr="37DE142A" w:rsidR="1A1334FF">
        <w:rPr>
          <w:rFonts w:ascii="Garamond" w:hAnsi="Garamond" w:eastAsia="Garamond" w:cs="Garamond"/>
          <w:b w:val="0"/>
          <w:bCs w:val="0"/>
          <w:i w:val="0"/>
          <w:iCs w:val="0"/>
          <w:caps w:val="0"/>
          <w:smallCaps w:val="0"/>
          <w:noProof w:val="0"/>
          <w:color w:val="000000" w:themeColor="text1" w:themeTint="FF" w:themeShade="FF"/>
          <w:sz w:val="24"/>
          <w:szCs w:val="24"/>
          <w:lang w:val="nl-BE"/>
        </w:rPr>
        <w:t xml:space="preserve"> duren en moet worden toegevoegd via een link die naar uw </w:t>
      </w:r>
      <w:r w:rsidRPr="37DE142A" w:rsidR="1A1334FF">
        <w:rPr>
          <w:rFonts w:ascii="Garamond" w:hAnsi="Garamond" w:eastAsia="Garamond" w:cs="Garamond"/>
          <w:b w:val="0"/>
          <w:bCs w:val="0"/>
          <w:i w:val="0"/>
          <w:iCs w:val="0"/>
          <w:caps w:val="0"/>
          <w:smallCaps w:val="0"/>
          <w:noProof w:val="0"/>
          <w:color w:val="000000" w:themeColor="text1" w:themeTint="FF" w:themeShade="FF"/>
          <w:sz w:val="24"/>
          <w:szCs w:val="24"/>
          <w:u w:val="single"/>
          <w:lang w:val="nl-BE"/>
        </w:rPr>
        <w:t>Google Drive</w:t>
      </w:r>
      <w:r w:rsidRPr="37DE142A" w:rsidR="1A1334FF">
        <w:rPr>
          <w:rFonts w:ascii="Garamond" w:hAnsi="Garamond" w:eastAsia="Garamond" w:cs="Garamond"/>
          <w:b w:val="0"/>
          <w:bCs w:val="0"/>
          <w:i w:val="0"/>
          <w:iCs w:val="0"/>
          <w:caps w:val="0"/>
          <w:smallCaps w:val="0"/>
          <w:noProof w:val="0"/>
          <w:color w:val="000000" w:themeColor="text1" w:themeTint="FF" w:themeShade="FF"/>
          <w:sz w:val="24"/>
          <w:szCs w:val="24"/>
          <w:lang w:val="nl-BE"/>
        </w:rPr>
        <w:t xml:space="preserve"> leidt.</w:t>
      </w:r>
    </w:p>
    <w:p w:rsidR="1A1334FF" w:rsidP="58FEBCA9" w:rsidRDefault="1A1334FF" w14:paraId="46139244" w14:textId="64DA0F03">
      <w:pPr>
        <w:pStyle w:val="NoSpacing"/>
        <w:suppressLineNumbers w:val="0"/>
        <w:bidi w:val="0"/>
        <w:spacing w:before="0" w:beforeAutospacing="off" w:after="0" w:afterAutospacing="off" w:line="276" w:lineRule="auto"/>
        <w:ind w:left="0" w:right="0"/>
        <w:jc w:val="both"/>
        <w:rPr>
          <w:rFonts w:ascii="Garamond" w:hAnsi="Garamond" w:eastAsia="Garamond" w:cs="Garamond"/>
          <w:b w:val="0"/>
          <w:bCs w:val="0"/>
          <w:i w:val="0"/>
          <w:iCs w:val="0"/>
          <w:caps w:val="0"/>
          <w:smallCaps w:val="0"/>
          <w:noProof w:val="0"/>
          <w:color w:val="000000" w:themeColor="text1" w:themeTint="FF" w:themeShade="FF"/>
          <w:sz w:val="24"/>
          <w:szCs w:val="24"/>
          <w:lang w:val="nl-BE"/>
        </w:rPr>
      </w:pPr>
      <w:r w:rsidRPr="58FEBCA9" w:rsidR="1A1334FF">
        <w:rPr>
          <w:rFonts w:ascii="Garamond" w:hAnsi="Garamond" w:eastAsia="Garamond" w:cs="Garamond"/>
          <w:b w:val="0"/>
          <w:bCs w:val="0"/>
          <w:i w:val="0"/>
          <w:iCs w:val="0"/>
          <w:caps w:val="0"/>
          <w:smallCaps w:val="0"/>
          <w:noProof w:val="0"/>
          <w:color w:val="000000" w:themeColor="text1" w:themeTint="FF" w:themeShade="FF"/>
          <w:sz w:val="24"/>
          <w:szCs w:val="24"/>
          <w:lang w:val="nl-BE"/>
        </w:rPr>
        <w:t>Volg hiervoor de onderstaande stappen:</w:t>
      </w:r>
    </w:p>
    <w:p w:rsidR="1A1334FF" w:rsidP="58FEBCA9" w:rsidRDefault="1A1334FF" w14:paraId="039D330D" w14:textId="6D38228D">
      <w:pPr>
        <w:pStyle w:val="NoSpacing"/>
        <w:numPr>
          <w:ilvl w:val="0"/>
          <w:numId w:val="33"/>
        </w:numPr>
        <w:suppressLineNumbers w:val="0"/>
        <w:bidi w:val="0"/>
        <w:spacing w:before="0" w:beforeAutospacing="off" w:after="0" w:afterAutospacing="off" w:line="276" w:lineRule="auto"/>
        <w:ind w:right="0"/>
        <w:jc w:val="both"/>
        <w:rPr>
          <w:rFonts w:ascii="Garamond" w:hAnsi="Garamond" w:eastAsia="Garamond" w:cs="Garamond"/>
          <w:b w:val="0"/>
          <w:bCs w:val="0"/>
          <w:i w:val="0"/>
          <w:iCs w:val="0"/>
          <w:caps w:val="0"/>
          <w:smallCaps w:val="0"/>
          <w:noProof w:val="0"/>
          <w:color w:val="000000" w:themeColor="text1" w:themeTint="FF" w:themeShade="FF"/>
          <w:sz w:val="24"/>
          <w:szCs w:val="24"/>
          <w:lang w:val="nl-BE"/>
        </w:rPr>
      </w:pPr>
      <w:r w:rsidRPr="58FEBCA9" w:rsidR="1A1334FF">
        <w:rPr>
          <w:rFonts w:ascii="Garamond" w:hAnsi="Garamond" w:eastAsia="Garamond" w:cs="Garamond"/>
          <w:b w:val="0"/>
          <w:bCs w:val="0"/>
          <w:i w:val="0"/>
          <w:iCs w:val="0"/>
          <w:caps w:val="0"/>
          <w:smallCaps w:val="0"/>
          <w:noProof w:val="0"/>
          <w:color w:val="000000" w:themeColor="text1" w:themeTint="FF" w:themeShade="FF"/>
          <w:sz w:val="24"/>
          <w:szCs w:val="24"/>
          <w:lang w:val="nl-BE"/>
        </w:rPr>
        <w:t>Open Google Drive en klik op Nieuw → Bestand uploaden.</w:t>
      </w:r>
    </w:p>
    <w:p w:rsidR="1A1334FF" w:rsidP="58FEBCA9" w:rsidRDefault="1A1334FF" w14:paraId="13BE25DD" w14:textId="68D8B12C">
      <w:pPr>
        <w:pStyle w:val="NoSpacing"/>
        <w:numPr>
          <w:ilvl w:val="0"/>
          <w:numId w:val="33"/>
        </w:numPr>
        <w:suppressLineNumbers w:val="0"/>
        <w:bidi w:val="0"/>
        <w:spacing w:before="0" w:beforeAutospacing="off" w:after="0" w:afterAutospacing="off" w:line="276" w:lineRule="auto"/>
        <w:ind w:right="0"/>
        <w:jc w:val="both"/>
        <w:rPr>
          <w:rFonts w:ascii="Garamond" w:hAnsi="Garamond" w:eastAsia="Garamond" w:cs="Garamond"/>
          <w:b w:val="0"/>
          <w:bCs w:val="0"/>
          <w:i w:val="0"/>
          <w:iCs w:val="0"/>
          <w:caps w:val="0"/>
          <w:smallCaps w:val="0"/>
          <w:noProof w:val="0"/>
          <w:color w:val="000000" w:themeColor="text1" w:themeTint="FF" w:themeShade="FF"/>
          <w:sz w:val="24"/>
          <w:szCs w:val="24"/>
          <w:lang w:val="nl-BE"/>
        </w:rPr>
      </w:pPr>
      <w:r w:rsidRPr="58FEBCA9" w:rsidR="1A1334FF">
        <w:rPr>
          <w:rFonts w:ascii="Garamond" w:hAnsi="Garamond" w:eastAsia="Garamond" w:cs="Garamond"/>
          <w:b w:val="0"/>
          <w:bCs w:val="0"/>
          <w:i w:val="0"/>
          <w:iCs w:val="0"/>
          <w:caps w:val="0"/>
          <w:smallCaps w:val="0"/>
          <w:noProof w:val="0"/>
          <w:color w:val="000000" w:themeColor="text1" w:themeTint="FF" w:themeShade="FF"/>
          <w:sz w:val="24"/>
          <w:szCs w:val="24"/>
          <w:lang w:val="nl-BE"/>
        </w:rPr>
        <w:t>Selecteer uw video om deze te uploaden.</w:t>
      </w:r>
    </w:p>
    <w:p w:rsidR="1A1334FF" w:rsidP="58FEBCA9" w:rsidRDefault="1A1334FF" w14:paraId="3E1741A2" w14:textId="79EEBF03">
      <w:pPr>
        <w:pStyle w:val="NoSpacing"/>
        <w:numPr>
          <w:ilvl w:val="0"/>
          <w:numId w:val="33"/>
        </w:numPr>
        <w:suppressLineNumbers w:val="0"/>
        <w:bidi w:val="0"/>
        <w:spacing w:before="0" w:beforeAutospacing="off" w:after="0" w:afterAutospacing="off" w:line="276" w:lineRule="auto"/>
        <w:ind w:right="0"/>
        <w:jc w:val="both"/>
        <w:rPr>
          <w:rFonts w:ascii="Garamond" w:hAnsi="Garamond" w:eastAsia="Garamond" w:cs="Garamond"/>
          <w:b w:val="0"/>
          <w:bCs w:val="0"/>
          <w:i w:val="0"/>
          <w:iCs w:val="0"/>
          <w:caps w:val="0"/>
          <w:smallCaps w:val="0"/>
          <w:noProof w:val="0"/>
          <w:color w:val="000000" w:themeColor="text1" w:themeTint="FF" w:themeShade="FF"/>
          <w:sz w:val="24"/>
          <w:szCs w:val="24"/>
          <w:lang w:val="nl-BE"/>
        </w:rPr>
      </w:pPr>
      <w:r w:rsidRPr="58FEBCA9" w:rsidR="1A1334FF">
        <w:rPr>
          <w:rFonts w:ascii="Garamond" w:hAnsi="Garamond" w:eastAsia="Garamond" w:cs="Garamond"/>
          <w:b w:val="0"/>
          <w:bCs w:val="0"/>
          <w:i w:val="0"/>
          <w:iCs w:val="0"/>
          <w:caps w:val="0"/>
          <w:smallCaps w:val="0"/>
          <w:noProof w:val="0"/>
          <w:color w:val="000000" w:themeColor="text1" w:themeTint="FF" w:themeShade="FF"/>
          <w:sz w:val="24"/>
          <w:szCs w:val="24"/>
          <w:lang w:val="nl-BE"/>
        </w:rPr>
        <w:t>Zodra het uploaden voltooid is, klik met de rechtermuisknop op de video en kies Delen.</w:t>
      </w:r>
    </w:p>
    <w:p w:rsidR="1A1334FF" w:rsidP="58FEBCA9" w:rsidRDefault="1A1334FF" w14:paraId="2B1559DF" w14:textId="3C360507">
      <w:pPr>
        <w:pStyle w:val="NoSpacing"/>
        <w:numPr>
          <w:ilvl w:val="0"/>
          <w:numId w:val="33"/>
        </w:numPr>
        <w:suppressLineNumbers w:val="0"/>
        <w:bidi w:val="0"/>
        <w:spacing w:before="0" w:beforeAutospacing="off" w:after="0" w:afterAutospacing="off" w:line="276" w:lineRule="auto"/>
        <w:ind w:right="0"/>
        <w:jc w:val="both"/>
        <w:rPr>
          <w:rFonts w:ascii="Garamond" w:hAnsi="Garamond" w:eastAsia="Garamond" w:cs="Garamond"/>
          <w:b w:val="0"/>
          <w:bCs w:val="0"/>
          <w:i w:val="0"/>
          <w:iCs w:val="0"/>
          <w:caps w:val="0"/>
          <w:smallCaps w:val="0"/>
          <w:noProof w:val="0"/>
          <w:color w:val="000000" w:themeColor="text1" w:themeTint="FF" w:themeShade="FF"/>
          <w:sz w:val="24"/>
          <w:szCs w:val="24"/>
          <w:lang w:val="nl-BE"/>
        </w:rPr>
      </w:pPr>
      <w:r w:rsidRPr="58FEBCA9" w:rsidR="1A1334FF">
        <w:rPr>
          <w:rFonts w:ascii="Garamond" w:hAnsi="Garamond" w:eastAsia="Garamond" w:cs="Garamond"/>
          <w:b w:val="0"/>
          <w:bCs w:val="0"/>
          <w:i w:val="0"/>
          <w:iCs w:val="0"/>
          <w:caps w:val="0"/>
          <w:smallCaps w:val="0"/>
          <w:noProof w:val="0"/>
          <w:color w:val="000000" w:themeColor="text1" w:themeTint="FF" w:themeShade="FF"/>
          <w:sz w:val="24"/>
          <w:szCs w:val="24"/>
          <w:lang w:val="nl-BE"/>
        </w:rPr>
        <w:t>Ga in de sectie Algemene toegang (</w:t>
      </w:r>
      <w:r w:rsidRPr="58FEBCA9" w:rsidR="1A1334FF">
        <w:rPr>
          <w:rFonts w:ascii="Garamond" w:hAnsi="Garamond" w:eastAsia="Garamond" w:cs="Garamond"/>
          <w:b w:val="0"/>
          <w:bCs w:val="0"/>
          <w:i w:val="1"/>
          <w:iCs w:val="1"/>
          <w:caps w:val="0"/>
          <w:smallCaps w:val="0"/>
          <w:noProof w:val="0"/>
          <w:color w:val="000000" w:themeColor="text1" w:themeTint="FF" w:themeShade="FF"/>
          <w:sz w:val="24"/>
          <w:szCs w:val="24"/>
          <w:lang w:val="nl-BE"/>
        </w:rPr>
        <w:t>General access</w:t>
      </w:r>
      <w:r w:rsidRPr="58FEBCA9" w:rsidR="1A1334FF">
        <w:rPr>
          <w:rFonts w:ascii="Garamond" w:hAnsi="Garamond" w:eastAsia="Garamond" w:cs="Garamond"/>
          <w:b w:val="0"/>
          <w:bCs w:val="0"/>
          <w:i w:val="0"/>
          <w:iCs w:val="0"/>
          <w:caps w:val="0"/>
          <w:smallCaps w:val="0"/>
          <w:noProof w:val="0"/>
          <w:color w:val="000000" w:themeColor="text1" w:themeTint="FF" w:themeShade="FF"/>
          <w:sz w:val="24"/>
          <w:szCs w:val="24"/>
          <w:lang w:val="nl-BE"/>
        </w:rPr>
        <w:t>) naar het uitklapmenu en selecteer: "Iedereen met de link" (</w:t>
      </w:r>
      <w:r w:rsidRPr="58FEBCA9" w:rsidR="1A1334FF">
        <w:rPr>
          <w:rFonts w:ascii="Garamond" w:hAnsi="Garamond" w:eastAsia="Garamond" w:cs="Garamond"/>
          <w:b w:val="0"/>
          <w:bCs w:val="0"/>
          <w:i w:val="1"/>
          <w:iCs w:val="1"/>
          <w:caps w:val="0"/>
          <w:smallCaps w:val="0"/>
          <w:noProof w:val="0"/>
          <w:color w:val="000000" w:themeColor="text1" w:themeTint="FF" w:themeShade="FF"/>
          <w:sz w:val="24"/>
          <w:szCs w:val="24"/>
          <w:lang w:val="nl-BE"/>
        </w:rPr>
        <w:t>Anyone with the link</w:t>
      </w:r>
      <w:r w:rsidRPr="58FEBCA9" w:rsidR="1A1334FF">
        <w:rPr>
          <w:rFonts w:ascii="Garamond" w:hAnsi="Garamond" w:eastAsia="Garamond" w:cs="Garamond"/>
          <w:b w:val="0"/>
          <w:bCs w:val="0"/>
          <w:i w:val="0"/>
          <w:iCs w:val="0"/>
          <w:caps w:val="0"/>
          <w:smallCaps w:val="0"/>
          <w:noProof w:val="0"/>
          <w:color w:val="000000" w:themeColor="text1" w:themeTint="FF" w:themeShade="FF"/>
          <w:sz w:val="24"/>
          <w:szCs w:val="24"/>
          <w:lang w:val="nl-BE"/>
        </w:rPr>
        <w:t>).</w:t>
      </w:r>
    </w:p>
    <w:p w:rsidR="1A1334FF" w:rsidP="58FEBCA9" w:rsidRDefault="1A1334FF" w14:paraId="55DA1CB9" w14:textId="3CD59D2C">
      <w:pPr>
        <w:pStyle w:val="NoSpacing"/>
        <w:numPr>
          <w:ilvl w:val="0"/>
          <w:numId w:val="33"/>
        </w:numPr>
        <w:suppressLineNumbers w:val="0"/>
        <w:bidi w:val="0"/>
        <w:spacing w:before="0" w:beforeAutospacing="off" w:after="0" w:afterAutospacing="off" w:line="276" w:lineRule="auto"/>
        <w:ind w:right="0"/>
        <w:jc w:val="both"/>
        <w:rPr>
          <w:rFonts w:ascii="Garamond" w:hAnsi="Garamond" w:eastAsia="Garamond" w:cs="Garamond"/>
          <w:b w:val="0"/>
          <w:bCs w:val="0"/>
          <w:i w:val="0"/>
          <w:iCs w:val="0"/>
          <w:caps w:val="0"/>
          <w:smallCaps w:val="0"/>
          <w:noProof w:val="0"/>
          <w:color w:val="000000" w:themeColor="text1" w:themeTint="FF" w:themeShade="FF"/>
          <w:sz w:val="24"/>
          <w:szCs w:val="24"/>
          <w:lang w:val="nl-BE"/>
        </w:rPr>
      </w:pPr>
      <w:r w:rsidRPr="58FEBCA9" w:rsidR="1A1334FF">
        <w:rPr>
          <w:rFonts w:ascii="Garamond" w:hAnsi="Garamond" w:eastAsia="Garamond" w:cs="Garamond"/>
          <w:b w:val="0"/>
          <w:bCs w:val="0"/>
          <w:i w:val="0"/>
          <w:iCs w:val="0"/>
          <w:caps w:val="0"/>
          <w:smallCaps w:val="0"/>
          <w:noProof w:val="0"/>
          <w:color w:val="000000" w:themeColor="text1" w:themeTint="FF" w:themeShade="FF"/>
          <w:sz w:val="24"/>
          <w:szCs w:val="24"/>
          <w:lang w:val="nl-BE"/>
        </w:rPr>
        <w:t>Controleer dat de rol is ingesteld op Lezer (</w:t>
      </w:r>
      <w:r w:rsidRPr="58FEBCA9" w:rsidR="1A1334FF">
        <w:rPr>
          <w:rFonts w:ascii="Garamond" w:hAnsi="Garamond" w:eastAsia="Garamond" w:cs="Garamond"/>
          <w:b w:val="0"/>
          <w:bCs w:val="0"/>
          <w:i w:val="1"/>
          <w:iCs w:val="1"/>
          <w:caps w:val="0"/>
          <w:smallCaps w:val="0"/>
          <w:noProof w:val="0"/>
          <w:color w:val="000000" w:themeColor="text1" w:themeTint="FF" w:themeShade="FF"/>
          <w:sz w:val="24"/>
          <w:szCs w:val="24"/>
          <w:lang w:val="nl-BE"/>
        </w:rPr>
        <w:t>Viewer</w:t>
      </w:r>
      <w:r w:rsidRPr="58FEBCA9" w:rsidR="1A1334FF">
        <w:rPr>
          <w:rFonts w:ascii="Garamond" w:hAnsi="Garamond" w:eastAsia="Garamond" w:cs="Garamond"/>
          <w:b w:val="0"/>
          <w:bCs w:val="0"/>
          <w:i w:val="0"/>
          <w:iCs w:val="0"/>
          <w:caps w:val="0"/>
          <w:smallCaps w:val="0"/>
          <w:noProof w:val="0"/>
          <w:color w:val="000000" w:themeColor="text1" w:themeTint="FF" w:themeShade="FF"/>
          <w:sz w:val="24"/>
          <w:szCs w:val="24"/>
          <w:lang w:val="nl-BE"/>
        </w:rPr>
        <w:t>).</w:t>
      </w:r>
    </w:p>
    <w:p w:rsidR="1A1334FF" w:rsidP="58FEBCA9" w:rsidRDefault="1A1334FF" w14:paraId="29F7507D" w14:textId="5806F8B7">
      <w:pPr>
        <w:pStyle w:val="NoSpacing"/>
        <w:numPr>
          <w:ilvl w:val="0"/>
          <w:numId w:val="33"/>
        </w:numPr>
        <w:suppressLineNumbers w:val="0"/>
        <w:bidi w:val="0"/>
        <w:spacing w:before="0" w:beforeAutospacing="off" w:after="0" w:afterAutospacing="off" w:line="276" w:lineRule="auto"/>
        <w:ind w:right="0"/>
        <w:jc w:val="both"/>
        <w:rPr>
          <w:rFonts w:ascii="Garamond" w:hAnsi="Garamond" w:eastAsia="Garamond" w:cs="Garamond"/>
          <w:b w:val="0"/>
          <w:bCs w:val="0"/>
          <w:i w:val="0"/>
          <w:iCs w:val="0"/>
          <w:caps w:val="0"/>
          <w:smallCaps w:val="0"/>
          <w:noProof w:val="0"/>
          <w:color w:val="000000" w:themeColor="text1" w:themeTint="FF" w:themeShade="FF"/>
          <w:sz w:val="24"/>
          <w:szCs w:val="24"/>
          <w:lang w:val="nl-BE"/>
        </w:rPr>
      </w:pPr>
      <w:r w:rsidRPr="58FEBCA9" w:rsidR="1A1334FF">
        <w:rPr>
          <w:rFonts w:ascii="Garamond" w:hAnsi="Garamond" w:eastAsia="Garamond" w:cs="Garamond"/>
          <w:b w:val="0"/>
          <w:bCs w:val="0"/>
          <w:i w:val="0"/>
          <w:iCs w:val="0"/>
          <w:caps w:val="0"/>
          <w:smallCaps w:val="0"/>
          <w:noProof w:val="0"/>
          <w:color w:val="000000" w:themeColor="text1" w:themeTint="FF" w:themeShade="FF"/>
          <w:sz w:val="24"/>
          <w:szCs w:val="24"/>
          <w:lang w:val="nl-BE"/>
        </w:rPr>
        <w:t>Klik op Link kopiëren.</w:t>
      </w:r>
    </w:p>
    <w:p w:rsidR="1A1334FF" w:rsidP="58FEBCA9" w:rsidRDefault="1A1334FF" w14:paraId="400966B2" w14:textId="62249EDF">
      <w:pPr>
        <w:pStyle w:val="NoSpacing"/>
        <w:numPr>
          <w:ilvl w:val="0"/>
          <w:numId w:val="33"/>
        </w:numPr>
        <w:suppressLineNumbers w:val="0"/>
        <w:bidi w:val="0"/>
        <w:spacing w:before="0" w:beforeAutospacing="off" w:after="0" w:afterAutospacing="off" w:line="276" w:lineRule="auto"/>
        <w:ind w:right="0"/>
        <w:jc w:val="both"/>
        <w:rPr>
          <w:rFonts w:ascii="Garamond" w:hAnsi="Garamond" w:eastAsia="Garamond" w:cs="Garamond"/>
          <w:b w:val="0"/>
          <w:bCs w:val="0"/>
          <w:i w:val="0"/>
          <w:iCs w:val="0"/>
          <w:caps w:val="0"/>
          <w:smallCaps w:val="0"/>
          <w:noProof w:val="0"/>
          <w:color w:val="000000" w:themeColor="text1" w:themeTint="FF" w:themeShade="FF"/>
          <w:sz w:val="24"/>
          <w:szCs w:val="24"/>
          <w:lang w:val="nl-BE"/>
        </w:rPr>
      </w:pPr>
      <w:r w:rsidRPr="58FEBCA9" w:rsidR="1A1334FF">
        <w:rPr>
          <w:rFonts w:ascii="Garamond" w:hAnsi="Garamond" w:eastAsia="Garamond" w:cs="Garamond"/>
          <w:b w:val="0"/>
          <w:bCs w:val="0"/>
          <w:i w:val="0"/>
          <w:iCs w:val="0"/>
          <w:caps w:val="0"/>
          <w:smallCaps w:val="0"/>
          <w:noProof w:val="0"/>
          <w:color w:val="000000" w:themeColor="text1" w:themeTint="FF" w:themeShade="FF"/>
          <w:sz w:val="24"/>
          <w:szCs w:val="24"/>
          <w:lang w:val="nl-BE"/>
        </w:rPr>
        <w:t>Plak deze link in het antwoordveld van het kandidaatsdossier.</w:t>
      </w:r>
    </w:p>
    <w:p w:rsidR="58FEBCA9" w:rsidP="58FEBCA9" w:rsidRDefault="58FEBCA9" w14:paraId="60012F53" w14:textId="4BA1B262">
      <w:pPr>
        <w:pStyle w:val="Sansinterligne"/>
        <w:spacing w:line="276" w:lineRule="auto"/>
        <w:jc w:val="both"/>
        <w:rPr>
          <w:rStyle w:val="Policepardfaut"/>
        </w:rPr>
      </w:pPr>
    </w:p>
    <w:p w:rsidR="1A1334FF" w:rsidP="58FEBCA9" w:rsidRDefault="1A1334FF" w14:paraId="107FE820" w14:textId="18A4F0F8">
      <w:pPr>
        <w:pStyle w:val="Sansinterligne"/>
        <w:spacing w:line="276" w:lineRule="auto"/>
        <w:jc w:val="both"/>
        <w:rPr>
          <w:lang w:val="fr-BE"/>
        </w:rPr>
      </w:pPr>
      <w:r w:rsidR="1A1334FF">
        <w:rPr/>
        <w:t>De volgende bijlagen zullen gevraagd worden:</w:t>
      </w:r>
    </w:p>
    <w:p w:rsidR="1A1334FF" w:rsidP="58FEBCA9" w:rsidRDefault="1A1334FF" w14:paraId="4C4D973A" w14:textId="317B41F8">
      <w:pPr>
        <w:pStyle w:val="Sansinterligne"/>
        <w:numPr>
          <w:ilvl w:val="0"/>
          <w:numId w:val="6"/>
        </w:numPr>
        <w:spacing w:line="276" w:lineRule="auto"/>
        <w:jc w:val="both"/>
        <w:rPr>
          <w:rStyle w:val="Policepardfaut"/>
          <w:rFonts w:eastAsia="Calibri"/>
          <w:lang w:val="fr-BE"/>
        </w:rPr>
      </w:pPr>
      <w:r w:rsidRPr="58FEBCA9" w:rsidR="1A1334FF">
        <w:rPr>
          <w:rStyle w:val="Policepardfaut"/>
          <w:rFonts w:eastAsia="Calibri"/>
        </w:rPr>
        <w:t>CV van de kandidaat*</w:t>
      </w:r>
    </w:p>
    <w:p w:rsidR="1A1334FF" w:rsidP="58FEBCA9" w:rsidRDefault="1A1334FF" w14:paraId="5569B750" w14:textId="2E9F644A">
      <w:pPr>
        <w:pStyle w:val="Sansinterligne"/>
        <w:numPr>
          <w:ilvl w:val="0"/>
          <w:numId w:val="6"/>
        </w:numPr>
        <w:spacing w:line="276" w:lineRule="auto"/>
        <w:jc w:val="both"/>
        <w:rPr>
          <w:rStyle w:val="Policepardfaut"/>
          <w:rFonts w:eastAsia="Calibri"/>
          <w:lang w:val="fr-BE"/>
        </w:rPr>
      </w:pPr>
      <w:r w:rsidRPr="58FEBCA9" w:rsidR="1A1334FF">
        <w:rPr>
          <w:rStyle w:val="Policepardfaut"/>
          <w:rFonts w:eastAsia="Calibri"/>
        </w:rPr>
        <w:t>Zelfbeoordeling van het parcours van de ambachtsman/-vrouw in foto en video*</w:t>
      </w:r>
    </w:p>
    <w:p w:rsidR="1A1334FF" w:rsidP="58FEBCA9" w:rsidRDefault="1A1334FF" w14:paraId="6874EAF6" w14:textId="7E5F28E3">
      <w:pPr>
        <w:pStyle w:val="Sansinterligne"/>
        <w:numPr>
          <w:ilvl w:val="0"/>
          <w:numId w:val="6"/>
        </w:numPr>
        <w:spacing w:line="276" w:lineRule="auto"/>
        <w:jc w:val="both"/>
        <w:rPr>
          <w:rStyle w:val="Policepardfaut"/>
          <w:rFonts w:eastAsia="Calibri"/>
          <w:lang w:val="fr-BE"/>
        </w:rPr>
      </w:pPr>
      <w:r w:rsidRPr="58FEBCA9" w:rsidR="1A1334FF">
        <w:rPr>
          <w:rStyle w:val="Policepardfaut"/>
          <w:rFonts w:eastAsia="Calibri"/>
        </w:rPr>
        <w:t>Gedetailleerd budget*</w:t>
      </w:r>
    </w:p>
    <w:p w:rsidR="1A1334FF" w:rsidP="58FEBCA9" w:rsidRDefault="1A1334FF" w14:paraId="69DFE797" w14:textId="655E397D">
      <w:pPr>
        <w:pStyle w:val="Sansinterligne"/>
        <w:numPr>
          <w:ilvl w:val="0"/>
          <w:numId w:val="6"/>
        </w:numPr>
        <w:spacing w:line="276" w:lineRule="auto"/>
        <w:jc w:val="both"/>
        <w:rPr>
          <w:rStyle w:val="Policepardfaut"/>
          <w:lang w:val="fr-BE"/>
        </w:rPr>
      </w:pPr>
      <w:r w:rsidRPr="58FEBCA9" w:rsidR="1A1334FF">
        <w:rPr>
          <w:rStyle w:val="Policepardfaut"/>
          <w:rFonts w:eastAsia="Calibri"/>
        </w:rPr>
        <w:t>Akkoord van de stagemeetser/verantwoordelijke van de opleiding/school*</w:t>
      </w:r>
    </w:p>
    <w:p w:rsidR="1A1334FF" w:rsidP="58FEBCA9" w:rsidRDefault="1A1334FF" w14:paraId="229B6A45" w14:textId="41FDAD87">
      <w:pPr>
        <w:pStyle w:val="Sansinterligne"/>
        <w:numPr>
          <w:ilvl w:val="0"/>
          <w:numId w:val="6"/>
        </w:numPr>
        <w:spacing w:line="276" w:lineRule="auto"/>
        <w:jc w:val="both"/>
        <w:rPr>
          <w:rStyle w:val="Policepardfaut"/>
          <w:rFonts w:eastAsia="Calibri"/>
          <w:lang w:val="fr-BE"/>
        </w:rPr>
      </w:pPr>
      <w:r w:rsidRPr="58FEBCA9" w:rsidR="1A1334FF">
        <w:rPr>
          <w:rStyle w:val="Policepardfaut"/>
          <w:rFonts w:eastAsia="Calibri"/>
        </w:rPr>
        <w:t>Indien van toepassing:  aanbevelingsbrieven, prijzen van wedstrijden, uitnodigingen om deel te nemen aan tentoonstellingen, beurzen, ...</w:t>
      </w:r>
    </w:p>
    <w:p w:rsidR="1A1334FF" w:rsidP="58FEBCA9" w:rsidRDefault="1A1334FF" w14:paraId="593001D8" w14:textId="65809184">
      <w:pPr>
        <w:pStyle w:val="Sansinterligne"/>
        <w:numPr>
          <w:ilvl w:val="0"/>
          <w:numId w:val="6"/>
        </w:numPr>
        <w:spacing w:line="276" w:lineRule="auto"/>
        <w:jc w:val="both"/>
        <w:rPr>
          <w:lang w:val="fr-BE"/>
        </w:rPr>
      </w:pPr>
      <w:r w:rsidRPr="58FEBCA9" w:rsidR="1A1334FF">
        <w:rPr>
          <w:rStyle w:val="Policepardfaut"/>
        </w:rPr>
        <w:t>In het geval van opleiding aan een instelling: voeg een kopie toe van de beschrijving van de opleiding zoals aangeboden door de</w:t>
      </w:r>
      <w:r w:rsidRPr="58FEBCA9" w:rsidR="1A1334FF">
        <w:rPr>
          <w:rStyle w:val="Policepardfaut"/>
          <w:rFonts w:cs="Garamond"/>
        </w:rPr>
        <w:t xml:space="preserve"> </w:t>
      </w:r>
      <w:r w:rsidRPr="58FEBCA9" w:rsidR="1A1334FF">
        <w:rPr>
          <w:rStyle w:val="Policepardfaut"/>
        </w:rPr>
        <w:t>instelling</w:t>
      </w:r>
    </w:p>
    <w:p w:rsidR="58FEBCA9" w:rsidP="58FEBCA9" w:rsidRDefault="58FEBCA9" w14:paraId="00753CB6" w14:textId="223AEB58">
      <w:pPr>
        <w:pStyle w:val="Sansinterligne"/>
        <w:spacing w:line="276" w:lineRule="auto"/>
        <w:ind w:left="0"/>
        <w:jc w:val="both"/>
        <w:rPr>
          <w:rStyle w:val="Policepardfaut"/>
          <w:b w:val="1"/>
          <w:bCs w:val="1"/>
          <w:sz w:val="28"/>
          <w:szCs w:val="28"/>
          <w:u w:val="single"/>
        </w:rPr>
      </w:pPr>
    </w:p>
    <w:p w:rsidR="58FEBCA9" w:rsidP="58FEBCA9" w:rsidRDefault="58FEBCA9" w14:paraId="06397EE5" w14:textId="15D2DA8C">
      <w:pPr>
        <w:pStyle w:val="Sansinterligne"/>
        <w:spacing w:line="276" w:lineRule="auto"/>
        <w:ind w:left="0"/>
        <w:jc w:val="both"/>
        <w:rPr>
          <w:rStyle w:val="Policepardfaut"/>
          <w:b w:val="1"/>
          <w:bCs w:val="1"/>
          <w:sz w:val="28"/>
          <w:szCs w:val="28"/>
          <w:u w:val="single"/>
        </w:rPr>
      </w:pPr>
    </w:p>
    <w:p w:rsidRPr="00135EA5" w:rsidR="00BB122A" w:rsidP="020A514E" w:rsidRDefault="00BB122A" w14:paraId="75E3F1A3" w14:textId="77777777">
      <w:pPr>
        <w:pStyle w:val="Sansinterligne"/>
        <w:spacing w:line="276" w:lineRule="auto"/>
        <w:ind w:left="720"/>
        <w:jc w:val="both"/>
        <w:rPr>
          <w:b w:val="1"/>
          <w:bCs w:val="1"/>
          <w:u w:val="single"/>
          <w:lang w:val="fr-BE"/>
        </w:rPr>
      </w:pPr>
    </w:p>
    <w:p w:rsidR="58FEBCA9" w:rsidRDefault="58FEBCA9" w14:paraId="4AF31A61" w14:textId="24E261D4">
      <w:r>
        <w:br w:type="page"/>
      </w:r>
    </w:p>
    <w:p w:rsidRPr="00135EA5" w:rsidR="00BB122A" w:rsidP="58FEBCA9" w:rsidRDefault="00633668" w14:paraId="44B9FED7" w14:textId="3E5DB27D">
      <w:pPr>
        <w:pStyle w:val="Sansinterligne"/>
        <w:numPr>
          <w:ilvl w:val="0"/>
          <w:numId w:val="34"/>
        </w:numPr>
        <w:spacing w:line="276" w:lineRule="auto"/>
        <w:jc w:val="both"/>
        <w:rPr>
          <w:b w:val="1"/>
          <w:bCs w:val="1"/>
          <w:u w:val="single"/>
          <w:lang w:val="fr-BE"/>
        </w:rPr>
      </w:pPr>
      <w:r w:rsidRPr="58FEBCA9" w:rsidR="00633668">
        <w:rPr>
          <w:b w:val="1"/>
          <w:bCs w:val="1"/>
          <w:u w:val="single"/>
        </w:rPr>
        <w:t>Selectieprocedure</w:t>
      </w:r>
    </w:p>
    <w:p w:rsidR="3C135E7C" w:rsidP="020A514E" w:rsidRDefault="3C135E7C" w14:paraId="6F309854" w14:textId="151058A6">
      <w:pPr>
        <w:pStyle w:val="NoSpacing"/>
        <w:spacing w:line="276" w:lineRule="auto"/>
        <w:jc w:val="both"/>
        <w:rPr>
          <w:rFonts w:ascii="Garamond" w:hAnsi="Garamond" w:eastAsia="Garamond" w:cs="Garamond"/>
          <w:b w:val="0"/>
          <w:bCs w:val="0"/>
          <w:i w:val="0"/>
          <w:iCs w:val="0"/>
          <w:caps w:val="0"/>
          <w:smallCaps w:val="0"/>
          <w:noProof w:val="0"/>
          <w:color w:val="000000" w:themeColor="text1" w:themeTint="FF" w:themeShade="FF"/>
          <w:sz w:val="24"/>
          <w:szCs w:val="24"/>
          <w:lang w:val="nl-BE"/>
        </w:rPr>
      </w:pPr>
      <w:r w:rsidRPr="020A514E" w:rsidR="3C135E7C">
        <w:rPr>
          <w:rFonts w:ascii="Garamond" w:hAnsi="Garamond" w:eastAsia="Garamond" w:cs="Garamond"/>
          <w:b w:val="0"/>
          <w:bCs w:val="0"/>
          <w:i w:val="0"/>
          <w:iCs w:val="0"/>
          <w:caps w:val="0"/>
          <w:smallCaps w:val="0"/>
          <w:noProof w:val="0"/>
          <w:color w:val="000000" w:themeColor="text1" w:themeTint="FF" w:themeShade="FF"/>
          <w:sz w:val="24"/>
          <w:szCs w:val="24"/>
          <w:lang w:val="nl-BE"/>
        </w:rPr>
        <w:t xml:space="preserve">De selectie van de kandidaten zal gebeuren op basis van een kandidaatsdossier ingediend in het kader van de lopende projectoproep. </w:t>
      </w:r>
    </w:p>
    <w:p w:rsidR="3C135E7C" w:rsidP="020A514E" w:rsidRDefault="3C135E7C" w14:paraId="77DB37EB" w14:textId="288A20A9">
      <w:pPr>
        <w:pStyle w:val="NoSpacing"/>
        <w:spacing w:line="276" w:lineRule="auto"/>
        <w:jc w:val="both"/>
        <w:rPr>
          <w:rFonts w:ascii="Garamond" w:hAnsi="Garamond" w:eastAsia="Garamond" w:cs="Garamond"/>
          <w:b w:val="0"/>
          <w:bCs w:val="0"/>
          <w:i w:val="0"/>
          <w:iCs w:val="0"/>
          <w:caps w:val="0"/>
          <w:smallCaps w:val="0"/>
          <w:noProof w:val="0"/>
          <w:color w:val="000000" w:themeColor="text1" w:themeTint="FF" w:themeShade="FF"/>
          <w:sz w:val="24"/>
          <w:szCs w:val="24"/>
          <w:lang w:val="nl-BE"/>
        </w:rPr>
      </w:pPr>
      <w:r w:rsidRPr="020A514E" w:rsidR="3C135E7C">
        <w:rPr>
          <w:rFonts w:ascii="Garamond" w:hAnsi="Garamond" w:eastAsia="Garamond" w:cs="Garamond"/>
          <w:b w:val="0"/>
          <w:bCs w:val="0"/>
          <w:i w:val="0"/>
          <w:iCs w:val="0"/>
          <w:caps w:val="0"/>
          <w:smallCaps w:val="0"/>
          <w:noProof w:val="0"/>
          <w:color w:val="000000" w:themeColor="text1" w:themeTint="FF" w:themeShade="FF"/>
          <w:sz w:val="24"/>
          <w:szCs w:val="24"/>
          <w:lang w:val="nl-BE"/>
        </w:rPr>
        <w:t xml:space="preserve">De selectie bestaat uit 3 fases: </w:t>
      </w:r>
    </w:p>
    <w:p w:rsidR="781F48A5" w:rsidP="020A514E" w:rsidRDefault="781F48A5" w14:paraId="6F1555A5" w14:textId="48325A72">
      <w:pPr>
        <w:spacing w:line="276" w:lineRule="auto"/>
        <w:jc w:val="both"/>
        <w:rPr>
          <w:rFonts w:ascii="Garamond" w:hAnsi="Garamond" w:eastAsia="Garamond" w:cs="Garamond"/>
          <w:b w:val="0"/>
          <w:bCs w:val="0"/>
          <w:i w:val="0"/>
          <w:iCs w:val="0"/>
          <w:caps w:val="0"/>
          <w:smallCaps w:val="0"/>
          <w:noProof w:val="0"/>
          <w:color w:val="000000" w:themeColor="text1" w:themeTint="FF" w:themeShade="FF"/>
          <w:sz w:val="24"/>
          <w:szCs w:val="24"/>
          <w:lang w:val="nl-BE"/>
        </w:rPr>
      </w:pPr>
    </w:p>
    <w:p w:rsidR="3C135E7C" w:rsidP="020A514E" w:rsidRDefault="3C135E7C" w14:paraId="3FFCCABE" w14:textId="2B485EB7">
      <w:pPr>
        <w:pStyle w:val="NoSpacing"/>
        <w:numPr>
          <w:ilvl w:val="0"/>
          <w:numId w:val="27"/>
        </w:numPr>
        <w:spacing w:line="276" w:lineRule="auto"/>
        <w:jc w:val="both"/>
        <w:rPr>
          <w:rFonts w:ascii="Garamond" w:hAnsi="Garamond" w:eastAsia="Garamond" w:cs="Garamond"/>
          <w:b w:val="0"/>
          <w:bCs w:val="0"/>
          <w:i w:val="0"/>
          <w:iCs w:val="0"/>
          <w:caps w:val="0"/>
          <w:smallCaps w:val="0"/>
          <w:noProof w:val="0"/>
          <w:color w:val="000000" w:themeColor="text1" w:themeTint="FF" w:themeShade="FF"/>
          <w:sz w:val="24"/>
          <w:szCs w:val="24"/>
          <w:lang w:val="nl-BE"/>
        </w:rPr>
      </w:pPr>
      <w:r w:rsidRPr="020A514E" w:rsidR="3C135E7C">
        <w:rPr>
          <w:rFonts w:ascii="Garamond" w:hAnsi="Garamond" w:eastAsia="Garamond" w:cs="Garamond"/>
          <w:b w:val="0"/>
          <w:bCs w:val="0"/>
          <w:i w:val="0"/>
          <w:iCs w:val="0"/>
          <w:caps w:val="0"/>
          <w:smallCaps w:val="0"/>
          <w:noProof w:val="0"/>
          <w:color w:val="000000" w:themeColor="text1" w:themeTint="FF" w:themeShade="FF"/>
          <w:sz w:val="24"/>
          <w:szCs w:val="24"/>
          <w:lang w:val="nl-BE"/>
        </w:rPr>
        <w:t>Preselectie door de Stichting van de kandidaatsdossiers op basis van de algemene criteria (zijn de dossiers volledig, voldoen de projecten aan de basiscriteria)</w:t>
      </w:r>
    </w:p>
    <w:p w:rsidR="3C135E7C" w:rsidP="020A514E" w:rsidRDefault="3C135E7C" w14:paraId="6A358A98" w14:textId="351A73E6">
      <w:pPr>
        <w:pStyle w:val="NoSpacing"/>
        <w:numPr>
          <w:ilvl w:val="0"/>
          <w:numId w:val="27"/>
        </w:numPr>
        <w:spacing w:line="276" w:lineRule="auto"/>
        <w:jc w:val="both"/>
        <w:rPr>
          <w:rFonts w:ascii="Garamond" w:hAnsi="Garamond" w:eastAsia="Garamond" w:cs="Garamond"/>
          <w:b w:val="0"/>
          <w:bCs w:val="0"/>
          <w:i w:val="0"/>
          <w:iCs w:val="0"/>
          <w:caps w:val="0"/>
          <w:smallCaps w:val="0"/>
          <w:noProof w:val="0"/>
          <w:color w:val="000000" w:themeColor="text1" w:themeTint="FF" w:themeShade="FF"/>
          <w:sz w:val="24"/>
          <w:szCs w:val="24"/>
          <w:lang w:val="nl-BE"/>
        </w:rPr>
      </w:pPr>
      <w:r w:rsidRPr="020A514E" w:rsidR="3C135E7C">
        <w:rPr>
          <w:rFonts w:ascii="Garamond" w:hAnsi="Garamond" w:eastAsia="Garamond" w:cs="Garamond"/>
          <w:b w:val="0"/>
          <w:bCs w:val="0"/>
          <w:i w:val="0"/>
          <w:iCs w:val="0"/>
          <w:caps w:val="0"/>
          <w:smallCaps w:val="0"/>
          <w:noProof w:val="0"/>
          <w:color w:val="000000" w:themeColor="text1" w:themeTint="FF" w:themeShade="FF"/>
          <w:sz w:val="24"/>
          <w:szCs w:val="24"/>
          <w:lang w:val="nl-BE"/>
        </w:rPr>
        <w:t xml:space="preserve">Beoordeling door 1 of 2 externe vak experten van de projecten van kandidaten die door de preselectie zijn gekomen. Zij zullen per e-mail hun mening geven over: </w:t>
      </w:r>
    </w:p>
    <w:p w:rsidR="3C135E7C" w:rsidP="020A514E" w:rsidRDefault="3C135E7C" w14:paraId="06A96D93" w14:textId="08B0D529">
      <w:pPr>
        <w:pStyle w:val="ListParagraph"/>
        <w:numPr>
          <w:ilvl w:val="1"/>
          <w:numId w:val="27"/>
        </w:numPr>
        <w:suppressLineNumbers w:val="0"/>
        <w:bidi w:val="0"/>
        <w:spacing w:before="0" w:beforeAutospacing="off" w:after="0" w:afterAutospacing="off" w:line="259" w:lineRule="auto"/>
        <w:ind w:right="0"/>
        <w:jc w:val="both"/>
        <w:rPr>
          <w:rFonts w:ascii="Garamond" w:hAnsi="Garamond" w:eastAsia="Garamond" w:cs="Garamond"/>
          <w:noProof w:val="0"/>
          <w:lang w:val="nl-BE"/>
        </w:rPr>
      </w:pPr>
      <w:r w:rsidRPr="020A514E" w:rsidR="3C135E7C">
        <w:rPr>
          <w:rFonts w:ascii="Garamond" w:hAnsi="Garamond" w:eastAsia="Garamond" w:cs="Garamond"/>
          <w:noProof w:val="0"/>
          <w:lang w:val="nl-BE"/>
        </w:rPr>
        <w:t>het</w:t>
      </w:r>
      <w:r w:rsidRPr="020A514E" w:rsidR="3C135E7C">
        <w:rPr>
          <w:rFonts w:ascii="Garamond" w:hAnsi="Garamond" w:eastAsia="Garamond" w:cs="Garamond"/>
          <w:noProof w:val="0"/>
          <w:lang w:val="nl-BE"/>
        </w:rPr>
        <w:t xml:space="preserve"> talent van de kandidaat aan de hand van een of meerdere van zijn eerdere </w:t>
      </w:r>
      <w:r w:rsidRPr="020A514E" w:rsidR="3C135E7C">
        <w:rPr>
          <w:rFonts w:ascii="Garamond" w:hAnsi="Garamond" w:eastAsia="Garamond" w:cs="Garamond"/>
          <w:noProof w:val="0"/>
          <w:lang w:val="nl-BE"/>
        </w:rPr>
        <w:t>realisaties ;</w:t>
      </w:r>
    </w:p>
    <w:p w:rsidR="3C135E7C" w:rsidP="020A514E" w:rsidRDefault="3C135E7C" w14:paraId="630CE123" w14:textId="5008627C">
      <w:pPr>
        <w:pStyle w:val="ListParagraph"/>
        <w:numPr>
          <w:ilvl w:val="1"/>
          <w:numId w:val="27"/>
        </w:numPr>
        <w:suppressLineNumbers w:val="0"/>
        <w:bidi w:val="0"/>
        <w:spacing w:before="0" w:beforeAutospacing="off" w:after="0" w:afterAutospacing="off" w:line="259" w:lineRule="auto"/>
        <w:ind w:right="0"/>
        <w:jc w:val="both"/>
        <w:rPr>
          <w:rFonts w:ascii="Garamond" w:hAnsi="Garamond" w:eastAsia="Garamond" w:cs="Garamond"/>
          <w:noProof w:val="0"/>
          <w:lang w:val="nl-BE"/>
        </w:rPr>
      </w:pPr>
      <w:r w:rsidRPr="020A514E" w:rsidR="3C135E7C">
        <w:rPr>
          <w:rFonts w:ascii="Garamond" w:hAnsi="Garamond" w:eastAsia="Garamond" w:cs="Garamond"/>
          <w:noProof w:val="0"/>
          <w:lang w:val="nl-BE"/>
        </w:rPr>
        <w:t>de</w:t>
      </w:r>
      <w:r w:rsidRPr="020A514E" w:rsidR="3C135E7C">
        <w:rPr>
          <w:rFonts w:ascii="Garamond" w:hAnsi="Garamond" w:eastAsia="Garamond" w:cs="Garamond"/>
          <w:noProof w:val="0"/>
          <w:lang w:val="nl-BE"/>
        </w:rPr>
        <w:t xml:space="preserve"> keuze van de stage waarvoor de beursaanvraag werd ingediend</w:t>
      </w:r>
    </w:p>
    <w:p w:rsidR="3C135E7C" w:rsidP="020A514E" w:rsidRDefault="3C135E7C" w14:paraId="7BF76B57" w14:textId="509D8C06">
      <w:pPr>
        <w:pStyle w:val="ListParagraph"/>
        <w:numPr>
          <w:ilvl w:val="1"/>
          <w:numId w:val="27"/>
        </w:numPr>
        <w:suppressLineNumbers w:val="0"/>
        <w:bidi w:val="0"/>
        <w:spacing w:before="0" w:beforeAutospacing="off" w:after="0" w:afterAutospacing="off" w:line="259" w:lineRule="auto"/>
        <w:ind w:right="0"/>
        <w:jc w:val="both"/>
        <w:rPr>
          <w:rFonts w:ascii="Garamond" w:hAnsi="Garamond" w:eastAsia="Garamond" w:cs="Garamond"/>
          <w:noProof w:val="0"/>
          <w:lang w:val="nl-BE"/>
        </w:rPr>
      </w:pPr>
      <w:r w:rsidRPr="07AD1C98" w:rsidR="3C135E7C">
        <w:rPr>
          <w:rFonts w:ascii="Garamond" w:hAnsi="Garamond" w:eastAsia="Garamond" w:cs="Garamond"/>
          <w:noProof w:val="0"/>
          <w:lang w:val="nl-BE"/>
        </w:rPr>
        <w:t xml:space="preserve">De relevantie van deze keuze in het traject van de </w:t>
      </w:r>
      <w:r w:rsidRPr="07AD1C98" w:rsidR="3C135E7C">
        <w:rPr>
          <w:rFonts w:ascii="Garamond" w:hAnsi="Garamond" w:eastAsia="Garamond" w:cs="Garamond"/>
          <w:noProof w:val="0"/>
          <w:lang w:val="nl-BE"/>
        </w:rPr>
        <w:t>ambachtsman</w:t>
      </w:r>
      <w:r w:rsidRPr="07AD1C98" w:rsidR="7F543DFB">
        <w:rPr>
          <w:rFonts w:ascii="Garamond" w:hAnsi="Garamond" w:eastAsia="Garamond" w:cs="Garamond"/>
          <w:noProof w:val="0"/>
          <w:lang w:val="nl-BE"/>
        </w:rPr>
        <w:t>/-</w:t>
      </w:r>
      <w:r w:rsidRPr="07AD1C98" w:rsidR="3C135E7C">
        <w:rPr>
          <w:rFonts w:ascii="Garamond" w:hAnsi="Garamond" w:eastAsia="Garamond" w:cs="Garamond"/>
          <w:noProof w:val="0"/>
          <w:lang w:val="nl-BE"/>
        </w:rPr>
        <w:t>vrouw</w:t>
      </w:r>
    </w:p>
    <w:p w:rsidR="3C135E7C" w:rsidP="020A514E" w:rsidRDefault="3C135E7C" w14:paraId="0C57D4BC" w14:textId="17EB82F6">
      <w:pPr>
        <w:pStyle w:val="NoSpacing"/>
        <w:numPr>
          <w:ilvl w:val="0"/>
          <w:numId w:val="28"/>
        </w:numPr>
        <w:spacing w:line="276" w:lineRule="auto"/>
        <w:jc w:val="both"/>
        <w:rPr>
          <w:rFonts w:ascii="Garamond" w:hAnsi="Garamond" w:eastAsia="Garamond" w:cs="Garamond"/>
          <w:b w:val="0"/>
          <w:bCs w:val="0"/>
          <w:i w:val="0"/>
          <w:iCs w:val="0"/>
          <w:caps w:val="0"/>
          <w:smallCaps w:val="0"/>
          <w:noProof w:val="0"/>
          <w:color w:val="000000" w:themeColor="text1" w:themeTint="FF" w:themeShade="FF"/>
          <w:sz w:val="24"/>
          <w:szCs w:val="24"/>
          <w:lang w:val="nl-BE"/>
        </w:rPr>
      </w:pPr>
      <w:r w:rsidRPr="020A514E" w:rsidR="3C135E7C">
        <w:rPr>
          <w:rFonts w:ascii="Garamond" w:hAnsi="Garamond" w:eastAsia="Garamond" w:cs="Garamond"/>
          <w:b w:val="0"/>
          <w:bCs w:val="0"/>
          <w:i w:val="0"/>
          <w:iCs w:val="0"/>
          <w:caps w:val="0"/>
          <w:smallCaps w:val="0"/>
          <w:noProof w:val="0"/>
          <w:color w:val="000000" w:themeColor="text1" w:themeTint="FF" w:themeShade="FF"/>
          <w:sz w:val="24"/>
          <w:szCs w:val="24"/>
          <w:lang w:val="nl-BE"/>
        </w:rPr>
        <w:t>selectie</w:t>
      </w:r>
      <w:r w:rsidRPr="020A514E" w:rsidR="3C135E7C">
        <w:rPr>
          <w:rFonts w:ascii="Garamond" w:hAnsi="Garamond" w:eastAsia="Garamond" w:cs="Garamond"/>
          <w:b w:val="0"/>
          <w:bCs w:val="0"/>
          <w:i w:val="0"/>
          <w:iCs w:val="0"/>
          <w:caps w:val="0"/>
          <w:smallCaps w:val="0"/>
          <w:noProof w:val="0"/>
          <w:color w:val="000000" w:themeColor="text1" w:themeTint="FF" w:themeShade="FF"/>
          <w:sz w:val="24"/>
          <w:szCs w:val="24"/>
          <w:lang w:val="nl-BE"/>
        </w:rPr>
        <w:t xml:space="preserve"> van de laureaten door het </w:t>
      </w:r>
      <w:r w:rsidRPr="020A514E" w:rsidR="3C135E7C">
        <w:rPr>
          <w:rFonts w:ascii="Garamond" w:hAnsi="Garamond" w:eastAsia="Garamond" w:cs="Garamond"/>
          <w:b w:val="0"/>
          <w:bCs w:val="0"/>
          <w:i w:val="0"/>
          <w:iCs w:val="0"/>
          <w:caps w:val="0"/>
          <w:smallCaps w:val="0"/>
          <w:noProof w:val="0"/>
          <w:color w:val="000000" w:themeColor="text1" w:themeTint="FF" w:themeShade="FF"/>
          <w:sz w:val="24"/>
          <w:szCs w:val="24"/>
          <w:lang w:val="nl-BE"/>
        </w:rPr>
        <w:t>Bestuurscomité</w:t>
      </w:r>
      <w:r w:rsidRPr="020A514E" w:rsidR="3C135E7C">
        <w:rPr>
          <w:rFonts w:ascii="Garamond" w:hAnsi="Garamond" w:eastAsia="Garamond" w:cs="Garamond"/>
          <w:b w:val="0"/>
          <w:bCs w:val="0"/>
          <w:i w:val="0"/>
          <w:iCs w:val="0"/>
          <w:caps w:val="0"/>
          <w:smallCaps w:val="0"/>
          <w:noProof w:val="0"/>
          <w:color w:val="000000" w:themeColor="text1" w:themeTint="FF" w:themeShade="FF"/>
          <w:sz w:val="24"/>
          <w:szCs w:val="24"/>
          <w:lang w:val="nl-BE"/>
        </w:rPr>
        <w:t>. Hun beslissingen zijn onherroepelijk.</w:t>
      </w:r>
    </w:p>
    <w:p w:rsidR="781F48A5" w:rsidP="020A514E" w:rsidRDefault="781F48A5" w14:paraId="5F273F1B" w14:textId="66F939E1">
      <w:pPr>
        <w:pStyle w:val="NoSpacing"/>
        <w:spacing w:line="276" w:lineRule="auto"/>
        <w:jc w:val="both"/>
        <w:rPr>
          <w:rFonts w:ascii="Garamond" w:hAnsi="Garamond" w:eastAsia="Garamond" w:cs="Garamond"/>
          <w:b w:val="0"/>
          <w:bCs w:val="0"/>
          <w:i w:val="0"/>
          <w:iCs w:val="0"/>
          <w:caps w:val="0"/>
          <w:smallCaps w:val="0"/>
          <w:noProof w:val="0"/>
          <w:color w:val="000000" w:themeColor="text1" w:themeTint="FF" w:themeShade="FF"/>
          <w:sz w:val="24"/>
          <w:szCs w:val="24"/>
          <w:lang w:val="nl-BE"/>
        </w:rPr>
      </w:pPr>
    </w:p>
    <w:p w:rsidR="3C135E7C" w:rsidP="020A514E" w:rsidRDefault="3C135E7C" w14:paraId="0850AF12" w14:textId="413E69AE">
      <w:pPr>
        <w:pStyle w:val="NoSpacing"/>
        <w:spacing w:line="276" w:lineRule="auto"/>
        <w:jc w:val="both"/>
        <w:rPr>
          <w:rFonts w:ascii="Garamond" w:hAnsi="Garamond" w:eastAsia="Garamond" w:cs="Garamond"/>
          <w:b w:val="0"/>
          <w:bCs w:val="0"/>
          <w:i w:val="0"/>
          <w:iCs w:val="0"/>
          <w:caps w:val="0"/>
          <w:smallCaps w:val="0"/>
          <w:noProof w:val="0"/>
          <w:color w:val="000000" w:themeColor="text1" w:themeTint="FF" w:themeShade="FF"/>
          <w:sz w:val="24"/>
          <w:szCs w:val="24"/>
          <w:lang w:val="nl-BE"/>
        </w:rPr>
      </w:pPr>
      <w:r w:rsidRPr="020A514E" w:rsidR="3C135E7C">
        <w:rPr>
          <w:rFonts w:ascii="Garamond" w:hAnsi="Garamond" w:eastAsia="Garamond" w:cs="Garamond"/>
          <w:b w:val="0"/>
          <w:bCs w:val="0"/>
          <w:i w:val="0"/>
          <w:iCs w:val="0"/>
          <w:caps w:val="0"/>
          <w:smallCaps w:val="0"/>
          <w:noProof w:val="0"/>
          <w:color w:val="000000" w:themeColor="text1" w:themeTint="FF" w:themeShade="FF"/>
          <w:sz w:val="24"/>
          <w:szCs w:val="24"/>
          <w:lang w:val="nl-BE"/>
        </w:rPr>
        <w:t xml:space="preserve">Elke kandidaat wordt schriftelijk/per mail op de hoogte gebracht van de resultaten van de selectie. De laureaat wordt op dat moment verzocht een bewijs van zijn definitieve inschrijving voor de gekozen opleiding over te maken. Elk geselecteerd project is het voorwerp van een overeenkomst die voorziet in een controleprocedure. </w:t>
      </w:r>
    </w:p>
    <w:p w:rsidR="781F48A5" w:rsidP="020A514E" w:rsidRDefault="781F48A5" w14:paraId="12DFF47B" w14:textId="5A6B0AED">
      <w:pPr>
        <w:spacing w:line="276" w:lineRule="auto"/>
        <w:jc w:val="both"/>
        <w:rPr>
          <w:rFonts w:ascii="Garamond" w:hAnsi="Garamond" w:eastAsia="Garamond" w:cs="Garamond"/>
          <w:b w:val="0"/>
          <w:bCs w:val="0"/>
          <w:i w:val="0"/>
          <w:iCs w:val="0"/>
          <w:caps w:val="0"/>
          <w:smallCaps w:val="0"/>
          <w:noProof w:val="0"/>
          <w:color w:val="000000" w:themeColor="text1" w:themeTint="FF" w:themeShade="FF"/>
          <w:sz w:val="24"/>
          <w:szCs w:val="24"/>
          <w:lang w:val="nl-BE"/>
        </w:rPr>
      </w:pPr>
    </w:p>
    <w:p w:rsidR="3C135E7C" w:rsidP="58FEBCA9" w:rsidRDefault="3C135E7C" w14:paraId="5EC47226" w14:textId="6C8FA1AB">
      <w:pPr>
        <w:pStyle w:val="NoSpacing"/>
        <w:numPr>
          <w:ilvl w:val="0"/>
          <w:numId w:val="34"/>
        </w:numPr>
        <w:spacing w:line="276" w:lineRule="auto"/>
        <w:jc w:val="both"/>
        <w:rPr>
          <w:rFonts w:ascii="Garamond" w:hAnsi="Garamond" w:eastAsia="Garamond" w:cs="Garamond"/>
          <w:b w:val="0"/>
          <w:bCs w:val="0"/>
          <w:i w:val="0"/>
          <w:iCs w:val="0"/>
          <w:caps w:val="0"/>
          <w:smallCaps w:val="0"/>
          <w:noProof w:val="0"/>
          <w:color w:val="000000" w:themeColor="text1" w:themeTint="FF" w:themeShade="FF"/>
          <w:sz w:val="24"/>
          <w:szCs w:val="24"/>
          <w:lang w:val="nl-BE"/>
        </w:rPr>
      </w:pPr>
      <w:r w:rsidRPr="58FEBCA9" w:rsidR="3C135E7C">
        <w:rPr>
          <w:rFonts w:ascii="Garamond" w:hAnsi="Garamond" w:eastAsia="Garamond" w:cs="Garamond"/>
          <w:b w:val="1"/>
          <w:bCs w:val="1"/>
          <w:i w:val="0"/>
          <w:iCs w:val="0"/>
          <w:caps w:val="0"/>
          <w:smallCaps w:val="0"/>
          <w:strike w:val="0"/>
          <w:dstrike w:val="0"/>
          <w:noProof w:val="0"/>
          <w:color w:val="000000" w:themeColor="text1" w:themeTint="FF" w:themeShade="FF"/>
          <w:sz w:val="24"/>
          <w:szCs w:val="24"/>
          <w:u w:val="single"/>
          <w:lang w:val="nl-BE"/>
        </w:rPr>
        <w:t>Betaling van de beurs</w:t>
      </w:r>
    </w:p>
    <w:p w:rsidR="3C135E7C" w:rsidP="020A514E" w:rsidRDefault="3C135E7C" w14:paraId="0A434272" w14:textId="4894DAE6">
      <w:pPr>
        <w:pStyle w:val="NoSpacing"/>
        <w:spacing w:line="276" w:lineRule="auto"/>
        <w:jc w:val="both"/>
        <w:rPr>
          <w:rFonts w:ascii="Garamond" w:hAnsi="Garamond" w:eastAsia="Garamond" w:cs="Garamond"/>
          <w:b w:val="0"/>
          <w:bCs w:val="0"/>
          <w:i w:val="0"/>
          <w:iCs w:val="0"/>
          <w:caps w:val="0"/>
          <w:smallCaps w:val="0"/>
          <w:noProof w:val="0"/>
          <w:color w:val="000000" w:themeColor="text1" w:themeTint="FF" w:themeShade="FF"/>
          <w:sz w:val="24"/>
          <w:szCs w:val="24"/>
          <w:lang w:val="nl-BE"/>
        </w:rPr>
      </w:pPr>
      <w:r w:rsidRPr="020A514E" w:rsidR="3C135E7C">
        <w:rPr>
          <w:rFonts w:ascii="Garamond" w:hAnsi="Garamond" w:eastAsia="Garamond" w:cs="Garamond"/>
          <w:b w:val="0"/>
          <w:bCs w:val="0"/>
          <w:i w:val="0"/>
          <w:iCs w:val="0"/>
          <w:caps w:val="0"/>
          <w:smallCaps w:val="0"/>
          <w:noProof w:val="0"/>
          <w:color w:val="000000" w:themeColor="text1" w:themeTint="FF" w:themeShade="FF"/>
          <w:sz w:val="24"/>
          <w:szCs w:val="24"/>
          <w:lang w:val="nl-BE"/>
        </w:rPr>
        <w:t>De beurs zal als volgt worden uitbetaald:</w:t>
      </w:r>
    </w:p>
    <w:p w:rsidR="3C135E7C" w:rsidP="020A514E" w:rsidRDefault="3C135E7C" w14:paraId="42BC7139" w14:textId="4F239A23">
      <w:pPr>
        <w:pStyle w:val="NoSpacing"/>
        <w:numPr>
          <w:ilvl w:val="0"/>
          <w:numId w:val="30"/>
        </w:numPr>
        <w:spacing w:line="276" w:lineRule="auto"/>
        <w:jc w:val="both"/>
        <w:rPr>
          <w:rFonts w:ascii="Garamond" w:hAnsi="Garamond" w:eastAsia="Garamond" w:cs="Garamond"/>
          <w:b w:val="0"/>
          <w:bCs w:val="0"/>
          <w:i w:val="0"/>
          <w:iCs w:val="0"/>
          <w:caps w:val="0"/>
          <w:smallCaps w:val="0"/>
          <w:noProof w:val="0"/>
          <w:color w:val="000000" w:themeColor="text1" w:themeTint="FF" w:themeShade="FF"/>
          <w:sz w:val="24"/>
          <w:szCs w:val="24"/>
          <w:lang w:val="nl-BE"/>
        </w:rPr>
      </w:pPr>
      <w:r w:rsidRPr="020A514E" w:rsidR="3C135E7C">
        <w:rPr>
          <w:rFonts w:ascii="Garamond" w:hAnsi="Garamond" w:eastAsia="Garamond" w:cs="Garamond"/>
          <w:b w:val="0"/>
          <w:bCs w:val="0"/>
          <w:i w:val="0"/>
          <w:iCs w:val="0"/>
          <w:caps w:val="0"/>
          <w:smallCaps w:val="0"/>
          <w:noProof w:val="0"/>
          <w:color w:val="000000" w:themeColor="text1" w:themeTint="FF" w:themeShade="FF"/>
          <w:sz w:val="24"/>
          <w:szCs w:val="24"/>
          <w:lang w:val="nl-BE"/>
        </w:rPr>
        <w:t>1/3 van de beurs bij de ondertekening van de overeenkomst</w:t>
      </w:r>
    </w:p>
    <w:p w:rsidR="3C135E7C" w:rsidP="020A514E" w:rsidRDefault="3C135E7C" w14:paraId="12E05D90" w14:textId="773536B4">
      <w:pPr>
        <w:pStyle w:val="NoSpacing"/>
        <w:numPr>
          <w:ilvl w:val="0"/>
          <w:numId w:val="30"/>
        </w:numPr>
        <w:spacing w:line="276" w:lineRule="auto"/>
        <w:jc w:val="both"/>
        <w:rPr>
          <w:rFonts w:ascii="Garamond" w:hAnsi="Garamond" w:eastAsia="Garamond" w:cs="Garamond"/>
          <w:b w:val="0"/>
          <w:bCs w:val="0"/>
          <w:i w:val="0"/>
          <w:iCs w:val="0"/>
          <w:caps w:val="0"/>
          <w:smallCaps w:val="0"/>
          <w:noProof w:val="0"/>
          <w:color w:val="000000" w:themeColor="text1" w:themeTint="FF" w:themeShade="FF"/>
          <w:sz w:val="24"/>
          <w:szCs w:val="24"/>
          <w:lang w:val="nl-BE"/>
        </w:rPr>
      </w:pPr>
      <w:r w:rsidRPr="020A514E" w:rsidR="3C135E7C">
        <w:rPr>
          <w:rFonts w:ascii="Garamond" w:hAnsi="Garamond" w:eastAsia="Garamond" w:cs="Garamond"/>
          <w:b w:val="0"/>
          <w:bCs w:val="0"/>
          <w:i w:val="0"/>
          <w:iCs w:val="0"/>
          <w:caps w:val="0"/>
          <w:smallCaps w:val="0"/>
          <w:noProof w:val="0"/>
          <w:color w:val="000000" w:themeColor="text1" w:themeTint="FF" w:themeShade="FF"/>
          <w:sz w:val="24"/>
          <w:szCs w:val="24"/>
          <w:lang w:val="nl-BE"/>
        </w:rPr>
        <w:t>1/3 halverwege het traject na ontvangst van een activiteitenverslag met een overzicht van de gemaakte kosten</w:t>
      </w:r>
    </w:p>
    <w:p w:rsidR="3C135E7C" w:rsidP="020A514E" w:rsidRDefault="3C135E7C" w14:paraId="1655F529" w14:textId="387DD1ED">
      <w:pPr>
        <w:pStyle w:val="NoSpacing"/>
        <w:numPr>
          <w:ilvl w:val="0"/>
          <w:numId w:val="30"/>
        </w:numPr>
        <w:spacing w:line="276" w:lineRule="auto"/>
        <w:jc w:val="both"/>
        <w:rPr>
          <w:rFonts w:ascii="Garamond" w:hAnsi="Garamond" w:eastAsia="Garamond" w:cs="Garamond"/>
          <w:b w:val="0"/>
          <w:bCs w:val="0"/>
          <w:i w:val="0"/>
          <w:iCs w:val="0"/>
          <w:caps w:val="0"/>
          <w:smallCaps w:val="0"/>
          <w:noProof w:val="0"/>
          <w:color w:val="000000" w:themeColor="text1" w:themeTint="FF" w:themeShade="FF"/>
          <w:sz w:val="24"/>
          <w:szCs w:val="24"/>
          <w:lang w:val="nl-BE"/>
        </w:rPr>
      </w:pPr>
      <w:r w:rsidRPr="020A514E" w:rsidR="3C135E7C">
        <w:rPr>
          <w:rFonts w:ascii="Garamond" w:hAnsi="Garamond" w:eastAsia="Garamond" w:cs="Garamond"/>
          <w:b w:val="0"/>
          <w:bCs w:val="0"/>
          <w:i w:val="0"/>
          <w:iCs w:val="0"/>
          <w:caps w:val="0"/>
          <w:smallCaps w:val="0"/>
          <w:noProof w:val="0"/>
          <w:color w:val="000000" w:themeColor="text1" w:themeTint="FF" w:themeShade="FF"/>
          <w:sz w:val="24"/>
          <w:szCs w:val="24"/>
          <w:lang w:val="nl-BE"/>
        </w:rPr>
        <w:t>het</w:t>
      </w:r>
      <w:r w:rsidRPr="020A514E" w:rsidR="3C135E7C">
        <w:rPr>
          <w:rFonts w:ascii="Garamond" w:hAnsi="Garamond" w:eastAsia="Garamond" w:cs="Garamond"/>
          <w:b w:val="0"/>
          <w:bCs w:val="0"/>
          <w:i w:val="0"/>
          <w:iCs w:val="0"/>
          <w:caps w:val="0"/>
          <w:smallCaps w:val="0"/>
          <w:noProof w:val="0"/>
          <w:color w:val="000000" w:themeColor="text1" w:themeTint="FF" w:themeShade="FF"/>
          <w:sz w:val="24"/>
          <w:szCs w:val="24"/>
          <w:lang w:val="nl-BE"/>
        </w:rPr>
        <w:t xml:space="preserve"> saldo (1/3) na ontvangst van: </w:t>
      </w:r>
    </w:p>
    <w:p w:rsidR="3C135E7C" w:rsidP="020A514E" w:rsidRDefault="3C135E7C" w14:paraId="26B07E20" w14:textId="4CFD16DB">
      <w:pPr>
        <w:pStyle w:val="NoSpacing"/>
        <w:numPr>
          <w:ilvl w:val="1"/>
          <w:numId w:val="30"/>
        </w:numPr>
        <w:spacing w:line="276" w:lineRule="auto"/>
        <w:jc w:val="both"/>
        <w:rPr>
          <w:rFonts w:ascii="Garamond" w:hAnsi="Garamond" w:eastAsia="Garamond" w:cs="Garamond"/>
          <w:b w:val="0"/>
          <w:bCs w:val="0"/>
          <w:i w:val="0"/>
          <w:iCs w:val="0"/>
          <w:caps w:val="0"/>
          <w:smallCaps w:val="0"/>
          <w:noProof w:val="0"/>
          <w:color w:val="000000" w:themeColor="text1" w:themeTint="FF" w:themeShade="FF"/>
          <w:sz w:val="24"/>
          <w:szCs w:val="24"/>
          <w:lang w:val="nl-BE"/>
        </w:rPr>
      </w:pPr>
      <w:r w:rsidRPr="020A514E" w:rsidR="3C135E7C">
        <w:rPr>
          <w:rFonts w:ascii="Garamond" w:hAnsi="Garamond" w:eastAsia="Garamond" w:cs="Garamond"/>
          <w:b w:val="0"/>
          <w:bCs w:val="0"/>
          <w:i w:val="0"/>
          <w:iCs w:val="0"/>
          <w:caps w:val="0"/>
          <w:smallCaps w:val="0"/>
          <w:noProof w:val="0"/>
          <w:color w:val="000000" w:themeColor="text1" w:themeTint="FF" w:themeShade="FF"/>
          <w:sz w:val="24"/>
          <w:szCs w:val="24"/>
          <w:lang w:val="nl-BE"/>
        </w:rPr>
        <w:t>een</w:t>
      </w:r>
      <w:r w:rsidRPr="020A514E" w:rsidR="3C135E7C">
        <w:rPr>
          <w:rFonts w:ascii="Garamond" w:hAnsi="Garamond" w:eastAsia="Garamond" w:cs="Garamond"/>
          <w:b w:val="0"/>
          <w:bCs w:val="0"/>
          <w:i w:val="0"/>
          <w:iCs w:val="0"/>
          <w:caps w:val="0"/>
          <w:smallCaps w:val="0"/>
          <w:noProof w:val="0"/>
          <w:color w:val="000000" w:themeColor="text1" w:themeTint="FF" w:themeShade="FF"/>
          <w:sz w:val="24"/>
          <w:szCs w:val="24"/>
          <w:lang w:val="nl-BE"/>
        </w:rPr>
        <w:t xml:space="preserve"> activiteitenverslag voorzien van een fotoreportage met uitleg bij de stage en de werkstukken/geboekte vooruitgang</w:t>
      </w:r>
    </w:p>
    <w:p w:rsidR="3C135E7C" w:rsidP="020A514E" w:rsidRDefault="3C135E7C" w14:paraId="0B89CCE6" w14:textId="3F79DFC3">
      <w:pPr>
        <w:pStyle w:val="NoSpacing"/>
        <w:numPr>
          <w:ilvl w:val="1"/>
          <w:numId w:val="30"/>
        </w:numPr>
        <w:spacing w:line="276" w:lineRule="auto"/>
        <w:jc w:val="both"/>
        <w:rPr>
          <w:rFonts w:ascii="Garamond" w:hAnsi="Garamond" w:eastAsia="Garamond" w:cs="Garamond"/>
          <w:b w:val="0"/>
          <w:bCs w:val="0"/>
          <w:i w:val="0"/>
          <w:iCs w:val="0"/>
          <w:caps w:val="0"/>
          <w:smallCaps w:val="0"/>
          <w:noProof w:val="0"/>
          <w:color w:val="000000" w:themeColor="text1" w:themeTint="FF" w:themeShade="FF"/>
          <w:sz w:val="24"/>
          <w:szCs w:val="24"/>
          <w:lang w:val="nl-BE"/>
        </w:rPr>
      </w:pPr>
      <w:r w:rsidRPr="020A514E" w:rsidR="3C135E7C">
        <w:rPr>
          <w:rFonts w:ascii="Garamond" w:hAnsi="Garamond" w:eastAsia="Garamond" w:cs="Garamond"/>
          <w:b w:val="0"/>
          <w:bCs w:val="0"/>
          <w:i w:val="0"/>
          <w:iCs w:val="0"/>
          <w:caps w:val="0"/>
          <w:smallCaps w:val="0"/>
          <w:noProof w:val="0"/>
          <w:color w:val="000000" w:themeColor="text1" w:themeTint="FF" w:themeShade="FF"/>
          <w:sz w:val="24"/>
          <w:szCs w:val="24"/>
          <w:lang w:val="nl-BE"/>
        </w:rPr>
        <w:t>een</w:t>
      </w:r>
      <w:r w:rsidRPr="020A514E" w:rsidR="3C135E7C">
        <w:rPr>
          <w:rFonts w:ascii="Garamond" w:hAnsi="Garamond" w:eastAsia="Garamond" w:cs="Garamond"/>
          <w:b w:val="0"/>
          <w:bCs w:val="0"/>
          <w:i w:val="0"/>
          <w:iCs w:val="0"/>
          <w:caps w:val="0"/>
          <w:smallCaps w:val="0"/>
          <w:noProof w:val="0"/>
          <w:color w:val="000000" w:themeColor="text1" w:themeTint="FF" w:themeShade="FF"/>
          <w:sz w:val="24"/>
          <w:szCs w:val="24"/>
          <w:lang w:val="nl-BE"/>
        </w:rPr>
        <w:t xml:space="preserve"> boekhoudkundig verslag met vermelding van alle gemaakte kosten</w:t>
      </w:r>
    </w:p>
    <w:p w:rsidR="781F48A5" w:rsidP="020A514E" w:rsidRDefault="781F48A5" w14:paraId="243E118D" w14:textId="47E8779B">
      <w:pPr>
        <w:spacing w:line="276" w:lineRule="auto"/>
        <w:ind w:left="1440"/>
        <w:jc w:val="both"/>
        <w:rPr>
          <w:rFonts w:ascii="Garamond" w:hAnsi="Garamond" w:eastAsia="Garamond" w:cs="Garamond"/>
          <w:b w:val="0"/>
          <w:bCs w:val="0"/>
          <w:i w:val="0"/>
          <w:iCs w:val="0"/>
          <w:caps w:val="0"/>
          <w:smallCaps w:val="0"/>
          <w:noProof w:val="0"/>
          <w:color w:val="000000" w:themeColor="text1" w:themeTint="FF" w:themeShade="FF"/>
          <w:sz w:val="24"/>
          <w:szCs w:val="24"/>
          <w:lang w:val="nl-BE"/>
        </w:rPr>
      </w:pPr>
    </w:p>
    <w:p w:rsidR="3C135E7C" w:rsidP="020A514E" w:rsidRDefault="3C135E7C" w14:paraId="4BBE5964" w14:textId="70DD0770">
      <w:pPr>
        <w:pStyle w:val="NoSpacing"/>
        <w:spacing w:line="276" w:lineRule="auto"/>
        <w:jc w:val="both"/>
        <w:rPr>
          <w:rFonts w:ascii="Garamond" w:hAnsi="Garamond" w:eastAsia="Garamond" w:cs="Garamond"/>
          <w:b w:val="0"/>
          <w:bCs w:val="0"/>
          <w:i w:val="0"/>
          <w:iCs w:val="0"/>
          <w:caps w:val="0"/>
          <w:smallCaps w:val="0"/>
          <w:noProof w:val="0"/>
          <w:color w:val="000000" w:themeColor="text1" w:themeTint="FF" w:themeShade="FF"/>
          <w:sz w:val="24"/>
          <w:szCs w:val="24"/>
          <w:lang w:val="nl-BE"/>
        </w:rPr>
      </w:pPr>
      <w:r w:rsidRPr="020A514E" w:rsidR="3C135E7C">
        <w:rPr>
          <w:rFonts w:ascii="Garamond" w:hAnsi="Garamond" w:eastAsia="Garamond" w:cs="Garamond"/>
          <w:b w:val="0"/>
          <w:bCs w:val="0"/>
          <w:i w:val="0"/>
          <w:iCs w:val="0"/>
          <w:caps w:val="0"/>
          <w:smallCaps w:val="0"/>
          <w:noProof w:val="0"/>
          <w:color w:val="000000" w:themeColor="text1" w:themeTint="FF" w:themeShade="FF"/>
          <w:sz w:val="24"/>
          <w:szCs w:val="24"/>
          <w:lang w:val="nl-BE"/>
        </w:rPr>
        <w:t xml:space="preserve">Om het opmaken van deze verslagen te vergemakkelijken, zal er een voorbeelddocument ter beschikking van de kandidaat worden gesteld. </w:t>
      </w:r>
    </w:p>
    <w:p w:rsidR="781F48A5" w:rsidP="020A514E" w:rsidRDefault="781F48A5" w14:paraId="5416D018" w14:textId="4C3184DF">
      <w:pPr>
        <w:spacing w:line="276" w:lineRule="auto"/>
        <w:jc w:val="both"/>
        <w:rPr>
          <w:rFonts w:ascii="Garamond" w:hAnsi="Garamond" w:eastAsia="Garamond" w:cs="Garamond"/>
          <w:b w:val="0"/>
          <w:bCs w:val="0"/>
          <w:i w:val="0"/>
          <w:iCs w:val="0"/>
          <w:caps w:val="0"/>
          <w:smallCaps w:val="0"/>
          <w:noProof w:val="0"/>
          <w:color w:val="000000" w:themeColor="text1" w:themeTint="FF" w:themeShade="FF"/>
          <w:sz w:val="24"/>
          <w:szCs w:val="24"/>
          <w:lang w:val="nl-BE"/>
        </w:rPr>
      </w:pPr>
    </w:p>
    <w:p w:rsidRPr="00135EA5" w:rsidR="00BB122A" w:rsidP="020A514E" w:rsidRDefault="00BB122A" w14:paraId="50E2A99C" w14:textId="77777777">
      <w:pPr>
        <w:pStyle w:val="Sansinterligne"/>
        <w:spacing w:line="276" w:lineRule="auto"/>
        <w:jc w:val="both"/>
        <w:rPr>
          <w:rFonts w:eastAsia="Calibri"/>
          <w:lang w:val="fr-BE"/>
        </w:rPr>
      </w:pPr>
    </w:p>
    <w:p w:rsidRPr="00135EA5" w:rsidR="00BB122A" w:rsidP="58FEBCA9" w:rsidRDefault="00633668" w14:paraId="2291B7F1" w14:textId="6E211712">
      <w:pPr>
        <w:pStyle w:val="Sansinterligne"/>
        <w:spacing w:line="276" w:lineRule="auto"/>
        <w:jc w:val="both"/>
        <w:rPr>
          <w:rFonts w:eastAsia="Calibri"/>
          <w:b w:val="1"/>
          <w:bCs w:val="1"/>
          <w:i w:val="0"/>
          <w:iCs w:val="0"/>
          <w:lang w:val="fr-BE"/>
        </w:rPr>
      </w:pPr>
      <w:r w:rsidRPr="58FEBCA9" w:rsidR="00633668">
        <w:rPr>
          <w:rFonts w:eastAsia="Calibri"/>
          <w:b w:val="1"/>
          <w:bCs w:val="1"/>
          <w:i w:val="0"/>
          <w:iCs w:val="0"/>
        </w:rPr>
        <w:t xml:space="preserve">Voor </w:t>
      </w:r>
      <w:r w:rsidRPr="58FEBCA9" w:rsidR="18C4F0D9">
        <w:rPr>
          <w:rFonts w:eastAsia="Calibri"/>
          <w:b w:val="1"/>
          <w:bCs w:val="1"/>
          <w:i w:val="0"/>
          <w:iCs w:val="0"/>
        </w:rPr>
        <w:t>bijkomend</w:t>
      </w:r>
      <w:r w:rsidRPr="58FEBCA9" w:rsidR="00633668">
        <w:rPr>
          <w:rFonts w:eastAsia="Calibri"/>
          <w:b w:val="1"/>
          <w:bCs w:val="1"/>
          <w:i w:val="0"/>
          <w:iCs w:val="0"/>
        </w:rPr>
        <w:t xml:space="preserve">e informatie: </w:t>
      </w:r>
    </w:p>
    <w:p w:rsidRPr="00AC3BA4" w:rsidR="00BB122A" w:rsidP="020A514E" w:rsidRDefault="475ACFA3" w14:paraId="39AE922C" w14:textId="55AB2946">
      <w:pPr>
        <w:pStyle w:val="Sansinterligne"/>
        <w:spacing w:line="276" w:lineRule="auto"/>
        <w:jc w:val="both"/>
        <w:rPr>
          <w:rFonts w:eastAsia="Calibri"/>
          <w:b w:val="1"/>
          <w:bCs w:val="1"/>
          <w:i w:val="0"/>
          <w:iCs w:val="0"/>
          <w:lang w:val="fr-BE"/>
        </w:rPr>
      </w:pPr>
      <w:r w:rsidRPr="020A514E" w:rsidR="475ACFA3">
        <w:rPr>
          <w:rFonts w:eastAsia="Calibri"/>
          <w:b w:val="1"/>
          <w:bCs w:val="1"/>
          <w:i w:val="0"/>
          <w:iCs w:val="0"/>
        </w:rPr>
        <w:t xml:space="preserve">Frateur Hanne-Lise – +32 2 883 07 84 – </w:t>
      </w:r>
      <w:hyperlink r:id="Re1783bccc34349b4">
        <w:r w:rsidRPr="020A514E" w:rsidR="3102535E">
          <w:rPr>
            <w:rStyle w:val="Hyperlink"/>
            <w:rFonts w:eastAsia="Calibri"/>
            <w:b w:val="1"/>
            <w:bCs w:val="1"/>
            <w:i w:val="0"/>
            <w:iCs w:val="0"/>
          </w:rPr>
          <w:t>frateur.h@kbs-frb.be</w:t>
        </w:r>
      </w:hyperlink>
      <w:r w:rsidRPr="020A514E" w:rsidR="3102535E">
        <w:rPr>
          <w:rFonts w:eastAsia="Calibri"/>
          <w:b w:val="1"/>
          <w:bCs w:val="1"/>
          <w:i w:val="0"/>
          <w:iCs w:val="0"/>
        </w:rPr>
        <w:t xml:space="preserve"> </w:t>
      </w:r>
    </w:p>
    <w:sectPr w:rsidRPr="00AC3BA4" w:rsidR="00BB122A">
      <w:headerReference w:type="default" r:id="rId12"/>
      <w:footerReference w:type="default" r:id="rId13"/>
      <w:pgSz w:w="11900" w:h="16820" w:orient="portrait"/>
      <w:pgMar w:top="2694" w:right="1797" w:bottom="1985"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903C9" w:rsidRDefault="008903C9" w14:paraId="46FCC2B7" w14:textId="77777777">
      <w:r>
        <w:separator/>
      </w:r>
    </w:p>
  </w:endnote>
  <w:endnote w:type="continuationSeparator" w:id="0">
    <w:p w:rsidR="008903C9" w:rsidRDefault="008903C9" w14:paraId="093CF66C" w14:textId="77777777">
      <w:r>
        <w:continuationSeparator/>
      </w:r>
    </w:p>
  </w:endnote>
  <w:endnote w:type="continuationNotice" w:id="1">
    <w:p w:rsidR="008903C9" w:rsidRDefault="008903C9" w14:paraId="0985451D"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Garamond">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Lucida Grande">
    <w:charset w:val="00"/>
    <w:family w:val="auto"/>
    <w:pitch w:val="variable"/>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0000000000000000000"/>
    <w:charset w:val="00"/>
    <w:family w:val="roman"/>
    <w:notTrueType/>
    <w:pitch w:val="default"/>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633668" w:rsidP="4D6AA3A9" w:rsidRDefault="00633668" w14:paraId="3BDFB504" w14:textId="6E428CB2">
    <w:pPr>
      <w:pStyle w:val="Pieddepage"/>
      <w:tabs>
        <w:tab w:val="clear" w:pos="4320"/>
        <w:tab w:val="clear" w:pos="8640"/>
        <w:tab w:val="left" w:pos="2160"/>
      </w:tabs>
      <w:jc w:val="both"/>
    </w:pPr>
    <w:r w:rsidR="781F48A5">
      <w:drawing>
        <wp:inline wp14:editId="0F3F44BE" wp14:anchorId="35BA7F91">
          <wp:extent cx="6229350" cy="1102356"/>
          <wp:effectExtent l="0" t="0" r="0" b="0"/>
          <wp:docPr id="1755484155"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755484155" name="Picture 1755484155"/>
                  <pic:cNvPicPr/>
                </pic:nvPicPr>
                <pic:blipFill>
                  <a:blip xmlns:r="http://schemas.openxmlformats.org/officeDocument/2006/relationships" r:embed="rId1978153371">
                    <a:extLst>
                      <a:ext uri="{28A0092B-C50C-407E-A947-70E740481C1C}">
                        <a14:useLocalDpi xmlns:a14="http://schemas.microsoft.com/office/drawing/2010/main"/>
                      </a:ext>
                    </a:extLst>
                  </a:blip>
                  <a:stretch>
                    <a:fillRect/>
                  </a:stretch>
                </pic:blipFill>
                <pic:spPr>
                  <a:xfrm rot="0">
                    <a:off x="0" y="0"/>
                    <a:ext cx="6229350" cy="1102356"/>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903C9" w:rsidRDefault="008903C9" w14:paraId="3F871755" w14:textId="77777777">
      <w:r>
        <w:rPr>
          <w:color w:val="000000"/>
        </w:rPr>
        <w:separator/>
      </w:r>
    </w:p>
  </w:footnote>
  <w:footnote w:type="continuationSeparator" w:id="0">
    <w:p w:rsidR="008903C9" w:rsidRDefault="008903C9" w14:paraId="0370EC4A" w14:textId="77777777">
      <w:r>
        <w:continuationSeparator/>
      </w:r>
    </w:p>
  </w:footnote>
  <w:footnote w:type="continuationNotice" w:id="1">
    <w:p w:rsidR="008903C9" w:rsidRDefault="008903C9" w14:paraId="21EADA39"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p w:rsidR="00633668" w:rsidP="020A514E" w:rsidRDefault="00633668" w14:paraId="1AA7D081" w14:textId="3123C9EC">
    <w:pPr>
      <w:pStyle w:val="En-tte"/>
      <w:jc w:val="center"/>
      <w:rPr>
        <w:b w:val="1"/>
        <w:bCs w:val="1"/>
        <w:sz w:val="36"/>
        <w:szCs w:val="36"/>
      </w:rPr>
    </w:pPr>
    <w:r w:rsidRPr="020A514E" w:rsidR="020A514E">
      <w:rPr>
        <w:b w:val="1"/>
        <w:bCs w:val="1"/>
        <w:sz w:val="36"/>
        <w:szCs w:val="36"/>
      </w:rPr>
      <w:t xml:space="preserve">Fonds </w:t>
    </w:r>
    <w:r w:rsidRPr="020A514E" w:rsidR="020A514E">
      <w:rPr>
        <w:b w:val="1"/>
        <w:bCs w:val="1"/>
        <w:sz w:val="36"/>
        <w:szCs w:val="36"/>
      </w:rPr>
      <w:t>SofinaBoël</w:t>
    </w:r>
    <w:r w:rsidRPr="020A514E" w:rsidR="020A514E">
      <w:rPr>
        <w:b w:val="1"/>
        <w:bCs w:val="1"/>
        <w:sz w:val="36"/>
        <w:szCs w:val="36"/>
      </w:rPr>
      <w:t xml:space="preserve"> </w:t>
    </w:r>
    <w:r w:rsidRPr="020A514E" w:rsidR="020A514E">
      <w:rPr>
        <w:b w:val="1"/>
        <w:bCs w:val="1"/>
        <w:sz w:val="36"/>
        <w:szCs w:val="36"/>
      </w:rPr>
      <w:t>voor</w:t>
    </w:r>
    <w:r w:rsidRPr="020A514E" w:rsidR="020A514E">
      <w:rPr>
        <w:b w:val="1"/>
        <w:bCs w:val="1"/>
        <w:sz w:val="36"/>
        <w:szCs w:val="36"/>
      </w:rPr>
      <w:t xml:space="preserve"> </w:t>
    </w:r>
    <w:r w:rsidRPr="020A514E" w:rsidR="020A514E">
      <w:rPr>
        <w:b w:val="1"/>
        <w:bCs w:val="1"/>
        <w:sz w:val="36"/>
        <w:szCs w:val="36"/>
      </w:rPr>
      <w:t>Opleiding</w:t>
    </w:r>
    <w:r w:rsidRPr="020A514E" w:rsidR="020A514E">
      <w:rPr>
        <w:b w:val="1"/>
        <w:bCs w:val="1"/>
        <w:sz w:val="36"/>
        <w:szCs w:val="36"/>
      </w:rPr>
      <w:t xml:space="preserve"> en Talent:</w:t>
    </w:r>
    <w:r>
      <w:br/>
    </w:r>
    <w:r w:rsidRPr="020A514E" w:rsidR="020A514E">
      <w:rPr>
        <w:b w:val="1"/>
        <w:bCs w:val="1"/>
        <w:sz w:val="36"/>
        <w:szCs w:val="36"/>
      </w:rPr>
      <w:t xml:space="preserve">jonge </w:t>
    </w:r>
    <w:r w:rsidRPr="020A514E" w:rsidR="020A514E">
      <w:rPr>
        <w:b w:val="1"/>
        <w:bCs w:val="1"/>
        <w:sz w:val="36"/>
        <w:szCs w:val="36"/>
      </w:rPr>
      <w:t>ambachtslieden</w:t>
    </w:r>
    <w:r w:rsidRPr="020A514E" w:rsidR="020A514E">
      <w:rPr>
        <w:b w:val="1"/>
        <w:bCs w:val="1"/>
        <w:sz w:val="36"/>
        <w:szCs w:val="36"/>
      </w:rPr>
      <w:t xml:space="preserve"> in </w:t>
    </w:r>
    <w:r w:rsidRPr="020A514E" w:rsidR="020A514E">
      <w:rPr>
        <w:b w:val="1"/>
        <w:bCs w:val="1"/>
        <w:sz w:val="36"/>
        <w:szCs w:val="36"/>
      </w:rPr>
      <w:t>erfgoedberoepen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33">
    <w:nsid w:val="30609b0c"/>
    <w:multiLevelType xmlns:w="http://schemas.openxmlformats.org/wordprocessingml/2006/main" w:val="hybridMultilevel"/>
    <w:lvl xmlns:w="http://schemas.openxmlformats.org/wordprocessingml/2006/main" w:ilvl="0">
      <w:start w:val="1"/>
      <w:numFmt w:val="low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2">
    <w:nsid w:val="1ae13ba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1">
    <w:nsid w:val="6f77cf0a"/>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0">
    <w:nsid w:val="58d11dac"/>
    <w:multiLevelType xmlns:w="http://schemas.openxmlformats.org/wordprocessingml/2006/main" w:val="multilevel"/>
    <w:lvl xmlns:w="http://schemas.openxmlformats.org/wordprocessingml/2006/main" w:ilvl="0">
      <w:start w:val="3"/>
      <w:numFmt w:val="decimal"/>
      <w:lvlText w:val="%1."/>
      <w:lvlJc w:val="left"/>
      <w:pPr>
        <w:ind w:left="720" w:hanging="360"/>
      </w:pPr>
      <w:rPr>
        <w:rFonts w:hint="default" w:ascii="Garamond" w:hAnsi="Garamond"/>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9">
    <w:nsid w:val="6fc98ecd"/>
    <w:multiLevelType xmlns:w="http://schemas.openxmlformats.org/wordprocessingml/2006/main" w:val="hybridMultilevel"/>
    <w:lvl xmlns:w="http://schemas.openxmlformats.org/wordprocessingml/2006/main" w:ilvl="0">
      <w:numFmt w:val="bullet"/>
      <w:lvlText w:val="-"/>
      <w:lvlJc w:val="left"/>
      <w:pPr>
        <w:ind w:left="720" w:hanging="360"/>
      </w:pPr>
      <w:rPr>
        <w:rFonts w:hint="default" w:ascii="Garamond" w:hAnsi="Garamond"/>
      </w:rPr>
    </w:lvl>
    <w:lvl xmlns:w="http://schemas.openxmlformats.org/wordprocessingml/2006/main" w:ilvl="1">
      <w:start w:val="1"/>
      <w:numFmt w:val="bullet"/>
      <w:lvlText w:val="o"/>
      <w:lvlJc w:val="left"/>
      <w:pPr>
        <w:ind w:left="1440" w:hanging="360"/>
      </w:pPr>
      <w:rPr>
        <w:rFonts w:hint="default" w:ascii="Garamond" w:hAnsi="Garamond"/>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
    <w:nsid w:val="25712d9a"/>
    <w:multiLevelType xmlns:w="http://schemas.openxmlformats.org/wordprocessingml/2006/main" w:val="multilevel"/>
    <w:lvl xmlns:w="http://schemas.openxmlformats.org/wordprocessingml/2006/main" w:ilvl="0">
      <w:start w:val="2"/>
      <w:numFmt w:val="lowerLetter"/>
      <w:lvlText w:val="%1."/>
      <w:lvlJc w:val="left"/>
      <w:pPr>
        <w:ind w:left="720" w:hanging="360"/>
      </w:pPr>
      <w:rPr>
        <w:rFonts w:hint="default" w:ascii="Garamond" w:hAnsi="Garamond"/>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7">
    <w:nsid w:val="1deb581d"/>
    <w:multiLevelType xmlns:w="http://schemas.openxmlformats.org/wordprocessingml/2006/main" w:val="multilevel"/>
    <w:lvl xmlns:w="http://schemas.openxmlformats.org/wordprocessingml/2006/main" w:ilvl="0">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
    <w:nsid w:val="39a78676"/>
    <w:multiLevelType xmlns:w="http://schemas.openxmlformats.org/wordprocessingml/2006/main" w:val="hybridMultilevel"/>
    <w:lvl xmlns:w="http://schemas.openxmlformats.org/wordprocessingml/2006/main" w:ilvl="0">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Wingdings" w:hAnsi="Wingdings"/>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12D5C8E"/>
    <w:multiLevelType w:val="multilevel"/>
    <w:tmpl w:val="08FC01B0"/>
    <w:lvl w:ilvl="0">
      <w:numFmt w:val="bullet"/>
      <w:lvlText w:val=""/>
      <w:lvlJc w:val="left"/>
      <w:pPr>
        <w:ind w:left="720" w:hanging="360"/>
      </w:pPr>
      <w:rPr>
        <w:rFonts w:hint="default" w:ascii="Wingdings" w:hAnsi="Wingdings"/>
      </w:rPr>
    </w:lvl>
    <w:lvl w:ilvl="1">
      <w:numFmt w:val="bullet"/>
      <w:lvlText w:val="o"/>
      <w:lvlJc w:val="left"/>
      <w:pPr>
        <w:ind w:left="1440" w:hanging="360"/>
      </w:pPr>
      <w:rPr>
        <w:rFonts w:hint="default" w:ascii="Courier New" w:hAnsi="Courier New"/>
      </w:rPr>
    </w:lvl>
    <w:lvl w:ilvl="2">
      <w:numFmt w:val="bullet"/>
      <w:lvlText w:val=""/>
      <w:lvlJc w:val="left"/>
      <w:pPr>
        <w:ind w:left="2160" w:hanging="360"/>
      </w:pPr>
      <w:rPr>
        <w:rFonts w:hint="default" w:ascii="Wingdings" w:hAnsi="Wingdings"/>
      </w:rPr>
    </w:lvl>
    <w:lvl w:ilvl="3">
      <w:numFmt w:val="bullet"/>
      <w:lvlText w:val=""/>
      <w:lvlJc w:val="left"/>
      <w:pPr>
        <w:ind w:left="2880" w:hanging="360"/>
      </w:pPr>
      <w:rPr>
        <w:rFonts w:hint="default" w:ascii="Symbol" w:hAnsi="Symbol"/>
      </w:rPr>
    </w:lvl>
    <w:lvl w:ilvl="4">
      <w:numFmt w:val="bullet"/>
      <w:lvlText w:val="o"/>
      <w:lvlJc w:val="left"/>
      <w:pPr>
        <w:ind w:left="3600" w:hanging="360"/>
      </w:pPr>
      <w:rPr>
        <w:rFonts w:hint="default" w:ascii="Courier New" w:hAnsi="Courier New"/>
      </w:rPr>
    </w:lvl>
    <w:lvl w:ilvl="5">
      <w:numFmt w:val="bullet"/>
      <w:lvlText w:val=""/>
      <w:lvlJc w:val="left"/>
      <w:pPr>
        <w:ind w:left="4320" w:hanging="360"/>
      </w:pPr>
      <w:rPr>
        <w:rFonts w:hint="default" w:ascii="Wingdings" w:hAnsi="Wingdings"/>
      </w:rPr>
    </w:lvl>
    <w:lvl w:ilvl="6">
      <w:numFmt w:val="bullet"/>
      <w:lvlText w:val=""/>
      <w:lvlJc w:val="left"/>
      <w:pPr>
        <w:ind w:left="5040" w:hanging="360"/>
      </w:pPr>
      <w:rPr>
        <w:rFonts w:hint="default" w:ascii="Symbol" w:hAnsi="Symbol"/>
      </w:rPr>
    </w:lvl>
    <w:lvl w:ilvl="7">
      <w:numFmt w:val="bullet"/>
      <w:lvlText w:val="o"/>
      <w:lvlJc w:val="left"/>
      <w:pPr>
        <w:ind w:left="5760" w:hanging="360"/>
      </w:pPr>
      <w:rPr>
        <w:rFonts w:hint="default" w:ascii="Courier New" w:hAnsi="Courier New"/>
      </w:rPr>
    </w:lvl>
    <w:lvl w:ilvl="8">
      <w:numFmt w:val="bullet"/>
      <w:lvlText w:val=""/>
      <w:lvlJc w:val="left"/>
      <w:pPr>
        <w:ind w:left="6480" w:hanging="360"/>
      </w:pPr>
      <w:rPr>
        <w:rFonts w:hint="default" w:ascii="Wingdings" w:hAnsi="Wingdings"/>
      </w:rPr>
    </w:lvl>
  </w:abstractNum>
  <w:abstractNum w:abstractNumId="1" w15:restartNumberingAfterBreak="0">
    <w:nsid w:val="01ED19BC"/>
    <w:multiLevelType w:val="multilevel"/>
    <w:tmpl w:val="056C3BF6"/>
    <w:lvl w:ilvl="0">
      <w:numFmt w:val="bullet"/>
      <w:lvlText w:val=""/>
      <w:lvlJc w:val="left"/>
      <w:pPr>
        <w:ind w:left="720" w:hanging="360"/>
      </w:pPr>
      <w:rPr>
        <w:rFonts w:hint="default" w:ascii="Wingdings" w:hAnsi="Wingdings"/>
      </w:rPr>
    </w:lvl>
    <w:lvl w:ilvl="1">
      <w:numFmt w:val="bullet"/>
      <w:lvlText w:val="o"/>
      <w:lvlJc w:val="left"/>
      <w:pPr>
        <w:ind w:left="1440" w:hanging="360"/>
      </w:pPr>
      <w:rPr>
        <w:rFonts w:hint="default" w:ascii="Courier New" w:hAnsi="Courier New"/>
      </w:rPr>
    </w:lvl>
    <w:lvl w:ilvl="2">
      <w:numFmt w:val="bullet"/>
      <w:lvlText w:val=""/>
      <w:lvlJc w:val="left"/>
      <w:pPr>
        <w:ind w:left="2160" w:hanging="360"/>
      </w:pPr>
      <w:rPr>
        <w:rFonts w:hint="default" w:ascii="Wingdings" w:hAnsi="Wingdings"/>
      </w:rPr>
    </w:lvl>
    <w:lvl w:ilvl="3">
      <w:numFmt w:val="bullet"/>
      <w:lvlText w:val=""/>
      <w:lvlJc w:val="left"/>
      <w:pPr>
        <w:ind w:left="2880" w:hanging="360"/>
      </w:pPr>
      <w:rPr>
        <w:rFonts w:hint="default" w:ascii="Symbol" w:hAnsi="Symbol"/>
      </w:rPr>
    </w:lvl>
    <w:lvl w:ilvl="4">
      <w:numFmt w:val="bullet"/>
      <w:lvlText w:val="o"/>
      <w:lvlJc w:val="left"/>
      <w:pPr>
        <w:ind w:left="3600" w:hanging="360"/>
      </w:pPr>
      <w:rPr>
        <w:rFonts w:hint="default" w:ascii="Courier New" w:hAnsi="Courier New"/>
      </w:rPr>
    </w:lvl>
    <w:lvl w:ilvl="5">
      <w:numFmt w:val="bullet"/>
      <w:lvlText w:val=""/>
      <w:lvlJc w:val="left"/>
      <w:pPr>
        <w:ind w:left="4320" w:hanging="360"/>
      </w:pPr>
      <w:rPr>
        <w:rFonts w:hint="default" w:ascii="Wingdings" w:hAnsi="Wingdings"/>
      </w:rPr>
    </w:lvl>
    <w:lvl w:ilvl="6">
      <w:numFmt w:val="bullet"/>
      <w:lvlText w:val=""/>
      <w:lvlJc w:val="left"/>
      <w:pPr>
        <w:ind w:left="5040" w:hanging="360"/>
      </w:pPr>
      <w:rPr>
        <w:rFonts w:hint="default" w:ascii="Symbol" w:hAnsi="Symbol"/>
      </w:rPr>
    </w:lvl>
    <w:lvl w:ilvl="7">
      <w:numFmt w:val="bullet"/>
      <w:lvlText w:val="o"/>
      <w:lvlJc w:val="left"/>
      <w:pPr>
        <w:ind w:left="5760" w:hanging="360"/>
      </w:pPr>
      <w:rPr>
        <w:rFonts w:hint="default" w:ascii="Courier New" w:hAnsi="Courier New"/>
      </w:rPr>
    </w:lvl>
    <w:lvl w:ilvl="8">
      <w:numFmt w:val="bullet"/>
      <w:lvlText w:val=""/>
      <w:lvlJc w:val="left"/>
      <w:pPr>
        <w:ind w:left="6480" w:hanging="360"/>
      </w:pPr>
      <w:rPr>
        <w:rFonts w:hint="default" w:ascii="Wingdings" w:hAnsi="Wingdings"/>
      </w:rPr>
    </w:lvl>
  </w:abstractNum>
  <w:abstractNum w:abstractNumId="2" w15:restartNumberingAfterBreak="0">
    <w:nsid w:val="02523E6C"/>
    <w:multiLevelType w:val="multilevel"/>
    <w:tmpl w:val="DE10CC9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0292F4EE"/>
    <w:multiLevelType w:val="hybridMultilevel"/>
    <w:tmpl w:val="FFFFFFFF"/>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4" w15:restartNumberingAfterBreak="0">
    <w:nsid w:val="112FAE88"/>
    <w:multiLevelType w:val="hybridMultilevel"/>
    <w:tmpl w:val="FFFFFFFF"/>
    <w:lvl w:ilvl="0">
      <w:start w:val="1"/>
      <w:numFmt w:val="bullet"/>
      <w:lvlText w:val="-"/>
      <w:lvlJc w:val="left"/>
      <w:pPr>
        <w:ind w:left="1080" w:hanging="360"/>
      </w:pPr>
      <w:rPr>
        <w:rFonts w:hint="default" w:ascii="Aptos" w:hAnsi="Aptos"/>
      </w:rPr>
    </w:lvl>
    <w:lvl w:ilvl="1">
      <w:start w:val="1"/>
      <w:numFmt w:val="bullet"/>
      <w:lvlText w:val="o"/>
      <w:lvlJc w:val="left"/>
      <w:pPr>
        <w:ind w:left="1800" w:hanging="360"/>
      </w:pPr>
      <w:rPr>
        <w:rFonts w:hint="default" w:ascii="Courier New" w:hAnsi="Courier New"/>
      </w:rPr>
    </w:lvl>
    <w:lvl w:ilvl="2">
      <w:start w:val="1"/>
      <w:numFmt w:val="bullet"/>
      <w:lvlText w:val=""/>
      <w:lvlJc w:val="left"/>
      <w:pPr>
        <w:ind w:left="2520" w:hanging="360"/>
      </w:pPr>
      <w:rPr>
        <w:rFonts w:hint="default" w:ascii="Wingdings" w:hAnsi="Wingdings"/>
      </w:rPr>
    </w:lvl>
    <w:lvl w:ilvl="3">
      <w:start w:val="1"/>
      <w:numFmt w:val="bullet"/>
      <w:lvlText w:val=""/>
      <w:lvlJc w:val="left"/>
      <w:pPr>
        <w:ind w:left="3240" w:hanging="360"/>
      </w:pPr>
      <w:rPr>
        <w:rFonts w:hint="default" w:ascii="Symbol" w:hAnsi="Symbol"/>
      </w:rPr>
    </w:lvl>
    <w:lvl w:ilvl="4">
      <w:start w:val="1"/>
      <w:numFmt w:val="bullet"/>
      <w:lvlText w:val="o"/>
      <w:lvlJc w:val="left"/>
      <w:pPr>
        <w:ind w:left="3960" w:hanging="360"/>
      </w:pPr>
      <w:rPr>
        <w:rFonts w:hint="default" w:ascii="Courier New" w:hAnsi="Courier New"/>
      </w:rPr>
    </w:lvl>
    <w:lvl w:ilvl="5">
      <w:start w:val="1"/>
      <w:numFmt w:val="bullet"/>
      <w:lvlText w:val=""/>
      <w:lvlJc w:val="left"/>
      <w:pPr>
        <w:ind w:left="4680" w:hanging="360"/>
      </w:pPr>
      <w:rPr>
        <w:rFonts w:hint="default" w:ascii="Wingdings" w:hAnsi="Wingdings"/>
      </w:rPr>
    </w:lvl>
    <w:lvl w:ilvl="6">
      <w:start w:val="1"/>
      <w:numFmt w:val="bullet"/>
      <w:lvlText w:val=""/>
      <w:lvlJc w:val="left"/>
      <w:pPr>
        <w:ind w:left="5400" w:hanging="360"/>
      </w:pPr>
      <w:rPr>
        <w:rFonts w:hint="default" w:ascii="Symbol" w:hAnsi="Symbol"/>
      </w:rPr>
    </w:lvl>
    <w:lvl w:ilvl="7">
      <w:start w:val="1"/>
      <w:numFmt w:val="bullet"/>
      <w:lvlText w:val="o"/>
      <w:lvlJc w:val="left"/>
      <w:pPr>
        <w:ind w:left="6120" w:hanging="360"/>
      </w:pPr>
      <w:rPr>
        <w:rFonts w:hint="default" w:ascii="Courier New" w:hAnsi="Courier New"/>
      </w:rPr>
    </w:lvl>
    <w:lvl w:ilvl="8">
      <w:start w:val="1"/>
      <w:numFmt w:val="bullet"/>
      <w:lvlText w:val=""/>
      <w:lvlJc w:val="left"/>
      <w:pPr>
        <w:ind w:left="6840" w:hanging="360"/>
      </w:pPr>
      <w:rPr>
        <w:rFonts w:hint="default" w:ascii="Wingdings" w:hAnsi="Wingdings"/>
      </w:rPr>
    </w:lvl>
  </w:abstractNum>
  <w:abstractNum w:abstractNumId="5" w15:restartNumberingAfterBreak="0">
    <w:nsid w:val="1AF5657C"/>
    <w:multiLevelType w:val="hybridMultilevel"/>
    <w:tmpl w:val="FFFFFFFF"/>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6" w15:restartNumberingAfterBreak="0">
    <w:nsid w:val="1E195439"/>
    <w:multiLevelType w:val="multilevel"/>
    <w:tmpl w:val="A044E43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2849BE73"/>
    <w:multiLevelType w:val="hybridMultilevel"/>
    <w:tmpl w:val="233E6A3C"/>
    <w:lvl w:ilvl="0">
      <w:start w:val="1"/>
      <w:numFmt w:val="bullet"/>
      <w:lvlText w:val="-"/>
      <w:lvlJc w:val="left"/>
      <w:pPr>
        <w:ind w:left="147" w:hanging="360"/>
      </w:pPr>
      <w:rPr>
        <w:rFonts w:hint="default" w:ascii="Arial" w:hAnsi="Aria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8" w15:restartNumberingAfterBreak="0">
    <w:nsid w:val="2C30E6A5"/>
    <w:multiLevelType w:val="hybridMultilevel"/>
    <w:tmpl w:val="24C05380"/>
    <w:lvl w:ilvl="0">
      <w:start w:val="1"/>
      <w:numFmt w:val="bullet"/>
      <w:lvlText w:val=""/>
      <w:lvlJc w:val="left"/>
      <w:pPr>
        <w:ind w:left="2520" w:hanging="360"/>
      </w:pPr>
      <w:rPr>
        <w:rFonts w:hint="default" w:ascii="Wingdings" w:hAnsi="Wingdings"/>
      </w:rPr>
    </w:lvl>
    <w:lvl w:ilvl="1">
      <w:start w:val="1"/>
      <w:numFmt w:val="bullet"/>
      <w:lvlText w:val="o"/>
      <w:lvlJc w:val="left"/>
      <w:pPr>
        <w:ind w:left="3240" w:hanging="360"/>
      </w:pPr>
      <w:rPr>
        <w:rFonts w:hint="default" w:ascii="Courier New" w:hAnsi="Courier New"/>
      </w:rPr>
    </w:lvl>
    <w:lvl w:ilvl="2">
      <w:start w:val="1"/>
      <w:numFmt w:val="bullet"/>
      <w:lvlText w:val=""/>
      <w:lvlJc w:val="left"/>
      <w:pPr>
        <w:ind w:left="3960" w:hanging="360"/>
      </w:pPr>
      <w:rPr>
        <w:rFonts w:hint="default" w:ascii="Wingdings" w:hAnsi="Wingdings"/>
      </w:rPr>
    </w:lvl>
    <w:lvl w:ilvl="3">
      <w:start w:val="1"/>
      <w:numFmt w:val="bullet"/>
      <w:lvlText w:val=""/>
      <w:lvlJc w:val="left"/>
      <w:pPr>
        <w:ind w:left="4680" w:hanging="360"/>
      </w:pPr>
      <w:rPr>
        <w:rFonts w:hint="default" w:ascii="Symbol" w:hAnsi="Symbol"/>
      </w:rPr>
    </w:lvl>
    <w:lvl w:ilvl="4">
      <w:start w:val="1"/>
      <w:numFmt w:val="bullet"/>
      <w:lvlText w:val="o"/>
      <w:lvlJc w:val="left"/>
      <w:pPr>
        <w:ind w:left="5400" w:hanging="360"/>
      </w:pPr>
      <w:rPr>
        <w:rFonts w:hint="default" w:ascii="Courier New" w:hAnsi="Courier New"/>
      </w:rPr>
    </w:lvl>
    <w:lvl w:ilvl="5">
      <w:start w:val="1"/>
      <w:numFmt w:val="bullet"/>
      <w:lvlText w:val=""/>
      <w:lvlJc w:val="left"/>
      <w:pPr>
        <w:ind w:left="6120" w:hanging="360"/>
      </w:pPr>
      <w:rPr>
        <w:rFonts w:hint="default" w:ascii="Wingdings" w:hAnsi="Wingdings"/>
      </w:rPr>
    </w:lvl>
    <w:lvl w:ilvl="6">
      <w:start w:val="1"/>
      <w:numFmt w:val="bullet"/>
      <w:lvlText w:val=""/>
      <w:lvlJc w:val="left"/>
      <w:pPr>
        <w:ind w:left="6840" w:hanging="360"/>
      </w:pPr>
      <w:rPr>
        <w:rFonts w:hint="default" w:ascii="Symbol" w:hAnsi="Symbol"/>
      </w:rPr>
    </w:lvl>
    <w:lvl w:ilvl="7">
      <w:start w:val="1"/>
      <w:numFmt w:val="bullet"/>
      <w:lvlText w:val="o"/>
      <w:lvlJc w:val="left"/>
      <w:pPr>
        <w:ind w:left="7560" w:hanging="360"/>
      </w:pPr>
      <w:rPr>
        <w:rFonts w:hint="default" w:ascii="Courier New" w:hAnsi="Courier New"/>
      </w:rPr>
    </w:lvl>
    <w:lvl w:ilvl="8">
      <w:start w:val="1"/>
      <w:numFmt w:val="bullet"/>
      <w:lvlText w:val=""/>
      <w:lvlJc w:val="left"/>
      <w:pPr>
        <w:ind w:left="8280" w:hanging="360"/>
      </w:pPr>
      <w:rPr>
        <w:rFonts w:hint="default" w:ascii="Wingdings" w:hAnsi="Wingdings"/>
      </w:rPr>
    </w:lvl>
  </w:abstractNum>
  <w:abstractNum w:abstractNumId="9" w15:restartNumberingAfterBreak="0">
    <w:nsid w:val="2E94D52D"/>
    <w:multiLevelType w:val="hybridMultilevel"/>
    <w:tmpl w:val="54E07930"/>
    <w:lvl w:ilvl="0">
      <w:start w:val="1"/>
      <w:numFmt w:val="bullet"/>
      <w:lvlText w:val=""/>
      <w:lvlJc w:val="left"/>
      <w:pPr>
        <w:ind w:left="2520" w:hanging="360"/>
      </w:pPr>
      <w:rPr>
        <w:rFonts w:hint="default" w:ascii="Wingdings" w:hAnsi="Wingdings"/>
      </w:rPr>
    </w:lvl>
    <w:lvl w:ilvl="1">
      <w:start w:val="1"/>
      <w:numFmt w:val="bullet"/>
      <w:lvlText w:val="o"/>
      <w:lvlJc w:val="left"/>
      <w:pPr>
        <w:ind w:left="3240" w:hanging="360"/>
      </w:pPr>
      <w:rPr>
        <w:rFonts w:hint="default" w:ascii="Courier New" w:hAnsi="Courier New"/>
      </w:rPr>
    </w:lvl>
    <w:lvl w:ilvl="2">
      <w:start w:val="1"/>
      <w:numFmt w:val="bullet"/>
      <w:lvlText w:val=""/>
      <w:lvlJc w:val="left"/>
      <w:pPr>
        <w:ind w:left="3960" w:hanging="360"/>
      </w:pPr>
      <w:rPr>
        <w:rFonts w:hint="default" w:ascii="Wingdings" w:hAnsi="Wingdings"/>
      </w:rPr>
    </w:lvl>
    <w:lvl w:ilvl="3">
      <w:start w:val="1"/>
      <w:numFmt w:val="bullet"/>
      <w:lvlText w:val=""/>
      <w:lvlJc w:val="left"/>
      <w:pPr>
        <w:ind w:left="4680" w:hanging="360"/>
      </w:pPr>
      <w:rPr>
        <w:rFonts w:hint="default" w:ascii="Symbol" w:hAnsi="Symbol"/>
      </w:rPr>
    </w:lvl>
    <w:lvl w:ilvl="4">
      <w:start w:val="1"/>
      <w:numFmt w:val="bullet"/>
      <w:lvlText w:val="o"/>
      <w:lvlJc w:val="left"/>
      <w:pPr>
        <w:ind w:left="5400" w:hanging="360"/>
      </w:pPr>
      <w:rPr>
        <w:rFonts w:hint="default" w:ascii="Courier New" w:hAnsi="Courier New"/>
      </w:rPr>
    </w:lvl>
    <w:lvl w:ilvl="5">
      <w:start w:val="1"/>
      <w:numFmt w:val="bullet"/>
      <w:lvlText w:val=""/>
      <w:lvlJc w:val="left"/>
      <w:pPr>
        <w:ind w:left="6120" w:hanging="360"/>
      </w:pPr>
      <w:rPr>
        <w:rFonts w:hint="default" w:ascii="Wingdings" w:hAnsi="Wingdings"/>
      </w:rPr>
    </w:lvl>
    <w:lvl w:ilvl="6">
      <w:start w:val="1"/>
      <w:numFmt w:val="bullet"/>
      <w:lvlText w:val=""/>
      <w:lvlJc w:val="left"/>
      <w:pPr>
        <w:ind w:left="6840" w:hanging="360"/>
      </w:pPr>
      <w:rPr>
        <w:rFonts w:hint="default" w:ascii="Symbol" w:hAnsi="Symbol"/>
      </w:rPr>
    </w:lvl>
    <w:lvl w:ilvl="7">
      <w:start w:val="1"/>
      <w:numFmt w:val="bullet"/>
      <w:lvlText w:val="o"/>
      <w:lvlJc w:val="left"/>
      <w:pPr>
        <w:ind w:left="7560" w:hanging="360"/>
      </w:pPr>
      <w:rPr>
        <w:rFonts w:hint="default" w:ascii="Courier New" w:hAnsi="Courier New"/>
      </w:rPr>
    </w:lvl>
    <w:lvl w:ilvl="8">
      <w:start w:val="1"/>
      <w:numFmt w:val="bullet"/>
      <w:lvlText w:val=""/>
      <w:lvlJc w:val="left"/>
      <w:pPr>
        <w:ind w:left="8280" w:hanging="360"/>
      </w:pPr>
      <w:rPr>
        <w:rFonts w:hint="default" w:ascii="Wingdings" w:hAnsi="Wingdings"/>
      </w:rPr>
    </w:lvl>
  </w:abstractNum>
  <w:abstractNum w:abstractNumId="10" w15:restartNumberingAfterBreak="0">
    <w:nsid w:val="325A6691"/>
    <w:multiLevelType w:val="hybridMultilevel"/>
    <w:tmpl w:val="FFFFFFFF"/>
    <w:lvl w:ilvl="0">
      <w:start w:val="1"/>
      <w:numFmt w:val="bullet"/>
      <w:lvlText w:val="·"/>
      <w:lvlJc w:val="left"/>
      <w:pPr>
        <w:ind w:left="0" w:hanging="360"/>
      </w:pPr>
      <w:rPr>
        <w:rFonts w:hint="default" w:ascii="Symbol" w:hAnsi="Symbol"/>
      </w:rPr>
    </w:lvl>
    <w:lvl w:ilvl="1">
      <w:start w:val="1"/>
      <w:numFmt w:val="bullet"/>
      <w:lvlText w:val="o"/>
      <w:lvlJc w:val="left"/>
      <w:pPr>
        <w:ind w:left="720" w:hanging="360"/>
      </w:pPr>
      <w:rPr>
        <w:rFonts w:hint="default" w:ascii="Courier New" w:hAnsi="Courier New"/>
      </w:rPr>
    </w:lvl>
    <w:lvl w:ilvl="2">
      <w:start w:val="1"/>
      <w:numFmt w:val="bullet"/>
      <w:lvlText w:val=""/>
      <w:lvlJc w:val="left"/>
      <w:pPr>
        <w:ind w:left="1440" w:hanging="360"/>
      </w:pPr>
      <w:rPr>
        <w:rFonts w:hint="default" w:ascii="Wingdings" w:hAnsi="Wingdings"/>
      </w:rPr>
    </w:lvl>
    <w:lvl w:ilvl="3">
      <w:start w:val="1"/>
      <w:numFmt w:val="bullet"/>
      <w:lvlText w:val=""/>
      <w:lvlJc w:val="left"/>
      <w:pPr>
        <w:ind w:left="2160" w:hanging="360"/>
      </w:pPr>
      <w:rPr>
        <w:rFonts w:hint="default" w:ascii="Symbol" w:hAnsi="Symbol"/>
      </w:rPr>
    </w:lvl>
    <w:lvl w:ilvl="4">
      <w:start w:val="1"/>
      <w:numFmt w:val="bullet"/>
      <w:lvlText w:val="o"/>
      <w:lvlJc w:val="left"/>
      <w:pPr>
        <w:ind w:left="2880" w:hanging="360"/>
      </w:pPr>
      <w:rPr>
        <w:rFonts w:hint="default" w:ascii="Courier New" w:hAnsi="Courier New"/>
      </w:rPr>
    </w:lvl>
    <w:lvl w:ilvl="5">
      <w:start w:val="1"/>
      <w:numFmt w:val="bullet"/>
      <w:lvlText w:val=""/>
      <w:lvlJc w:val="left"/>
      <w:pPr>
        <w:ind w:left="3600" w:hanging="360"/>
      </w:pPr>
      <w:rPr>
        <w:rFonts w:hint="default" w:ascii="Wingdings" w:hAnsi="Wingdings"/>
      </w:rPr>
    </w:lvl>
    <w:lvl w:ilvl="6">
      <w:start w:val="1"/>
      <w:numFmt w:val="bullet"/>
      <w:lvlText w:val=""/>
      <w:lvlJc w:val="left"/>
      <w:pPr>
        <w:ind w:left="4320" w:hanging="360"/>
      </w:pPr>
      <w:rPr>
        <w:rFonts w:hint="default" w:ascii="Symbol" w:hAnsi="Symbol"/>
      </w:rPr>
    </w:lvl>
    <w:lvl w:ilvl="7">
      <w:start w:val="1"/>
      <w:numFmt w:val="bullet"/>
      <w:lvlText w:val="o"/>
      <w:lvlJc w:val="left"/>
      <w:pPr>
        <w:ind w:left="5040" w:hanging="360"/>
      </w:pPr>
      <w:rPr>
        <w:rFonts w:hint="default" w:ascii="Courier New" w:hAnsi="Courier New"/>
      </w:rPr>
    </w:lvl>
    <w:lvl w:ilvl="8">
      <w:start w:val="1"/>
      <w:numFmt w:val="bullet"/>
      <w:lvlText w:val=""/>
      <w:lvlJc w:val="left"/>
      <w:pPr>
        <w:ind w:left="5760" w:hanging="360"/>
      </w:pPr>
      <w:rPr>
        <w:rFonts w:hint="default" w:ascii="Wingdings" w:hAnsi="Wingdings"/>
      </w:rPr>
    </w:lvl>
  </w:abstractNum>
  <w:abstractNum w:abstractNumId="11" w15:restartNumberingAfterBreak="0">
    <w:nsid w:val="3D2C6298"/>
    <w:multiLevelType w:val="hybridMultilevel"/>
    <w:tmpl w:val="836AF018"/>
    <w:lvl w:ilvl="0">
      <w:start w:val="1"/>
      <w:numFmt w:val="bullet"/>
      <w:lvlText w:val=""/>
      <w:lvlJc w:val="left"/>
      <w:pPr>
        <w:ind w:left="2520" w:hanging="360"/>
      </w:pPr>
      <w:rPr>
        <w:rFonts w:hint="default" w:ascii="Wingdings" w:hAnsi="Wingdings"/>
      </w:rPr>
    </w:lvl>
    <w:lvl w:ilvl="1">
      <w:start w:val="1"/>
      <w:numFmt w:val="bullet"/>
      <w:lvlText w:val="o"/>
      <w:lvlJc w:val="left"/>
      <w:pPr>
        <w:ind w:left="3240" w:hanging="360"/>
      </w:pPr>
      <w:rPr>
        <w:rFonts w:hint="default" w:ascii="Courier New" w:hAnsi="Courier New"/>
      </w:rPr>
    </w:lvl>
    <w:lvl w:ilvl="2">
      <w:start w:val="1"/>
      <w:numFmt w:val="bullet"/>
      <w:lvlText w:val=""/>
      <w:lvlJc w:val="left"/>
      <w:pPr>
        <w:ind w:left="3960" w:hanging="360"/>
      </w:pPr>
      <w:rPr>
        <w:rFonts w:hint="default" w:ascii="Wingdings" w:hAnsi="Wingdings"/>
      </w:rPr>
    </w:lvl>
    <w:lvl w:ilvl="3">
      <w:start w:val="1"/>
      <w:numFmt w:val="bullet"/>
      <w:lvlText w:val=""/>
      <w:lvlJc w:val="left"/>
      <w:pPr>
        <w:ind w:left="4680" w:hanging="360"/>
      </w:pPr>
      <w:rPr>
        <w:rFonts w:hint="default" w:ascii="Symbol" w:hAnsi="Symbol"/>
      </w:rPr>
    </w:lvl>
    <w:lvl w:ilvl="4">
      <w:start w:val="1"/>
      <w:numFmt w:val="bullet"/>
      <w:lvlText w:val="o"/>
      <w:lvlJc w:val="left"/>
      <w:pPr>
        <w:ind w:left="5400" w:hanging="360"/>
      </w:pPr>
      <w:rPr>
        <w:rFonts w:hint="default" w:ascii="Courier New" w:hAnsi="Courier New"/>
      </w:rPr>
    </w:lvl>
    <w:lvl w:ilvl="5">
      <w:start w:val="1"/>
      <w:numFmt w:val="bullet"/>
      <w:lvlText w:val=""/>
      <w:lvlJc w:val="left"/>
      <w:pPr>
        <w:ind w:left="6120" w:hanging="360"/>
      </w:pPr>
      <w:rPr>
        <w:rFonts w:hint="default" w:ascii="Wingdings" w:hAnsi="Wingdings"/>
      </w:rPr>
    </w:lvl>
    <w:lvl w:ilvl="6">
      <w:start w:val="1"/>
      <w:numFmt w:val="bullet"/>
      <w:lvlText w:val=""/>
      <w:lvlJc w:val="left"/>
      <w:pPr>
        <w:ind w:left="6840" w:hanging="360"/>
      </w:pPr>
      <w:rPr>
        <w:rFonts w:hint="default" w:ascii="Symbol" w:hAnsi="Symbol"/>
      </w:rPr>
    </w:lvl>
    <w:lvl w:ilvl="7">
      <w:start w:val="1"/>
      <w:numFmt w:val="bullet"/>
      <w:lvlText w:val="o"/>
      <w:lvlJc w:val="left"/>
      <w:pPr>
        <w:ind w:left="7560" w:hanging="360"/>
      </w:pPr>
      <w:rPr>
        <w:rFonts w:hint="default" w:ascii="Courier New" w:hAnsi="Courier New"/>
      </w:rPr>
    </w:lvl>
    <w:lvl w:ilvl="8">
      <w:start w:val="1"/>
      <w:numFmt w:val="bullet"/>
      <w:lvlText w:val=""/>
      <w:lvlJc w:val="left"/>
      <w:pPr>
        <w:ind w:left="8280" w:hanging="360"/>
      </w:pPr>
      <w:rPr>
        <w:rFonts w:hint="default" w:ascii="Wingdings" w:hAnsi="Wingdings"/>
      </w:rPr>
    </w:lvl>
  </w:abstractNum>
  <w:abstractNum w:abstractNumId="12" w15:restartNumberingAfterBreak="0">
    <w:nsid w:val="45BC126A"/>
    <w:multiLevelType w:val="multilevel"/>
    <w:tmpl w:val="40821458"/>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3" w15:restartNumberingAfterBreak="0">
    <w:nsid w:val="45D25A46"/>
    <w:multiLevelType w:val="multilevel"/>
    <w:tmpl w:val="DAE633D4"/>
    <w:lvl w:ilvl="0">
      <w:start w:val="1"/>
      <w:numFmt w:val="lowerLetter"/>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4" w15:restartNumberingAfterBreak="0">
    <w:nsid w:val="49C84F6B"/>
    <w:multiLevelType w:val="hybridMultilevel"/>
    <w:tmpl w:val="FFFFFFFF"/>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15" w15:restartNumberingAfterBreak="0">
    <w:nsid w:val="4FB1E181"/>
    <w:multiLevelType w:val="hybridMultilevel"/>
    <w:tmpl w:val="FFFFFFFF"/>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16" w15:restartNumberingAfterBreak="0">
    <w:nsid w:val="50AD541C"/>
    <w:multiLevelType w:val="hybridMultilevel"/>
    <w:tmpl w:val="FFFFFFFF"/>
    <w:lvl w:ilvl="0">
      <w:start w:val="1"/>
      <w:numFmt w:val="bullet"/>
      <w:lvlText w:val="·"/>
      <w:lvlJc w:val="left"/>
      <w:pPr>
        <w:ind w:left="0" w:hanging="360"/>
      </w:pPr>
      <w:rPr>
        <w:rFonts w:hint="default" w:ascii="Symbol" w:hAnsi="Symbol"/>
      </w:rPr>
    </w:lvl>
    <w:lvl w:ilvl="1">
      <w:start w:val="1"/>
      <w:numFmt w:val="bullet"/>
      <w:lvlText w:val="o"/>
      <w:lvlJc w:val="left"/>
      <w:pPr>
        <w:ind w:left="720" w:hanging="360"/>
      </w:pPr>
      <w:rPr>
        <w:rFonts w:hint="default" w:ascii="Courier New" w:hAnsi="Courier New"/>
      </w:rPr>
    </w:lvl>
    <w:lvl w:ilvl="2">
      <w:start w:val="1"/>
      <w:numFmt w:val="bullet"/>
      <w:lvlText w:val=""/>
      <w:lvlJc w:val="left"/>
      <w:pPr>
        <w:ind w:left="1440" w:hanging="360"/>
      </w:pPr>
      <w:rPr>
        <w:rFonts w:hint="default" w:ascii="Wingdings" w:hAnsi="Wingdings"/>
      </w:rPr>
    </w:lvl>
    <w:lvl w:ilvl="3">
      <w:start w:val="1"/>
      <w:numFmt w:val="bullet"/>
      <w:lvlText w:val=""/>
      <w:lvlJc w:val="left"/>
      <w:pPr>
        <w:ind w:left="2160" w:hanging="360"/>
      </w:pPr>
      <w:rPr>
        <w:rFonts w:hint="default" w:ascii="Symbol" w:hAnsi="Symbol"/>
      </w:rPr>
    </w:lvl>
    <w:lvl w:ilvl="4">
      <w:start w:val="1"/>
      <w:numFmt w:val="bullet"/>
      <w:lvlText w:val="o"/>
      <w:lvlJc w:val="left"/>
      <w:pPr>
        <w:ind w:left="2880" w:hanging="360"/>
      </w:pPr>
      <w:rPr>
        <w:rFonts w:hint="default" w:ascii="Courier New" w:hAnsi="Courier New"/>
      </w:rPr>
    </w:lvl>
    <w:lvl w:ilvl="5">
      <w:start w:val="1"/>
      <w:numFmt w:val="bullet"/>
      <w:lvlText w:val=""/>
      <w:lvlJc w:val="left"/>
      <w:pPr>
        <w:ind w:left="3600" w:hanging="360"/>
      </w:pPr>
      <w:rPr>
        <w:rFonts w:hint="default" w:ascii="Wingdings" w:hAnsi="Wingdings"/>
      </w:rPr>
    </w:lvl>
    <w:lvl w:ilvl="6">
      <w:start w:val="1"/>
      <w:numFmt w:val="bullet"/>
      <w:lvlText w:val=""/>
      <w:lvlJc w:val="left"/>
      <w:pPr>
        <w:ind w:left="4320" w:hanging="360"/>
      </w:pPr>
      <w:rPr>
        <w:rFonts w:hint="default" w:ascii="Symbol" w:hAnsi="Symbol"/>
      </w:rPr>
    </w:lvl>
    <w:lvl w:ilvl="7">
      <w:start w:val="1"/>
      <w:numFmt w:val="bullet"/>
      <w:lvlText w:val="o"/>
      <w:lvlJc w:val="left"/>
      <w:pPr>
        <w:ind w:left="5040" w:hanging="360"/>
      </w:pPr>
      <w:rPr>
        <w:rFonts w:hint="default" w:ascii="Courier New" w:hAnsi="Courier New"/>
      </w:rPr>
    </w:lvl>
    <w:lvl w:ilvl="8">
      <w:start w:val="1"/>
      <w:numFmt w:val="bullet"/>
      <w:lvlText w:val=""/>
      <w:lvlJc w:val="left"/>
      <w:pPr>
        <w:ind w:left="5760" w:hanging="360"/>
      </w:pPr>
      <w:rPr>
        <w:rFonts w:hint="default" w:ascii="Wingdings" w:hAnsi="Wingdings"/>
      </w:rPr>
    </w:lvl>
  </w:abstractNum>
  <w:abstractNum w:abstractNumId="17" w15:restartNumberingAfterBreak="0">
    <w:nsid w:val="57E61CF7"/>
    <w:multiLevelType w:val="hybridMultilevel"/>
    <w:tmpl w:val="FFFFFFFF"/>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18" w15:restartNumberingAfterBreak="0">
    <w:nsid w:val="5B0A947C"/>
    <w:multiLevelType w:val="hybridMultilevel"/>
    <w:tmpl w:val="FFFFFFFF"/>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19" w15:restartNumberingAfterBreak="0">
    <w:nsid w:val="5D6377BD"/>
    <w:multiLevelType w:val="multilevel"/>
    <w:tmpl w:val="D146F97E"/>
    <w:lvl w:ilvl="0">
      <w:numFmt w:val="bullet"/>
      <w:lvlText w:val="-"/>
      <w:lvlJc w:val="left"/>
      <w:pPr>
        <w:ind w:left="1080" w:hanging="360"/>
      </w:pPr>
      <w:rPr>
        <w:rFonts w:hint="default" w:ascii="Garamond" w:hAnsi="Garamond"/>
      </w:rPr>
    </w:lvl>
    <w:lvl w:ilvl="1">
      <w:numFmt w:val="bullet"/>
      <w:lvlText w:val="o"/>
      <w:lvlJc w:val="left"/>
      <w:pPr>
        <w:ind w:left="1800" w:hanging="360"/>
      </w:pPr>
      <w:rPr>
        <w:rFonts w:hint="default" w:ascii="Courier New" w:hAnsi="Courier New"/>
      </w:rPr>
    </w:lvl>
    <w:lvl w:ilvl="2">
      <w:numFmt w:val="bullet"/>
      <w:lvlText w:val=""/>
      <w:lvlJc w:val="left"/>
      <w:pPr>
        <w:ind w:left="2520" w:hanging="360"/>
      </w:pPr>
      <w:rPr>
        <w:rFonts w:hint="default" w:ascii="Wingdings" w:hAnsi="Wingdings"/>
      </w:rPr>
    </w:lvl>
    <w:lvl w:ilvl="3">
      <w:numFmt w:val="bullet"/>
      <w:lvlText w:val=""/>
      <w:lvlJc w:val="left"/>
      <w:pPr>
        <w:ind w:left="3240" w:hanging="360"/>
      </w:pPr>
      <w:rPr>
        <w:rFonts w:hint="default" w:ascii="Symbol" w:hAnsi="Symbol"/>
      </w:rPr>
    </w:lvl>
    <w:lvl w:ilvl="4">
      <w:numFmt w:val="bullet"/>
      <w:lvlText w:val="o"/>
      <w:lvlJc w:val="left"/>
      <w:pPr>
        <w:ind w:left="3960" w:hanging="360"/>
      </w:pPr>
      <w:rPr>
        <w:rFonts w:hint="default" w:ascii="Courier New" w:hAnsi="Courier New"/>
      </w:rPr>
    </w:lvl>
    <w:lvl w:ilvl="5">
      <w:numFmt w:val="bullet"/>
      <w:lvlText w:val=""/>
      <w:lvlJc w:val="left"/>
      <w:pPr>
        <w:ind w:left="4680" w:hanging="360"/>
      </w:pPr>
      <w:rPr>
        <w:rFonts w:hint="default" w:ascii="Wingdings" w:hAnsi="Wingdings"/>
      </w:rPr>
    </w:lvl>
    <w:lvl w:ilvl="6">
      <w:numFmt w:val="bullet"/>
      <w:lvlText w:val=""/>
      <w:lvlJc w:val="left"/>
      <w:pPr>
        <w:ind w:left="5400" w:hanging="360"/>
      </w:pPr>
      <w:rPr>
        <w:rFonts w:hint="default" w:ascii="Symbol" w:hAnsi="Symbol"/>
      </w:rPr>
    </w:lvl>
    <w:lvl w:ilvl="7">
      <w:numFmt w:val="bullet"/>
      <w:lvlText w:val="o"/>
      <w:lvlJc w:val="left"/>
      <w:pPr>
        <w:ind w:left="6120" w:hanging="360"/>
      </w:pPr>
      <w:rPr>
        <w:rFonts w:hint="default" w:ascii="Courier New" w:hAnsi="Courier New"/>
      </w:rPr>
    </w:lvl>
    <w:lvl w:ilvl="8">
      <w:numFmt w:val="bullet"/>
      <w:lvlText w:val=""/>
      <w:lvlJc w:val="left"/>
      <w:pPr>
        <w:ind w:left="6840" w:hanging="360"/>
      </w:pPr>
      <w:rPr>
        <w:rFonts w:hint="default" w:ascii="Wingdings" w:hAnsi="Wingdings"/>
      </w:rPr>
    </w:lvl>
  </w:abstractNum>
  <w:abstractNum w:abstractNumId="20" w15:restartNumberingAfterBreak="0">
    <w:nsid w:val="63412469"/>
    <w:multiLevelType w:val="hybridMultilevel"/>
    <w:tmpl w:val="FFFFFFFF"/>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21" w15:restartNumberingAfterBreak="0">
    <w:nsid w:val="655CAF06"/>
    <w:multiLevelType w:val="hybridMultilevel"/>
    <w:tmpl w:val="FFFFFFFF"/>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22" w15:restartNumberingAfterBreak="0">
    <w:nsid w:val="731C92E6"/>
    <w:multiLevelType w:val="hybridMultilevel"/>
    <w:tmpl w:val="FFFFFFFF"/>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23" w15:restartNumberingAfterBreak="0">
    <w:nsid w:val="78BCD039"/>
    <w:multiLevelType w:val="hybridMultilevel"/>
    <w:tmpl w:val="FFFFFFFF"/>
    <w:lvl w:ilvl="0">
      <w:start w:val="1"/>
      <w:numFmt w:val="bullet"/>
      <w:lvlText w:val="-"/>
      <w:lvlJc w:val="left"/>
      <w:pPr>
        <w:ind w:left="1080" w:hanging="360"/>
      </w:pPr>
      <w:rPr>
        <w:rFonts w:hint="default" w:ascii="Aptos" w:hAnsi="Aptos"/>
      </w:rPr>
    </w:lvl>
    <w:lvl w:ilvl="1">
      <w:start w:val="1"/>
      <w:numFmt w:val="bullet"/>
      <w:lvlText w:val="o"/>
      <w:lvlJc w:val="left"/>
      <w:pPr>
        <w:ind w:left="1800" w:hanging="360"/>
      </w:pPr>
      <w:rPr>
        <w:rFonts w:hint="default" w:ascii="Courier New" w:hAnsi="Courier New"/>
      </w:rPr>
    </w:lvl>
    <w:lvl w:ilvl="2">
      <w:start w:val="1"/>
      <w:numFmt w:val="bullet"/>
      <w:lvlText w:val=""/>
      <w:lvlJc w:val="left"/>
      <w:pPr>
        <w:ind w:left="2520" w:hanging="360"/>
      </w:pPr>
      <w:rPr>
        <w:rFonts w:hint="default" w:ascii="Wingdings" w:hAnsi="Wingdings"/>
      </w:rPr>
    </w:lvl>
    <w:lvl w:ilvl="3">
      <w:start w:val="1"/>
      <w:numFmt w:val="bullet"/>
      <w:lvlText w:val=""/>
      <w:lvlJc w:val="left"/>
      <w:pPr>
        <w:ind w:left="3240" w:hanging="360"/>
      </w:pPr>
      <w:rPr>
        <w:rFonts w:hint="default" w:ascii="Symbol" w:hAnsi="Symbol"/>
      </w:rPr>
    </w:lvl>
    <w:lvl w:ilvl="4">
      <w:start w:val="1"/>
      <w:numFmt w:val="bullet"/>
      <w:lvlText w:val="o"/>
      <w:lvlJc w:val="left"/>
      <w:pPr>
        <w:ind w:left="3960" w:hanging="360"/>
      </w:pPr>
      <w:rPr>
        <w:rFonts w:hint="default" w:ascii="Courier New" w:hAnsi="Courier New"/>
      </w:rPr>
    </w:lvl>
    <w:lvl w:ilvl="5">
      <w:start w:val="1"/>
      <w:numFmt w:val="bullet"/>
      <w:lvlText w:val=""/>
      <w:lvlJc w:val="left"/>
      <w:pPr>
        <w:ind w:left="4680" w:hanging="360"/>
      </w:pPr>
      <w:rPr>
        <w:rFonts w:hint="default" w:ascii="Wingdings" w:hAnsi="Wingdings"/>
      </w:rPr>
    </w:lvl>
    <w:lvl w:ilvl="6">
      <w:start w:val="1"/>
      <w:numFmt w:val="bullet"/>
      <w:lvlText w:val=""/>
      <w:lvlJc w:val="left"/>
      <w:pPr>
        <w:ind w:left="5400" w:hanging="360"/>
      </w:pPr>
      <w:rPr>
        <w:rFonts w:hint="default" w:ascii="Symbol" w:hAnsi="Symbol"/>
      </w:rPr>
    </w:lvl>
    <w:lvl w:ilvl="7">
      <w:start w:val="1"/>
      <w:numFmt w:val="bullet"/>
      <w:lvlText w:val="o"/>
      <w:lvlJc w:val="left"/>
      <w:pPr>
        <w:ind w:left="6120" w:hanging="360"/>
      </w:pPr>
      <w:rPr>
        <w:rFonts w:hint="default" w:ascii="Courier New" w:hAnsi="Courier New"/>
      </w:rPr>
    </w:lvl>
    <w:lvl w:ilvl="8">
      <w:start w:val="1"/>
      <w:numFmt w:val="bullet"/>
      <w:lvlText w:val=""/>
      <w:lvlJc w:val="left"/>
      <w:pPr>
        <w:ind w:left="6840" w:hanging="360"/>
      </w:pPr>
      <w:rPr>
        <w:rFonts w:hint="default" w:ascii="Wingdings" w:hAnsi="Wingdings"/>
      </w:rPr>
    </w:lvl>
  </w:abstractNum>
  <w:abstractNum w:abstractNumId="24" w15:restartNumberingAfterBreak="0">
    <w:nsid w:val="7A6E0DB5"/>
    <w:multiLevelType w:val="multilevel"/>
    <w:tmpl w:val="B96AA4EC"/>
    <w:lvl w:ilvl="0">
      <w:start w:val="1"/>
      <w:numFmt w:val="decimal"/>
      <w:lvlText w:val="%1."/>
      <w:lvlJc w:val="left"/>
      <w:pPr>
        <w:ind w:left="720" w:hanging="360"/>
      </w:pPr>
    </w:lvl>
    <w:lvl w:ilvl="1">
      <w:start w:val="1"/>
      <w:numFmt w:val="lowerLetter"/>
      <w:lvlText w:val="%2."/>
      <w:lvlJc w:val="left"/>
      <w:pPr>
        <w:ind w:left="786"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25" w15:restartNumberingAfterBreak="0">
    <w:nsid w:val="7E9B5F00"/>
    <w:multiLevelType w:val="multilevel"/>
    <w:tmpl w:val="AB4CFA28"/>
    <w:lvl w:ilvl="0">
      <w:start w:val="1"/>
      <w:numFmt w:val="bullet"/>
      <w:lvlText w:val="-"/>
      <w:lvlJc w:val="left"/>
      <w:pPr>
        <w:ind w:left="720" w:hanging="360"/>
      </w:pPr>
      <w:rPr>
        <w:rFonts w:hint="default" w:ascii="Aptos" w:hAnsi="Aptos"/>
        <w:strike w:val="0"/>
      </w:rPr>
    </w:lvl>
    <w:lvl w:ilvl="1">
      <w:numFmt w:val="bullet"/>
      <w:lvlText w:val="o"/>
      <w:lvlJc w:val="left"/>
      <w:pPr>
        <w:ind w:left="1440" w:hanging="360"/>
      </w:pPr>
      <w:rPr>
        <w:rFonts w:hint="default" w:ascii="Courier New" w:hAnsi="Courier New"/>
      </w:rPr>
    </w:lvl>
    <w:lvl w:ilvl="2">
      <w:numFmt w:val="bullet"/>
      <w:lvlText w:val=""/>
      <w:lvlJc w:val="left"/>
      <w:pPr>
        <w:ind w:left="2160" w:hanging="360"/>
      </w:pPr>
      <w:rPr>
        <w:rFonts w:hint="default" w:ascii="Wingdings" w:hAnsi="Wingdings"/>
      </w:rPr>
    </w:lvl>
    <w:lvl w:ilvl="3">
      <w:numFmt w:val="bullet"/>
      <w:lvlText w:val=""/>
      <w:lvlJc w:val="left"/>
      <w:pPr>
        <w:ind w:left="2880" w:hanging="360"/>
      </w:pPr>
      <w:rPr>
        <w:rFonts w:hint="default" w:ascii="Symbol" w:hAnsi="Symbol"/>
      </w:rPr>
    </w:lvl>
    <w:lvl w:ilvl="4">
      <w:numFmt w:val="bullet"/>
      <w:lvlText w:val="o"/>
      <w:lvlJc w:val="left"/>
      <w:pPr>
        <w:ind w:left="3600" w:hanging="360"/>
      </w:pPr>
      <w:rPr>
        <w:rFonts w:hint="default" w:ascii="Courier New" w:hAnsi="Courier New"/>
      </w:rPr>
    </w:lvl>
    <w:lvl w:ilvl="5">
      <w:numFmt w:val="bullet"/>
      <w:lvlText w:val=""/>
      <w:lvlJc w:val="left"/>
      <w:pPr>
        <w:ind w:left="4320" w:hanging="360"/>
      </w:pPr>
      <w:rPr>
        <w:rFonts w:hint="default" w:ascii="Wingdings" w:hAnsi="Wingdings"/>
      </w:rPr>
    </w:lvl>
    <w:lvl w:ilvl="6">
      <w:numFmt w:val="bullet"/>
      <w:lvlText w:val=""/>
      <w:lvlJc w:val="left"/>
      <w:pPr>
        <w:ind w:left="5040" w:hanging="360"/>
      </w:pPr>
      <w:rPr>
        <w:rFonts w:hint="default" w:ascii="Symbol" w:hAnsi="Symbol"/>
      </w:rPr>
    </w:lvl>
    <w:lvl w:ilvl="7">
      <w:numFmt w:val="bullet"/>
      <w:lvlText w:val="o"/>
      <w:lvlJc w:val="left"/>
      <w:pPr>
        <w:ind w:left="5760" w:hanging="360"/>
      </w:pPr>
      <w:rPr>
        <w:rFonts w:hint="default" w:ascii="Courier New" w:hAnsi="Courier New"/>
      </w:rPr>
    </w:lvl>
    <w:lvl w:ilvl="8">
      <w:numFmt w:val="bullet"/>
      <w:lvlText w:val=""/>
      <w:lvlJc w:val="left"/>
      <w:pPr>
        <w:ind w:left="6480" w:hanging="360"/>
      </w:pPr>
      <w:rPr>
        <w:rFonts w:hint="default" w:ascii="Wingdings" w:hAnsi="Wingdings"/>
      </w:rPr>
    </w:lvl>
  </w:abstract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1" w16cid:durableId="753556406">
    <w:abstractNumId w:val="4"/>
  </w:num>
  <w:num w:numId="2" w16cid:durableId="1479881145">
    <w:abstractNumId w:val="12"/>
  </w:num>
  <w:num w:numId="3" w16cid:durableId="1483545352">
    <w:abstractNumId w:val="13"/>
  </w:num>
  <w:num w:numId="4" w16cid:durableId="547567579">
    <w:abstractNumId w:val="24"/>
  </w:num>
  <w:num w:numId="5" w16cid:durableId="127357279">
    <w:abstractNumId w:val="19"/>
  </w:num>
  <w:num w:numId="6" w16cid:durableId="370614635">
    <w:abstractNumId w:val="25"/>
  </w:num>
  <w:num w:numId="7" w16cid:durableId="1465196318">
    <w:abstractNumId w:val="1"/>
  </w:num>
  <w:num w:numId="8" w16cid:durableId="2048024350">
    <w:abstractNumId w:val="0"/>
  </w:num>
  <w:num w:numId="9" w16cid:durableId="1859849630">
    <w:abstractNumId w:val="20"/>
  </w:num>
  <w:num w:numId="10" w16cid:durableId="1762217421">
    <w:abstractNumId w:val="15"/>
  </w:num>
  <w:num w:numId="11" w16cid:durableId="1844855378">
    <w:abstractNumId w:val="5"/>
  </w:num>
  <w:num w:numId="12" w16cid:durableId="1215199169">
    <w:abstractNumId w:val="18"/>
  </w:num>
  <w:num w:numId="13" w16cid:durableId="837888966">
    <w:abstractNumId w:val="3"/>
  </w:num>
  <w:num w:numId="14" w16cid:durableId="543257243">
    <w:abstractNumId w:val="16"/>
  </w:num>
  <w:num w:numId="15" w16cid:durableId="1375231669">
    <w:abstractNumId w:val="14"/>
  </w:num>
  <w:num w:numId="16" w16cid:durableId="216671575">
    <w:abstractNumId w:val="21"/>
  </w:num>
  <w:num w:numId="17" w16cid:durableId="477311053">
    <w:abstractNumId w:val="17"/>
  </w:num>
  <w:num w:numId="18" w16cid:durableId="1400400816">
    <w:abstractNumId w:val="22"/>
  </w:num>
  <w:num w:numId="19" w16cid:durableId="1102989079">
    <w:abstractNumId w:val="10"/>
  </w:num>
  <w:num w:numId="20" w16cid:durableId="1203325280">
    <w:abstractNumId w:val="23"/>
  </w:num>
  <w:num w:numId="21" w16cid:durableId="319232843">
    <w:abstractNumId w:val="7"/>
  </w:num>
  <w:num w:numId="22" w16cid:durableId="1518883381">
    <w:abstractNumId w:val="6"/>
  </w:num>
  <w:num w:numId="23" w16cid:durableId="525143804">
    <w:abstractNumId w:val="2"/>
  </w:num>
  <w:num w:numId="24" w16cid:durableId="1497528467">
    <w:abstractNumId w:val="8"/>
  </w:num>
  <w:num w:numId="25" w16cid:durableId="1440177984">
    <w:abstractNumId w:val="11"/>
  </w:num>
  <w:num w:numId="26" w16cid:durableId="444345126">
    <w:abstractNumId w:val="9"/>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attachedTemplate r:id="rId1"/>
  <w:trackRevisions w:val="false"/>
  <w:defaultTabStop w:val="720"/>
  <w:autoHyphenation/>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122A"/>
    <w:rsid w:val="00017530"/>
    <w:rsid w:val="00024904"/>
    <w:rsid w:val="00024F99"/>
    <w:rsid w:val="00032910"/>
    <w:rsid w:val="00070309"/>
    <w:rsid w:val="000851A7"/>
    <w:rsid w:val="000865A0"/>
    <w:rsid w:val="0009620B"/>
    <w:rsid w:val="00096C06"/>
    <w:rsid w:val="000977B5"/>
    <w:rsid w:val="000A3A01"/>
    <w:rsid w:val="000B1FA2"/>
    <w:rsid w:val="000C0BFC"/>
    <w:rsid w:val="000D468C"/>
    <w:rsid w:val="000D6DBD"/>
    <w:rsid w:val="000E5517"/>
    <w:rsid w:val="000F186E"/>
    <w:rsid w:val="000F5633"/>
    <w:rsid w:val="00100C80"/>
    <w:rsid w:val="00104C0B"/>
    <w:rsid w:val="00114059"/>
    <w:rsid w:val="0011E86A"/>
    <w:rsid w:val="00135C29"/>
    <w:rsid w:val="00135EA5"/>
    <w:rsid w:val="0014258E"/>
    <w:rsid w:val="00152EF3"/>
    <w:rsid w:val="001563EF"/>
    <w:rsid w:val="001575CE"/>
    <w:rsid w:val="00183100"/>
    <w:rsid w:val="001832CC"/>
    <w:rsid w:val="001926CB"/>
    <w:rsid w:val="001B1D98"/>
    <w:rsid w:val="001D17F5"/>
    <w:rsid w:val="001D4414"/>
    <w:rsid w:val="001E5727"/>
    <w:rsid w:val="001F4794"/>
    <w:rsid w:val="002124BA"/>
    <w:rsid w:val="0024123A"/>
    <w:rsid w:val="00251047"/>
    <w:rsid w:val="002553F2"/>
    <w:rsid w:val="00256A7B"/>
    <w:rsid w:val="00264FD8"/>
    <w:rsid w:val="00286B20"/>
    <w:rsid w:val="002A4C54"/>
    <w:rsid w:val="002B13E1"/>
    <w:rsid w:val="002B33C9"/>
    <w:rsid w:val="002B5F51"/>
    <w:rsid w:val="002C35EC"/>
    <w:rsid w:val="002C61CA"/>
    <w:rsid w:val="002D0F6E"/>
    <w:rsid w:val="002D1DE1"/>
    <w:rsid w:val="002E38DC"/>
    <w:rsid w:val="002E6B24"/>
    <w:rsid w:val="002E7AD5"/>
    <w:rsid w:val="002F101A"/>
    <w:rsid w:val="002F4E87"/>
    <w:rsid w:val="00302596"/>
    <w:rsid w:val="0030597E"/>
    <w:rsid w:val="00305A6B"/>
    <w:rsid w:val="0031157D"/>
    <w:rsid w:val="003216DF"/>
    <w:rsid w:val="00321B64"/>
    <w:rsid w:val="0033264A"/>
    <w:rsid w:val="00344506"/>
    <w:rsid w:val="003651AB"/>
    <w:rsid w:val="0036714B"/>
    <w:rsid w:val="00367BD8"/>
    <w:rsid w:val="00376819"/>
    <w:rsid w:val="00383818"/>
    <w:rsid w:val="0039070F"/>
    <w:rsid w:val="003A3F7E"/>
    <w:rsid w:val="003A6246"/>
    <w:rsid w:val="003B48EF"/>
    <w:rsid w:val="003D23DD"/>
    <w:rsid w:val="003D7655"/>
    <w:rsid w:val="003E63E4"/>
    <w:rsid w:val="00420ECE"/>
    <w:rsid w:val="00423333"/>
    <w:rsid w:val="00445C10"/>
    <w:rsid w:val="00466824"/>
    <w:rsid w:val="00493CBF"/>
    <w:rsid w:val="004B0E5F"/>
    <w:rsid w:val="004B3700"/>
    <w:rsid w:val="004C799F"/>
    <w:rsid w:val="004E5B51"/>
    <w:rsid w:val="004E6DB0"/>
    <w:rsid w:val="004F5549"/>
    <w:rsid w:val="004F61C5"/>
    <w:rsid w:val="00525F6D"/>
    <w:rsid w:val="00527A14"/>
    <w:rsid w:val="005606C0"/>
    <w:rsid w:val="00574DC7"/>
    <w:rsid w:val="00576F7F"/>
    <w:rsid w:val="00585846"/>
    <w:rsid w:val="00591FCB"/>
    <w:rsid w:val="005A63DC"/>
    <w:rsid w:val="005B1EAF"/>
    <w:rsid w:val="005B5BB1"/>
    <w:rsid w:val="005C1907"/>
    <w:rsid w:val="005E7789"/>
    <w:rsid w:val="0061453B"/>
    <w:rsid w:val="00615306"/>
    <w:rsid w:val="00615886"/>
    <w:rsid w:val="00623819"/>
    <w:rsid w:val="00627987"/>
    <w:rsid w:val="00633668"/>
    <w:rsid w:val="00634AE8"/>
    <w:rsid w:val="0063F21E"/>
    <w:rsid w:val="00651EDE"/>
    <w:rsid w:val="00654459"/>
    <w:rsid w:val="0066046E"/>
    <w:rsid w:val="00667E39"/>
    <w:rsid w:val="006712AC"/>
    <w:rsid w:val="00692D6E"/>
    <w:rsid w:val="006B17A6"/>
    <w:rsid w:val="006B45E7"/>
    <w:rsid w:val="006C2961"/>
    <w:rsid w:val="006D7028"/>
    <w:rsid w:val="006F6EF1"/>
    <w:rsid w:val="0071142A"/>
    <w:rsid w:val="007249E8"/>
    <w:rsid w:val="0074540D"/>
    <w:rsid w:val="00763518"/>
    <w:rsid w:val="00763C2C"/>
    <w:rsid w:val="00764039"/>
    <w:rsid w:val="00765AC7"/>
    <w:rsid w:val="00771660"/>
    <w:rsid w:val="007819D8"/>
    <w:rsid w:val="00784004"/>
    <w:rsid w:val="0079503C"/>
    <w:rsid w:val="00795272"/>
    <w:rsid w:val="007D5A4D"/>
    <w:rsid w:val="007E68AE"/>
    <w:rsid w:val="007F5BAB"/>
    <w:rsid w:val="0082483B"/>
    <w:rsid w:val="008264CC"/>
    <w:rsid w:val="00831BBB"/>
    <w:rsid w:val="008320E8"/>
    <w:rsid w:val="00845AE9"/>
    <w:rsid w:val="008605F4"/>
    <w:rsid w:val="00865E54"/>
    <w:rsid w:val="00887EE5"/>
    <w:rsid w:val="008903C9"/>
    <w:rsid w:val="008A1C71"/>
    <w:rsid w:val="008A6F98"/>
    <w:rsid w:val="008E2995"/>
    <w:rsid w:val="0092A8CF"/>
    <w:rsid w:val="009322E8"/>
    <w:rsid w:val="0094400D"/>
    <w:rsid w:val="009457CC"/>
    <w:rsid w:val="00962E64"/>
    <w:rsid w:val="00977AD3"/>
    <w:rsid w:val="00982F61"/>
    <w:rsid w:val="009A6496"/>
    <w:rsid w:val="009B4E43"/>
    <w:rsid w:val="009C2EE1"/>
    <w:rsid w:val="009C5D90"/>
    <w:rsid w:val="009C7DD7"/>
    <w:rsid w:val="009D352C"/>
    <w:rsid w:val="009D416E"/>
    <w:rsid w:val="009D4374"/>
    <w:rsid w:val="009D4858"/>
    <w:rsid w:val="009F0E3A"/>
    <w:rsid w:val="00A374A5"/>
    <w:rsid w:val="00A86F26"/>
    <w:rsid w:val="00A94207"/>
    <w:rsid w:val="00AA70D8"/>
    <w:rsid w:val="00AC1DB7"/>
    <w:rsid w:val="00AC3BA4"/>
    <w:rsid w:val="00AD3E38"/>
    <w:rsid w:val="00AF36DF"/>
    <w:rsid w:val="00B04A8F"/>
    <w:rsid w:val="00B04DF7"/>
    <w:rsid w:val="00B05FC1"/>
    <w:rsid w:val="00B0622B"/>
    <w:rsid w:val="00B14187"/>
    <w:rsid w:val="00B14E7A"/>
    <w:rsid w:val="00B22C32"/>
    <w:rsid w:val="00B27179"/>
    <w:rsid w:val="00B276C7"/>
    <w:rsid w:val="00B33252"/>
    <w:rsid w:val="00B41B50"/>
    <w:rsid w:val="00B56AC2"/>
    <w:rsid w:val="00B65F3C"/>
    <w:rsid w:val="00B77129"/>
    <w:rsid w:val="00B86DAB"/>
    <w:rsid w:val="00B93DFA"/>
    <w:rsid w:val="00B948A9"/>
    <w:rsid w:val="00B9634C"/>
    <w:rsid w:val="00BA4A0F"/>
    <w:rsid w:val="00BA603D"/>
    <w:rsid w:val="00BB122A"/>
    <w:rsid w:val="00BB2C76"/>
    <w:rsid w:val="00BC21D1"/>
    <w:rsid w:val="00BC604F"/>
    <w:rsid w:val="00BD6E64"/>
    <w:rsid w:val="00BF2872"/>
    <w:rsid w:val="00BF3467"/>
    <w:rsid w:val="00C06738"/>
    <w:rsid w:val="00C257CE"/>
    <w:rsid w:val="00C268AE"/>
    <w:rsid w:val="00C4245F"/>
    <w:rsid w:val="00C43347"/>
    <w:rsid w:val="00C47B0F"/>
    <w:rsid w:val="00C54573"/>
    <w:rsid w:val="00C718AA"/>
    <w:rsid w:val="00CE2FB5"/>
    <w:rsid w:val="00CE3650"/>
    <w:rsid w:val="00CF69B7"/>
    <w:rsid w:val="00D15BF6"/>
    <w:rsid w:val="00D266BA"/>
    <w:rsid w:val="00D4238E"/>
    <w:rsid w:val="00D4385C"/>
    <w:rsid w:val="00D44C1C"/>
    <w:rsid w:val="00D63658"/>
    <w:rsid w:val="00D6768D"/>
    <w:rsid w:val="00DA0CFB"/>
    <w:rsid w:val="00DA377A"/>
    <w:rsid w:val="00DB4097"/>
    <w:rsid w:val="00DC2996"/>
    <w:rsid w:val="00DD1A98"/>
    <w:rsid w:val="00DD6753"/>
    <w:rsid w:val="00DE6DC5"/>
    <w:rsid w:val="00DE7C8A"/>
    <w:rsid w:val="00E0715E"/>
    <w:rsid w:val="00E10270"/>
    <w:rsid w:val="00E12AE0"/>
    <w:rsid w:val="00E14492"/>
    <w:rsid w:val="00E25900"/>
    <w:rsid w:val="00E26BD4"/>
    <w:rsid w:val="00E3605B"/>
    <w:rsid w:val="00E4445F"/>
    <w:rsid w:val="00E532BE"/>
    <w:rsid w:val="00E53A9B"/>
    <w:rsid w:val="00E735D2"/>
    <w:rsid w:val="00E741E2"/>
    <w:rsid w:val="00E76048"/>
    <w:rsid w:val="00E910A6"/>
    <w:rsid w:val="00E966E0"/>
    <w:rsid w:val="00EB3DBB"/>
    <w:rsid w:val="00ED12EE"/>
    <w:rsid w:val="00ED2809"/>
    <w:rsid w:val="00ED7037"/>
    <w:rsid w:val="00EE1243"/>
    <w:rsid w:val="00EF0712"/>
    <w:rsid w:val="00F03D79"/>
    <w:rsid w:val="00F06860"/>
    <w:rsid w:val="00F22DB9"/>
    <w:rsid w:val="00F45103"/>
    <w:rsid w:val="00F57A0F"/>
    <w:rsid w:val="00F65095"/>
    <w:rsid w:val="00F66A4C"/>
    <w:rsid w:val="00F67713"/>
    <w:rsid w:val="00F86306"/>
    <w:rsid w:val="00FF299E"/>
    <w:rsid w:val="014282B7"/>
    <w:rsid w:val="0144A787"/>
    <w:rsid w:val="017AE6F5"/>
    <w:rsid w:val="01C4FB14"/>
    <w:rsid w:val="020A514E"/>
    <w:rsid w:val="02301B5C"/>
    <w:rsid w:val="024E6908"/>
    <w:rsid w:val="030401C6"/>
    <w:rsid w:val="034D012C"/>
    <w:rsid w:val="035EFE1E"/>
    <w:rsid w:val="03AECAA4"/>
    <w:rsid w:val="03D542B0"/>
    <w:rsid w:val="03ECC824"/>
    <w:rsid w:val="03F2BA08"/>
    <w:rsid w:val="045DDC84"/>
    <w:rsid w:val="04D9292D"/>
    <w:rsid w:val="0550A60C"/>
    <w:rsid w:val="0566E899"/>
    <w:rsid w:val="0567989F"/>
    <w:rsid w:val="05B09B1B"/>
    <w:rsid w:val="06511E43"/>
    <w:rsid w:val="066D80F7"/>
    <w:rsid w:val="067FA0E3"/>
    <w:rsid w:val="068A5D1C"/>
    <w:rsid w:val="06CE0C6D"/>
    <w:rsid w:val="07374907"/>
    <w:rsid w:val="0746D199"/>
    <w:rsid w:val="07AD1C98"/>
    <w:rsid w:val="07E97F9B"/>
    <w:rsid w:val="0809C90E"/>
    <w:rsid w:val="080BA1E1"/>
    <w:rsid w:val="083A11DE"/>
    <w:rsid w:val="08FD333C"/>
    <w:rsid w:val="09351847"/>
    <w:rsid w:val="099D7130"/>
    <w:rsid w:val="09A60E1C"/>
    <w:rsid w:val="09D2F350"/>
    <w:rsid w:val="0AA3FE70"/>
    <w:rsid w:val="0ACC958C"/>
    <w:rsid w:val="0B0FF9F7"/>
    <w:rsid w:val="0B49B3B9"/>
    <w:rsid w:val="0B4B6B55"/>
    <w:rsid w:val="0B6479C2"/>
    <w:rsid w:val="0C0D5B91"/>
    <w:rsid w:val="0C6BA211"/>
    <w:rsid w:val="0C8302FF"/>
    <w:rsid w:val="0CBAEC3C"/>
    <w:rsid w:val="0CE3CD29"/>
    <w:rsid w:val="0CF62972"/>
    <w:rsid w:val="0D3C6C88"/>
    <w:rsid w:val="0D521E0A"/>
    <w:rsid w:val="0D522368"/>
    <w:rsid w:val="0D7DE350"/>
    <w:rsid w:val="0DCAC453"/>
    <w:rsid w:val="0DE3059D"/>
    <w:rsid w:val="0E12DA70"/>
    <w:rsid w:val="0E8A3CE6"/>
    <w:rsid w:val="0E8DB65E"/>
    <w:rsid w:val="0EBEC9C6"/>
    <w:rsid w:val="0F586541"/>
    <w:rsid w:val="0F7712CC"/>
    <w:rsid w:val="0FD69833"/>
    <w:rsid w:val="0FDDBB95"/>
    <w:rsid w:val="10C21630"/>
    <w:rsid w:val="10D7E9CA"/>
    <w:rsid w:val="10F1D9CF"/>
    <w:rsid w:val="10F613CD"/>
    <w:rsid w:val="110AC807"/>
    <w:rsid w:val="111E77CE"/>
    <w:rsid w:val="1124A4E6"/>
    <w:rsid w:val="114FC3B2"/>
    <w:rsid w:val="11518D15"/>
    <w:rsid w:val="1185FB21"/>
    <w:rsid w:val="125C7110"/>
    <w:rsid w:val="125D9033"/>
    <w:rsid w:val="1267AA69"/>
    <w:rsid w:val="1277D2F8"/>
    <w:rsid w:val="1407F4A3"/>
    <w:rsid w:val="14188771"/>
    <w:rsid w:val="149C5D90"/>
    <w:rsid w:val="14ADCC0B"/>
    <w:rsid w:val="14D335D9"/>
    <w:rsid w:val="15174D7E"/>
    <w:rsid w:val="1524F329"/>
    <w:rsid w:val="15C1585B"/>
    <w:rsid w:val="1617AAC9"/>
    <w:rsid w:val="163819D7"/>
    <w:rsid w:val="16B08271"/>
    <w:rsid w:val="16DC83C0"/>
    <w:rsid w:val="16E25A46"/>
    <w:rsid w:val="16FE2419"/>
    <w:rsid w:val="17D4948F"/>
    <w:rsid w:val="180DB461"/>
    <w:rsid w:val="18104C8F"/>
    <w:rsid w:val="186DEE9C"/>
    <w:rsid w:val="18C4F0D9"/>
    <w:rsid w:val="1967FEF2"/>
    <w:rsid w:val="196DFE7B"/>
    <w:rsid w:val="19D73895"/>
    <w:rsid w:val="1A0F55D4"/>
    <w:rsid w:val="1A1334FF"/>
    <w:rsid w:val="1A166DBB"/>
    <w:rsid w:val="1A4D784A"/>
    <w:rsid w:val="1A6D17A3"/>
    <w:rsid w:val="1A9ECA30"/>
    <w:rsid w:val="1ACF01BD"/>
    <w:rsid w:val="1AD511D5"/>
    <w:rsid w:val="1B071158"/>
    <w:rsid w:val="1B454F7E"/>
    <w:rsid w:val="1B6977C2"/>
    <w:rsid w:val="1B6F6110"/>
    <w:rsid w:val="1B9E385E"/>
    <w:rsid w:val="1BB6BCE9"/>
    <w:rsid w:val="1BE4FB27"/>
    <w:rsid w:val="1BF0066C"/>
    <w:rsid w:val="1C0D2D41"/>
    <w:rsid w:val="1C138C03"/>
    <w:rsid w:val="1C13E0FB"/>
    <w:rsid w:val="1C21A67C"/>
    <w:rsid w:val="1C3D8B85"/>
    <w:rsid w:val="1C4CA143"/>
    <w:rsid w:val="1C6AED1B"/>
    <w:rsid w:val="1CA6409C"/>
    <w:rsid w:val="1CC9707D"/>
    <w:rsid w:val="1CE05174"/>
    <w:rsid w:val="1CF07C2D"/>
    <w:rsid w:val="1D5FAC70"/>
    <w:rsid w:val="1DC10003"/>
    <w:rsid w:val="1DE508EF"/>
    <w:rsid w:val="1DF8860B"/>
    <w:rsid w:val="1E89F69F"/>
    <w:rsid w:val="1E9BFB1A"/>
    <w:rsid w:val="1EB024C0"/>
    <w:rsid w:val="1F01E87B"/>
    <w:rsid w:val="1F519EBA"/>
    <w:rsid w:val="1F678CD0"/>
    <w:rsid w:val="1FF6BF2B"/>
    <w:rsid w:val="20040F4C"/>
    <w:rsid w:val="202E7A1E"/>
    <w:rsid w:val="20777C5D"/>
    <w:rsid w:val="20E43556"/>
    <w:rsid w:val="21D9706A"/>
    <w:rsid w:val="21EF29FC"/>
    <w:rsid w:val="2207E101"/>
    <w:rsid w:val="22297AD9"/>
    <w:rsid w:val="22DD5A38"/>
    <w:rsid w:val="2343CF76"/>
    <w:rsid w:val="234B9939"/>
    <w:rsid w:val="23A7F12E"/>
    <w:rsid w:val="23A8FCA4"/>
    <w:rsid w:val="23BC4D36"/>
    <w:rsid w:val="23D8F54D"/>
    <w:rsid w:val="23D9B30A"/>
    <w:rsid w:val="23F1ECAB"/>
    <w:rsid w:val="2477D8AC"/>
    <w:rsid w:val="24C9B62D"/>
    <w:rsid w:val="2503EB9C"/>
    <w:rsid w:val="255E7DF1"/>
    <w:rsid w:val="25A4484C"/>
    <w:rsid w:val="25A833D8"/>
    <w:rsid w:val="25ACB038"/>
    <w:rsid w:val="262D74CB"/>
    <w:rsid w:val="266FDEFE"/>
    <w:rsid w:val="26A04B0F"/>
    <w:rsid w:val="26AEA1C0"/>
    <w:rsid w:val="270F7889"/>
    <w:rsid w:val="274553BD"/>
    <w:rsid w:val="27D46AD5"/>
    <w:rsid w:val="27DB8A94"/>
    <w:rsid w:val="27F8248C"/>
    <w:rsid w:val="28180036"/>
    <w:rsid w:val="292E7301"/>
    <w:rsid w:val="2960FC1C"/>
    <w:rsid w:val="2979C0F2"/>
    <w:rsid w:val="29B11E10"/>
    <w:rsid w:val="29B52977"/>
    <w:rsid w:val="29CD8B8E"/>
    <w:rsid w:val="29DAF4BD"/>
    <w:rsid w:val="29FF4D1B"/>
    <w:rsid w:val="2A0F7D78"/>
    <w:rsid w:val="2A2DFCB3"/>
    <w:rsid w:val="2A7FB5AD"/>
    <w:rsid w:val="2A948779"/>
    <w:rsid w:val="2AAA442A"/>
    <w:rsid w:val="2ACC71E7"/>
    <w:rsid w:val="2AD52EEA"/>
    <w:rsid w:val="2ADED817"/>
    <w:rsid w:val="2ADF4833"/>
    <w:rsid w:val="2AE1D33F"/>
    <w:rsid w:val="2B119E01"/>
    <w:rsid w:val="2B3516B2"/>
    <w:rsid w:val="2B640693"/>
    <w:rsid w:val="2B70970C"/>
    <w:rsid w:val="2B94A9C9"/>
    <w:rsid w:val="2BB35376"/>
    <w:rsid w:val="2BBDC0C9"/>
    <w:rsid w:val="2BE097A5"/>
    <w:rsid w:val="2C06DE36"/>
    <w:rsid w:val="2C156190"/>
    <w:rsid w:val="2C3DAA10"/>
    <w:rsid w:val="2C5FD0E9"/>
    <w:rsid w:val="2C60B0D1"/>
    <w:rsid w:val="2C915810"/>
    <w:rsid w:val="2C9A0EE5"/>
    <w:rsid w:val="2CC1F222"/>
    <w:rsid w:val="2D8C76C7"/>
    <w:rsid w:val="2D94DF04"/>
    <w:rsid w:val="2DABEEF0"/>
    <w:rsid w:val="2E2D33D0"/>
    <w:rsid w:val="2E45AF6F"/>
    <w:rsid w:val="2E67CDE9"/>
    <w:rsid w:val="2E808906"/>
    <w:rsid w:val="2E8D275E"/>
    <w:rsid w:val="2F045909"/>
    <w:rsid w:val="2F183EBC"/>
    <w:rsid w:val="2F404944"/>
    <w:rsid w:val="303BE3A5"/>
    <w:rsid w:val="30D68525"/>
    <w:rsid w:val="3102535E"/>
    <w:rsid w:val="3128A9B3"/>
    <w:rsid w:val="312E5D38"/>
    <w:rsid w:val="31809D8E"/>
    <w:rsid w:val="31C43881"/>
    <w:rsid w:val="31CAB7F8"/>
    <w:rsid w:val="324310DB"/>
    <w:rsid w:val="32FDDDDE"/>
    <w:rsid w:val="331056BF"/>
    <w:rsid w:val="3322D9AD"/>
    <w:rsid w:val="333F47B8"/>
    <w:rsid w:val="33969F12"/>
    <w:rsid w:val="34179613"/>
    <w:rsid w:val="341A8649"/>
    <w:rsid w:val="3425FAB1"/>
    <w:rsid w:val="348100AD"/>
    <w:rsid w:val="34977D2D"/>
    <w:rsid w:val="349CBECF"/>
    <w:rsid w:val="35194836"/>
    <w:rsid w:val="356C0BD0"/>
    <w:rsid w:val="357FF6B5"/>
    <w:rsid w:val="3598F321"/>
    <w:rsid w:val="3612D0FC"/>
    <w:rsid w:val="3661B7B4"/>
    <w:rsid w:val="3698A143"/>
    <w:rsid w:val="369C883E"/>
    <w:rsid w:val="36A7A862"/>
    <w:rsid w:val="36F524C4"/>
    <w:rsid w:val="370AB283"/>
    <w:rsid w:val="37294F16"/>
    <w:rsid w:val="3737B48B"/>
    <w:rsid w:val="3753EE22"/>
    <w:rsid w:val="3764EE01"/>
    <w:rsid w:val="376A4377"/>
    <w:rsid w:val="37757211"/>
    <w:rsid w:val="37DE142A"/>
    <w:rsid w:val="3818FDFF"/>
    <w:rsid w:val="38245328"/>
    <w:rsid w:val="38608F4C"/>
    <w:rsid w:val="3883EF41"/>
    <w:rsid w:val="38864ABA"/>
    <w:rsid w:val="38D36C15"/>
    <w:rsid w:val="38EC9A30"/>
    <w:rsid w:val="392DD51C"/>
    <w:rsid w:val="3A1AC4CD"/>
    <w:rsid w:val="3A412042"/>
    <w:rsid w:val="3A97C539"/>
    <w:rsid w:val="3AF6706D"/>
    <w:rsid w:val="3B15491F"/>
    <w:rsid w:val="3B1B2B7F"/>
    <w:rsid w:val="3B8C2650"/>
    <w:rsid w:val="3C135E7C"/>
    <w:rsid w:val="3C175F13"/>
    <w:rsid w:val="3C9A5D53"/>
    <w:rsid w:val="3CC9CF02"/>
    <w:rsid w:val="3D1721E3"/>
    <w:rsid w:val="3D424022"/>
    <w:rsid w:val="3D744C90"/>
    <w:rsid w:val="3D81CDAF"/>
    <w:rsid w:val="3D89ECEB"/>
    <w:rsid w:val="3DDF55AA"/>
    <w:rsid w:val="3DE244DC"/>
    <w:rsid w:val="3DEB4057"/>
    <w:rsid w:val="3DFDF4D6"/>
    <w:rsid w:val="3E6EA1AD"/>
    <w:rsid w:val="3E82A1DA"/>
    <w:rsid w:val="3EAC9312"/>
    <w:rsid w:val="3ECD2D7E"/>
    <w:rsid w:val="3F3C430E"/>
    <w:rsid w:val="3F574C90"/>
    <w:rsid w:val="3F706C1B"/>
    <w:rsid w:val="3F959A95"/>
    <w:rsid w:val="3FADFCE0"/>
    <w:rsid w:val="3FC11A82"/>
    <w:rsid w:val="40037D6D"/>
    <w:rsid w:val="403A9CBA"/>
    <w:rsid w:val="40A405CD"/>
    <w:rsid w:val="40D09CC1"/>
    <w:rsid w:val="40EC09F7"/>
    <w:rsid w:val="40FFCDB8"/>
    <w:rsid w:val="414FC42A"/>
    <w:rsid w:val="4161887C"/>
    <w:rsid w:val="4217FFF0"/>
    <w:rsid w:val="424CB9CF"/>
    <w:rsid w:val="427CD5F6"/>
    <w:rsid w:val="42882BC0"/>
    <w:rsid w:val="42C03976"/>
    <w:rsid w:val="42CFCB74"/>
    <w:rsid w:val="43034399"/>
    <w:rsid w:val="430FA087"/>
    <w:rsid w:val="43285ECA"/>
    <w:rsid w:val="432B4E50"/>
    <w:rsid w:val="43433DA6"/>
    <w:rsid w:val="434DE865"/>
    <w:rsid w:val="44013902"/>
    <w:rsid w:val="440686EF"/>
    <w:rsid w:val="440686EF"/>
    <w:rsid w:val="44183BDA"/>
    <w:rsid w:val="4443CD3B"/>
    <w:rsid w:val="44F44EFB"/>
    <w:rsid w:val="45ACA401"/>
    <w:rsid w:val="45DE5456"/>
    <w:rsid w:val="45E1A838"/>
    <w:rsid w:val="461EB314"/>
    <w:rsid w:val="462C0631"/>
    <w:rsid w:val="465FA9E7"/>
    <w:rsid w:val="46735AAB"/>
    <w:rsid w:val="469E2D7B"/>
    <w:rsid w:val="46B6F08C"/>
    <w:rsid w:val="46C91FFF"/>
    <w:rsid w:val="46CA3344"/>
    <w:rsid w:val="473938A9"/>
    <w:rsid w:val="475ACFA3"/>
    <w:rsid w:val="486370D4"/>
    <w:rsid w:val="488EE75C"/>
    <w:rsid w:val="48C3739F"/>
    <w:rsid w:val="49151368"/>
    <w:rsid w:val="498C3873"/>
    <w:rsid w:val="498DDED2"/>
    <w:rsid w:val="49915A68"/>
    <w:rsid w:val="49A577BF"/>
    <w:rsid w:val="49A9CBCB"/>
    <w:rsid w:val="49D28576"/>
    <w:rsid w:val="49F24870"/>
    <w:rsid w:val="4A084951"/>
    <w:rsid w:val="4A17655C"/>
    <w:rsid w:val="4A1D43D3"/>
    <w:rsid w:val="4A74C409"/>
    <w:rsid w:val="4ACEA50C"/>
    <w:rsid w:val="4AE224F7"/>
    <w:rsid w:val="4BD2E376"/>
    <w:rsid w:val="4BE03F99"/>
    <w:rsid w:val="4BFF0E8E"/>
    <w:rsid w:val="4C1F92D0"/>
    <w:rsid w:val="4C232199"/>
    <w:rsid w:val="4C2F9169"/>
    <w:rsid w:val="4C37AB79"/>
    <w:rsid w:val="4D268524"/>
    <w:rsid w:val="4D2ED4DD"/>
    <w:rsid w:val="4D6082CC"/>
    <w:rsid w:val="4D6AA3A9"/>
    <w:rsid w:val="4DA6F29C"/>
    <w:rsid w:val="4DCC1244"/>
    <w:rsid w:val="4DF42370"/>
    <w:rsid w:val="4E1C4FE9"/>
    <w:rsid w:val="4E4B2BE4"/>
    <w:rsid w:val="4E61F924"/>
    <w:rsid w:val="4EF231F5"/>
    <w:rsid w:val="4F5EC829"/>
    <w:rsid w:val="4F7F9A3E"/>
    <w:rsid w:val="4FBADAC7"/>
    <w:rsid w:val="4FECCE46"/>
    <w:rsid w:val="4FF0A6FF"/>
    <w:rsid w:val="4FFDD52C"/>
    <w:rsid w:val="5010AEF9"/>
    <w:rsid w:val="50137566"/>
    <w:rsid w:val="5036A9C7"/>
    <w:rsid w:val="5065F524"/>
    <w:rsid w:val="50952C64"/>
    <w:rsid w:val="50A48D85"/>
    <w:rsid w:val="511FD398"/>
    <w:rsid w:val="51470DEA"/>
    <w:rsid w:val="516F95E3"/>
    <w:rsid w:val="51CFA14A"/>
    <w:rsid w:val="51F33725"/>
    <w:rsid w:val="51F507E9"/>
    <w:rsid w:val="5250CD10"/>
    <w:rsid w:val="527A9E2E"/>
    <w:rsid w:val="52BEF01E"/>
    <w:rsid w:val="52CCF29B"/>
    <w:rsid w:val="530BAA77"/>
    <w:rsid w:val="53152BDE"/>
    <w:rsid w:val="5354BFB3"/>
    <w:rsid w:val="53841F06"/>
    <w:rsid w:val="53C2E41F"/>
    <w:rsid w:val="547DCAC8"/>
    <w:rsid w:val="5487E14E"/>
    <w:rsid w:val="548DDF13"/>
    <w:rsid w:val="5537779E"/>
    <w:rsid w:val="55A44F77"/>
    <w:rsid w:val="55CAD6F5"/>
    <w:rsid w:val="55E664FA"/>
    <w:rsid w:val="55E73CDB"/>
    <w:rsid w:val="55F63EC2"/>
    <w:rsid w:val="562D6055"/>
    <w:rsid w:val="5640E371"/>
    <w:rsid w:val="565ACE3A"/>
    <w:rsid w:val="5678CC60"/>
    <w:rsid w:val="56BC570A"/>
    <w:rsid w:val="57450453"/>
    <w:rsid w:val="57778331"/>
    <w:rsid w:val="57A5D92E"/>
    <w:rsid w:val="57AE3D99"/>
    <w:rsid w:val="57E85CD3"/>
    <w:rsid w:val="57EA8E7B"/>
    <w:rsid w:val="5862545E"/>
    <w:rsid w:val="58FEBCA9"/>
    <w:rsid w:val="5917D425"/>
    <w:rsid w:val="59B87E88"/>
    <w:rsid w:val="59EB1283"/>
    <w:rsid w:val="59F8145F"/>
    <w:rsid w:val="5A24C126"/>
    <w:rsid w:val="5A479A8E"/>
    <w:rsid w:val="5A6AC3F3"/>
    <w:rsid w:val="5A9B3117"/>
    <w:rsid w:val="5AB342A9"/>
    <w:rsid w:val="5AB80D1C"/>
    <w:rsid w:val="5AD6E08B"/>
    <w:rsid w:val="5B2ECDDB"/>
    <w:rsid w:val="5B3DD88D"/>
    <w:rsid w:val="5C0DE2EB"/>
    <w:rsid w:val="5C6BBDBA"/>
    <w:rsid w:val="5CAAC4A0"/>
    <w:rsid w:val="5CAC62AB"/>
    <w:rsid w:val="5CD6B1B1"/>
    <w:rsid w:val="5D6CB7F6"/>
    <w:rsid w:val="5D6F2349"/>
    <w:rsid w:val="5DB6B8C3"/>
    <w:rsid w:val="5DDE6418"/>
    <w:rsid w:val="5E2510E9"/>
    <w:rsid w:val="5E2F28EA"/>
    <w:rsid w:val="5EFD3A67"/>
    <w:rsid w:val="5F5755AD"/>
    <w:rsid w:val="5F80DF37"/>
    <w:rsid w:val="5FC85CE7"/>
    <w:rsid w:val="60802268"/>
    <w:rsid w:val="609422EB"/>
    <w:rsid w:val="609723EC"/>
    <w:rsid w:val="60E2E8D1"/>
    <w:rsid w:val="60E92ACD"/>
    <w:rsid w:val="611AA9DD"/>
    <w:rsid w:val="611ED08B"/>
    <w:rsid w:val="615EB5E3"/>
    <w:rsid w:val="617997CD"/>
    <w:rsid w:val="6186D387"/>
    <w:rsid w:val="61A2C3B6"/>
    <w:rsid w:val="61AD6290"/>
    <w:rsid w:val="61BE1239"/>
    <w:rsid w:val="61E3BB74"/>
    <w:rsid w:val="61F8DC16"/>
    <w:rsid w:val="620BD9C5"/>
    <w:rsid w:val="620DA507"/>
    <w:rsid w:val="621A15DB"/>
    <w:rsid w:val="621F2427"/>
    <w:rsid w:val="627653CB"/>
    <w:rsid w:val="6284C0F4"/>
    <w:rsid w:val="62A6070A"/>
    <w:rsid w:val="62B2982F"/>
    <w:rsid w:val="62D54309"/>
    <w:rsid w:val="63040510"/>
    <w:rsid w:val="639E5F39"/>
    <w:rsid w:val="63BA97A6"/>
    <w:rsid w:val="63F33FD7"/>
    <w:rsid w:val="641EAC41"/>
    <w:rsid w:val="64623840"/>
    <w:rsid w:val="647815D9"/>
    <w:rsid w:val="64C049A0"/>
    <w:rsid w:val="64F5270E"/>
    <w:rsid w:val="64FC22A7"/>
    <w:rsid w:val="650F3DAF"/>
    <w:rsid w:val="6560FF43"/>
    <w:rsid w:val="6560FF43"/>
    <w:rsid w:val="657E4173"/>
    <w:rsid w:val="65804608"/>
    <w:rsid w:val="6587D0F0"/>
    <w:rsid w:val="65E47306"/>
    <w:rsid w:val="65FEFCBB"/>
    <w:rsid w:val="660E99FE"/>
    <w:rsid w:val="66606334"/>
    <w:rsid w:val="66AAB01A"/>
    <w:rsid w:val="66BDD449"/>
    <w:rsid w:val="66C07CDD"/>
    <w:rsid w:val="66FD69AE"/>
    <w:rsid w:val="6744F631"/>
    <w:rsid w:val="6764B8B8"/>
    <w:rsid w:val="67E22ECF"/>
    <w:rsid w:val="683340B0"/>
    <w:rsid w:val="68CFD31B"/>
    <w:rsid w:val="68E50375"/>
    <w:rsid w:val="68F485C0"/>
    <w:rsid w:val="690E5A0D"/>
    <w:rsid w:val="693F09A3"/>
    <w:rsid w:val="69D5A490"/>
    <w:rsid w:val="69E23469"/>
    <w:rsid w:val="6A0F5656"/>
    <w:rsid w:val="6AA8373F"/>
    <w:rsid w:val="6AE1F39C"/>
    <w:rsid w:val="6AF5D336"/>
    <w:rsid w:val="6B253DDD"/>
    <w:rsid w:val="6B497173"/>
    <w:rsid w:val="6B656BE8"/>
    <w:rsid w:val="6B8384BD"/>
    <w:rsid w:val="6BA2EA11"/>
    <w:rsid w:val="6BE06A22"/>
    <w:rsid w:val="6C47CF9E"/>
    <w:rsid w:val="6C7330FD"/>
    <w:rsid w:val="6D748F4B"/>
    <w:rsid w:val="6DB34103"/>
    <w:rsid w:val="6DBCAC18"/>
    <w:rsid w:val="6DDCEFDD"/>
    <w:rsid w:val="6E033CF7"/>
    <w:rsid w:val="6E099AA6"/>
    <w:rsid w:val="6E3D95E7"/>
    <w:rsid w:val="6E6BA41B"/>
    <w:rsid w:val="6EA62F35"/>
    <w:rsid w:val="6F7A9658"/>
    <w:rsid w:val="6F865C9A"/>
    <w:rsid w:val="6F94D5EB"/>
    <w:rsid w:val="6FB7FA65"/>
    <w:rsid w:val="6FBF73D5"/>
    <w:rsid w:val="70317A72"/>
    <w:rsid w:val="70361D17"/>
    <w:rsid w:val="708DD18B"/>
    <w:rsid w:val="70AC339E"/>
    <w:rsid w:val="71342F0C"/>
    <w:rsid w:val="723A4CAE"/>
    <w:rsid w:val="72BF1642"/>
    <w:rsid w:val="72FD7AA6"/>
    <w:rsid w:val="7303D389"/>
    <w:rsid w:val="73096F13"/>
    <w:rsid w:val="73096F13"/>
    <w:rsid w:val="73247D01"/>
    <w:rsid w:val="734B8C23"/>
    <w:rsid w:val="73C8C3FF"/>
    <w:rsid w:val="74315C3B"/>
    <w:rsid w:val="74513816"/>
    <w:rsid w:val="747D28FD"/>
    <w:rsid w:val="74E66332"/>
    <w:rsid w:val="75672EE9"/>
    <w:rsid w:val="756BB54C"/>
    <w:rsid w:val="75BB97D5"/>
    <w:rsid w:val="761BA164"/>
    <w:rsid w:val="7633967E"/>
    <w:rsid w:val="766E8B88"/>
    <w:rsid w:val="7707A691"/>
    <w:rsid w:val="771EA6E2"/>
    <w:rsid w:val="773B9DA2"/>
    <w:rsid w:val="7741D02B"/>
    <w:rsid w:val="77463E07"/>
    <w:rsid w:val="7759F3BD"/>
    <w:rsid w:val="777EACE5"/>
    <w:rsid w:val="778B1717"/>
    <w:rsid w:val="7815E7AA"/>
    <w:rsid w:val="781F48A5"/>
    <w:rsid w:val="785ADCEB"/>
    <w:rsid w:val="78715987"/>
    <w:rsid w:val="7885B5E4"/>
    <w:rsid w:val="78DDE194"/>
    <w:rsid w:val="7948C92A"/>
    <w:rsid w:val="798670AC"/>
    <w:rsid w:val="79C6A152"/>
    <w:rsid w:val="7A37AE92"/>
    <w:rsid w:val="7AD12F39"/>
    <w:rsid w:val="7B1E134E"/>
    <w:rsid w:val="7B3BD785"/>
    <w:rsid w:val="7B5D49D1"/>
    <w:rsid w:val="7B629BB4"/>
    <w:rsid w:val="7B7E3CB1"/>
    <w:rsid w:val="7C257B3C"/>
    <w:rsid w:val="7C7D96A2"/>
    <w:rsid w:val="7CAC7B7E"/>
    <w:rsid w:val="7CF3CD73"/>
    <w:rsid w:val="7D499898"/>
    <w:rsid w:val="7DCDDA5A"/>
    <w:rsid w:val="7DE30F1D"/>
    <w:rsid w:val="7E4AA784"/>
    <w:rsid w:val="7E8893DB"/>
    <w:rsid w:val="7EA1B53D"/>
    <w:rsid w:val="7F371212"/>
    <w:rsid w:val="7F543DFB"/>
    <w:rsid w:val="7F71859A"/>
    <w:rsid w:val="7F846DD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65044F"/>
  <w15:docId w15:val="{C9CB1220-C9CC-4B5D-8CA3-61B2C255940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Cambria" w:hAnsi="Cambria" w:eastAsia="MS Mincho" w:cs="Times New Roman"/>
        <w:sz w:val="24"/>
        <w:szCs w:val="24"/>
        <w:lang w:val="en-GB" w:eastAsia="en-US"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uppressAutoHyphens/>
    </w:p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olicepardfaut" w:customStyle="1">
    <w:name w:val="Police par défaut"/>
  </w:style>
  <w:style w:type="paragraph" w:styleId="En-tte" w:customStyle="1">
    <w:name w:val="En-tête"/>
    <w:basedOn w:val="Normal"/>
    <w:pPr>
      <w:tabs>
        <w:tab w:val="center" w:pos="4320"/>
        <w:tab w:val="right" w:pos="8640"/>
      </w:tabs>
    </w:pPr>
  </w:style>
  <w:style w:type="character" w:styleId="HeaderChar" w:customStyle="1">
    <w:name w:val="Header Char"/>
    <w:basedOn w:val="Policepardfaut"/>
  </w:style>
  <w:style w:type="paragraph" w:styleId="Pieddepage" w:customStyle="1">
    <w:name w:val="Pied de page"/>
    <w:basedOn w:val="Normal"/>
    <w:pPr>
      <w:tabs>
        <w:tab w:val="center" w:pos="4320"/>
        <w:tab w:val="right" w:pos="8640"/>
      </w:tabs>
    </w:pPr>
  </w:style>
  <w:style w:type="character" w:styleId="FooterChar" w:customStyle="1">
    <w:name w:val="Footer Char"/>
    <w:basedOn w:val="Policepardfaut"/>
  </w:style>
  <w:style w:type="paragraph" w:styleId="Default" w:customStyle="1">
    <w:name w:val="Default"/>
    <w:pPr>
      <w:widowControl w:val="0"/>
      <w:suppressAutoHyphens/>
      <w:autoSpaceDE w:val="0"/>
    </w:pPr>
    <w:rPr>
      <w:rFonts w:ascii="Times New Roman" w:hAnsi="Times New Roman"/>
      <w:color w:val="000000"/>
      <w:lang w:val="en-US"/>
    </w:rPr>
  </w:style>
  <w:style w:type="paragraph" w:styleId="Textedebulles" w:customStyle="1">
    <w:name w:val="Texte de bulles"/>
    <w:basedOn w:val="Normal"/>
    <w:rPr>
      <w:rFonts w:ascii="Lucida Grande" w:hAnsi="Lucida Grande"/>
      <w:sz w:val="18"/>
      <w:szCs w:val="18"/>
    </w:rPr>
  </w:style>
  <w:style w:type="character" w:styleId="BalloonTextChar" w:customStyle="1">
    <w:name w:val="Balloon Text Char"/>
    <w:basedOn w:val="Policepardfaut"/>
    <w:rPr>
      <w:rFonts w:ascii="Lucida Grande" w:hAnsi="Lucida Grande"/>
      <w:sz w:val="18"/>
      <w:szCs w:val="18"/>
    </w:rPr>
  </w:style>
  <w:style w:type="character" w:styleId="Numrodepage" w:customStyle="1">
    <w:name w:val="Numéro de page"/>
    <w:basedOn w:val="Policepardfaut"/>
  </w:style>
  <w:style w:type="paragraph" w:styleId="Paragraphedeliste" w:customStyle="1">
    <w:name w:val="Paragraphe de liste"/>
    <w:basedOn w:val="Normal"/>
    <w:pPr>
      <w:ind w:left="720"/>
      <w:contextualSpacing/>
    </w:pPr>
  </w:style>
  <w:style w:type="character" w:styleId="Lienhypertexte" w:customStyle="1">
    <w:name w:val="Lien hypertexte"/>
    <w:basedOn w:val="Policepardfaut"/>
    <w:rPr>
      <w:color w:val="0000FF"/>
      <w:u w:val="single"/>
    </w:rPr>
  </w:style>
  <w:style w:type="paragraph" w:styleId="Sansinterligne" w:customStyle="1">
    <w:name w:val="Sans interligne"/>
    <w:pPr>
      <w:tabs>
        <w:tab w:val="left" w:pos="2835"/>
        <w:tab w:val="left" w:pos="6804"/>
      </w:tabs>
    </w:pPr>
    <w:rPr>
      <w:rFonts w:ascii="Garamond" w:hAnsi="Garamond" w:eastAsia="Arial Unicode MS"/>
      <w:lang w:val="nl-BE"/>
    </w:rPr>
  </w:style>
  <w:style w:type="character" w:styleId="Mentionnonrsolue" w:customStyle="1">
    <w:name w:val="Mention non résolue"/>
    <w:basedOn w:val="Policepardfaut"/>
    <w:rPr>
      <w:color w:val="605E5C"/>
      <w:shd w:val="clear" w:color="auto" w:fill="E1DFDD"/>
    </w:rPr>
  </w:style>
  <w:style w:type="character" w:styleId="normaltextrun" w:customStyle="1">
    <w:name w:val="normaltextrun"/>
    <w:basedOn w:val="Policepardfaut"/>
  </w:style>
  <w:style w:type="character" w:styleId="eop" w:customStyle="1">
    <w:name w:val="eop"/>
    <w:basedOn w:val="Policepardfaut"/>
  </w:style>
  <w:style w:type="character" w:styleId="Marquedecommentaire" w:customStyle="1">
    <w:name w:val="Marque de commentaire"/>
    <w:basedOn w:val="Policepardfaut"/>
    <w:rPr>
      <w:sz w:val="16"/>
      <w:szCs w:val="16"/>
    </w:rPr>
  </w:style>
  <w:style w:type="paragraph" w:styleId="Commentaire" w:customStyle="1">
    <w:name w:val="Commentaire"/>
    <w:basedOn w:val="Normal"/>
    <w:rPr>
      <w:sz w:val="20"/>
      <w:szCs w:val="20"/>
    </w:rPr>
  </w:style>
  <w:style w:type="character" w:styleId="CommentaireCar" w:customStyle="1">
    <w:name w:val="Commentaire Car"/>
    <w:basedOn w:val="Policepardfaut"/>
    <w:rPr>
      <w:sz w:val="20"/>
      <w:szCs w:val="20"/>
    </w:rPr>
  </w:style>
  <w:style w:type="paragraph" w:styleId="Objetducommentaire" w:customStyle="1">
    <w:name w:val="Objet du commentaire"/>
    <w:basedOn w:val="Commentaire"/>
    <w:next w:val="Commentaire"/>
    <w:rPr>
      <w:b/>
      <w:bCs/>
    </w:rPr>
  </w:style>
  <w:style w:type="character" w:styleId="ObjetducommentaireCar" w:customStyle="1">
    <w:name w:val="Objet du commentaire Car"/>
    <w:basedOn w:val="CommentaireCar"/>
    <w:rPr>
      <w:b/>
      <w:bCs/>
      <w:sz w:val="20"/>
      <w:szCs w:val="20"/>
    </w:rPr>
  </w:style>
  <w:style w:type="paragraph" w:styleId="CommentText">
    <w:name w:val="annotation text"/>
    <w:basedOn w:val="Normal"/>
    <w:link w:val="CommentTextChar"/>
    <w:uiPriority w:val="99"/>
    <w:unhideWhenUsed/>
    <w:rPr>
      <w:sz w:val="20"/>
      <w:szCs w:val="20"/>
    </w:rPr>
  </w:style>
  <w:style w:type="character" w:styleId="CommentTextChar" w:customStyle="1">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1"/>
    <w:uiPriority w:val="99"/>
    <w:unhideWhenUsed/>
    <w:pPr>
      <w:tabs>
        <w:tab w:val="center" w:pos="4513"/>
        <w:tab w:val="right" w:pos="9026"/>
      </w:tabs>
    </w:pPr>
  </w:style>
  <w:style w:type="character" w:styleId="HeaderChar1" w:customStyle="1">
    <w:name w:val="Header Char1"/>
    <w:basedOn w:val="DefaultParagraphFont"/>
    <w:link w:val="Header"/>
    <w:uiPriority w:val="99"/>
  </w:style>
  <w:style w:type="paragraph" w:styleId="Footer">
    <w:name w:val="footer"/>
    <w:basedOn w:val="Normal"/>
    <w:link w:val="FooterChar1"/>
    <w:uiPriority w:val="99"/>
    <w:unhideWhenUsed/>
    <w:pPr>
      <w:tabs>
        <w:tab w:val="center" w:pos="4513"/>
        <w:tab w:val="right" w:pos="9026"/>
      </w:tabs>
    </w:pPr>
  </w:style>
  <w:style w:type="character" w:styleId="FooterChar1" w:customStyle="1">
    <w:name w:val="Footer Char1"/>
    <w:basedOn w:val="DefaultParagraphFont"/>
    <w:link w:val="Footer"/>
    <w:uiPriority w:val="99"/>
  </w:style>
  <w:style w:type="paragraph" w:styleId="ListParagraph">
    <w:name w:val="List Paragraph"/>
    <w:basedOn w:val="Normal"/>
    <w:uiPriority w:val="34"/>
    <w:qFormat/>
    <w:rsid w:val="006712AC"/>
    <w:pPr>
      <w:ind w:left="720"/>
      <w:contextualSpacing/>
    </w:pPr>
  </w:style>
  <w:style w:type="character" w:styleId="Hyperlink">
    <w:name w:val="Hyperlink"/>
    <w:basedOn w:val="DefaultParagraphFont"/>
    <w:uiPriority w:val="99"/>
    <w:unhideWhenUsed/>
    <w:rsid w:val="1407F4A3"/>
    <w:rPr>
      <w:color w:val="467886"/>
      <w:u w:val="single"/>
    </w:rPr>
  </w:style>
  <w:style w:type="paragraph" w:styleId="Revision">
    <w:name w:val="Revision"/>
    <w:hidden/>
    <w:uiPriority w:val="99"/>
    <w:semiHidden/>
    <w:rsid w:val="00C43347"/>
    <w:pPr>
      <w:autoSpaceDN/>
    </w:pPr>
  </w:style>
  <w:style w:type="character" w:styleId="UnresolvedMention">
    <w:name w:val="Unresolved Mention"/>
    <w:basedOn w:val="DefaultParagraphFont"/>
    <w:uiPriority w:val="99"/>
    <w:semiHidden/>
    <w:unhideWhenUsed/>
    <w:rsid w:val="008320E8"/>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2A4C54"/>
    <w:rPr>
      <w:b/>
      <w:bCs/>
    </w:rPr>
  </w:style>
  <w:style w:type="character" w:styleId="CommentSubjectChar" w:customStyle="1">
    <w:name w:val="Comment Subject Char"/>
    <w:basedOn w:val="CommentTextChar"/>
    <w:link w:val="CommentSubject"/>
    <w:uiPriority w:val="99"/>
    <w:semiHidden/>
    <w:rsid w:val="002A4C54"/>
    <w:rPr>
      <w:b/>
      <w:bCs/>
      <w:sz w:val="20"/>
      <w:szCs w:val="20"/>
    </w:rPr>
  </w:style>
  <w:style w:type="paragraph" w:styleId="paragraph" w:customStyle="1">
    <w:name w:val="paragraph"/>
    <w:basedOn w:val="Normal"/>
    <w:rsid w:val="00615306"/>
    <w:pPr>
      <w:suppressAutoHyphens w:val="0"/>
      <w:autoSpaceDN/>
      <w:spacing w:before="100" w:beforeAutospacing="1" w:after="100" w:afterAutospacing="1"/>
    </w:pPr>
    <w:rPr>
      <w:rFonts w:ascii="Times New Roman" w:hAnsi="Times New Roman" w:eastAsia="Times New Roman"/>
      <w:lang w:eastAsia="en-GB"/>
    </w:rPr>
  </w:style>
  <w:style w:type="paragraph" w:styleId="NoSpacing">
    <w:uiPriority w:val="1"/>
    <w:name w:val="No Spacing"/>
    <w:qFormat/>
    <w:rsid w:val="781F48A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754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ntTable" Target="fontTable.xml" Id="rId14" /><Relationship Type="http://schemas.openxmlformats.org/officeDocument/2006/relationships/hyperlink" Target="mailto:frateur.h@kbs-frb.be" TargetMode="External" Id="Re1783bccc34349b4" /><Relationship Type="http://schemas.openxmlformats.org/officeDocument/2006/relationships/hyperlink" Target="https://www.kbs-frb.be" TargetMode="External" Id="Rdcd186ba58324e04" /></Relationships>
</file>

<file path=word/_rels/footer1.xml.rels>&#65279;<?xml version="1.0" encoding="utf-8"?><Relationships xmlns="http://schemas.openxmlformats.org/package/2006/relationships"><Relationship Type="http://schemas.openxmlformats.org/officeDocument/2006/relationships/image" Target="/media/image2.png" Id="rId1978153371" /></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system32\General_doc_FR"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27983F53575DE4F97A16D6DAFDE15F6" ma:contentTypeVersion="16" ma:contentTypeDescription="Create a new document." ma:contentTypeScope="" ma:versionID="fbe753424622c138eaa4076747bbfa17">
  <xsd:schema xmlns:xsd="http://www.w3.org/2001/XMLSchema" xmlns:xs="http://www.w3.org/2001/XMLSchema" xmlns:p="http://schemas.microsoft.com/office/2006/metadata/properties" xmlns:ns2="08265c96-e036-4fe2-a14c-4a73672cb1f2" xmlns:ns3="9468ba64-ba43-41f6-a838-ccb3b0cfbbc7" targetNamespace="http://schemas.microsoft.com/office/2006/metadata/properties" ma:root="true" ma:fieldsID="0da8fd3e7feb310e48a285c61eb1e50d" ns2:_="" ns3:_="">
    <xsd:import namespace="08265c96-e036-4fe2-a14c-4a73672cb1f2"/>
    <xsd:import namespace="9468ba64-ba43-41f6-a838-ccb3b0cfbbc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element ref="ns2:TranslatedLa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265c96-e036-4fe2-a14c-4a73672cb1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abad786-fe5c-4378-b1f6-fccc1a07a0f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element name="TranslatedLang" ma:index="22" nillable="true" ma:displayName="Translated Language" ma:internalName="TranslatedLang">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468ba64-ba43-41f6-a838-ccb3b0cfbbc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f095247-900f-4eec-84c4-0352a34d32eb}" ma:internalName="TaxCatchAll" ma:showField="CatchAllData" ma:web="9468ba64-ba43-41f6-a838-ccb3b0cfbb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8265c96-e036-4fe2-a14c-4a73672cb1f2">
      <Terms xmlns="http://schemas.microsoft.com/office/infopath/2007/PartnerControls"/>
    </lcf76f155ced4ddcb4097134ff3c332f>
    <TaxCatchAll xmlns="9468ba64-ba43-41f6-a838-ccb3b0cfbbc7" xsi:nil="true"/>
    <TranslatedLang xmlns="08265c96-e036-4fe2-a14c-4a73672cb1f2" xsi:nil="true"/>
  </documentManagement>
</p:properties>
</file>

<file path=customXml/itemProps1.xml><?xml version="1.0" encoding="utf-8"?>
<ds:datastoreItem xmlns:ds="http://schemas.openxmlformats.org/officeDocument/2006/customXml" ds:itemID="{6DB53E33-5291-42EA-A6CD-7599F87AC7EA}">
  <ds:schemaRefs>
    <ds:schemaRef ds:uri="http://schemas.microsoft.com/sharepoint/v3/contenttype/forms"/>
  </ds:schemaRefs>
</ds:datastoreItem>
</file>

<file path=customXml/itemProps2.xml><?xml version="1.0" encoding="utf-8"?>
<ds:datastoreItem xmlns:ds="http://schemas.openxmlformats.org/officeDocument/2006/customXml" ds:itemID="{1316299F-5639-44BF-999E-62412CBE71EC}"/>
</file>

<file path=customXml/itemProps3.xml><?xml version="1.0" encoding="utf-8"?>
<ds:datastoreItem xmlns:ds="http://schemas.openxmlformats.org/officeDocument/2006/customXml" ds:itemID="{B80CC490-7E41-4B45-918F-34CE30AC5776}">
  <ds:schemaRefs>
    <ds:schemaRef ds:uri="9468ba64-ba43-41f6-a838-ccb3b0cfbbc7"/>
    <ds:schemaRef ds:uri="http://schemas.microsoft.com/office/infopath/2007/PartnerControls"/>
    <ds:schemaRef ds:uri="http://schemas.openxmlformats.org/package/2006/metadata/core-properties"/>
    <ds:schemaRef ds:uri="http://purl.org/dc/dcmitype/"/>
    <ds:schemaRef ds:uri="http://www.w3.org/XML/1998/namespace"/>
    <ds:schemaRef ds:uri="http://purl.org/dc/terms/"/>
    <ds:schemaRef ds:uri="http://schemas.microsoft.com/office/2006/documentManagement/types"/>
    <ds:schemaRef ds:uri="08265c96-e036-4fe2-a14c-4a73672cb1f2"/>
    <ds:schemaRef ds:uri="http://schemas.microsoft.com/office/2006/metadata/properties"/>
    <ds:schemaRef ds:uri="http://purl.org/dc/elements/1.1/"/>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General_doc_FR</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Goyens Laura</dc:creator>
  <keywords/>
  <lastModifiedBy>Frateur Hanne-Lise</lastModifiedBy>
  <revision>128</revision>
  <lastPrinted>2017-05-04T23:52:00.0000000Z</lastPrinted>
  <dcterms:created xsi:type="dcterms:W3CDTF">2025-04-11T18:46:00.0000000Z</dcterms:created>
  <dcterms:modified xsi:type="dcterms:W3CDTF">2026-01-19T12:04:35.7612373Z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0x010100527983F53575DE4F97A16D6DAFDE15F6</vt:lpwstr>
  </property>
  <property fmtid="{D5CDD505-2E9C-101B-9397-08002B2CF9AE}" pid="3" name="MediaServiceImageTags">
    <vt:lpwstr/>
  </property>
  <property fmtid="{D5CDD505-2E9C-101B-9397-08002B2CF9AE}" pid="5" name="docLang">
    <vt:lpwstr>nl</vt:lpwstr>
  </property>
</Properties>
</file>