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ECEA" w14:textId="77777777" w:rsidR="0093328D" w:rsidRPr="0093328D" w:rsidRDefault="00706714" w:rsidP="0093328D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tabs>
          <w:tab w:val="center" w:pos="4513"/>
        </w:tabs>
        <w:rPr>
          <w:rFonts w:asciiTheme="majorHAnsi" w:hAnsiTheme="majorHAnsi"/>
          <w:b/>
          <w:color w:val="4472C4" w:themeColor="accent1"/>
          <w:sz w:val="28"/>
          <w:szCs w:val="28"/>
          <w:lang w:val="nl-NL"/>
        </w:rPr>
      </w:pPr>
      <w:r>
        <w:rPr>
          <w:rFonts w:asciiTheme="majorHAnsi" w:hAnsiTheme="majorHAnsi"/>
          <w:b/>
          <w:color w:val="4472C4" w:themeColor="accent1"/>
          <w:sz w:val="28"/>
          <w:szCs w:val="28"/>
          <w:lang w:val="fr-BE"/>
        </w:rPr>
        <w:tab/>
      </w:r>
      <w:r w:rsidR="0093328D" w:rsidRPr="0093328D">
        <w:rPr>
          <w:rFonts w:asciiTheme="majorHAnsi" w:hAnsiTheme="majorHAnsi"/>
          <w:b/>
          <w:color w:val="4472C4" w:themeColor="accent1"/>
          <w:sz w:val="28"/>
          <w:szCs w:val="28"/>
          <w:lang w:val="nl-NL"/>
        </w:rPr>
        <w:t>WOONZORGCENTRA WAAR HET GOED LEVEN EN WERKEN IS</w:t>
      </w:r>
    </w:p>
    <w:p w14:paraId="61F690AB" w14:textId="77777777" w:rsidR="0093328D" w:rsidRPr="0093328D" w:rsidRDefault="0093328D" w:rsidP="0093328D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tabs>
          <w:tab w:val="center" w:pos="4513"/>
        </w:tabs>
        <w:jc w:val="center"/>
        <w:rPr>
          <w:rFonts w:asciiTheme="majorHAnsi" w:hAnsiTheme="majorHAnsi"/>
          <w:b/>
          <w:color w:val="4472C4" w:themeColor="accent1"/>
          <w:sz w:val="28"/>
          <w:szCs w:val="28"/>
          <w:lang w:val="nl-NL"/>
        </w:rPr>
      </w:pPr>
      <w:r w:rsidRPr="0093328D">
        <w:rPr>
          <w:rFonts w:asciiTheme="majorHAnsi" w:hAnsiTheme="majorHAnsi"/>
          <w:b/>
          <w:color w:val="4472C4" w:themeColor="accent1"/>
          <w:sz w:val="28"/>
          <w:szCs w:val="28"/>
          <w:lang w:val="nl-NL"/>
        </w:rPr>
        <w:t>Coaching voor de invoering van Tubbe:</w:t>
      </w:r>
    </w:p>
    <w:p w14:paraId="2CDFA398" w14:textId="4B18CAC9" w:rsidR="00706714" w:rsidRPr="00592E24" w:rsidRDefault="0093328D" w:rsidP="0093328D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tabs>
          <w:tab w:val="center" w:pos="4513"/>
        </w:tabs>
        <w:jc w:val="center"/>
        <w:rPr>
          <w:color w:val="1F4E79" w:themeColor="accent5" w:themeShade="80"/>
          <w:lang w:val="nl-NL"/>
        </w:rPr>
      </w:pPr>
      <w:r w:rsidRPr="00592E24">
        <w:rPr>
          <w:rFonts w:asciiTheme="majorHAnsi" w:hAnsiTheme="majorHAnsi"/>
          <w:b/>
          <w:color w:val="4472C4" w:themeColor="accent1"/>
          <w:sz w:val="28"/>
          <w:szCs w:val="28"/>
          <w:lang w:val="nl-NL"/>
        </w:rPr>
        <w:t>Relatiegerichte zorg en participatie</w:t>
      </w:r>
    </w:p>
    <w:p w14:paraId="634E11ED" w14:textId="77777777" w:rsidR="00592E24" w:rsidRDefault="00592E24" w:rsidP="0058211A">
      <w:pPr>
        <w:rPr>
          <w:color w:val="4472C4" w:themeColor="accent1"/>
          <w:sz w:val="24"/>
          <w:szCs w:val="24"/>
          <w:lang w:val="nl-NL"/>
        </w:rPr>
      </w:pPr>
    </w:p>
    <w:p w14:paraId="6F7D3A5C" w14:textId="6D743A56" w:rsidR="0058211A" w:rsidRDefault="00487D8E" w:rsidP="0058211A">
      <w:pPr>
        <w:rPr>
          <w:color w:val="4472C4" w:themeColor="accent1"/>
          <w:sz w:val="24"/>
          <w:szCs w:val="24"/>
          <w:lang w:val="nl-NL"/>
        </w:rPr>
      </w:pPr>
      <w:r>
        <w:rPr>
          <w:color w:val="4472C4" w:themeColor="accent1"/>
          <w:sz w:val="24"/>
          <w:szCs w:val="24"/>
          <w:lang w:val="nl-NL"/>
        </w:rPr>
        <w:t xml:space="preserve">Een nieuwe lichting van </w:t>
      </w:r>
      <w:r w:rsidR="0058211A" w:rsidRPr="00487D8E">
        <w:rPr>
          <w:color w:val="4472C4" w:themeColor="accent1"/>
          <w:sz w:val="24"/>
          <w:szCs w:val="24"/>
          <w:lang w:val="nl-NL"/>
        </w:rPr>
        <w:t xml:space="preserve">35 woonzorgcentra </w:t>
      </w:r>
      <w:r w:rsidR="0005712E" w:rsidRPr="00487D8E">
        <w:rPr>
          <w:color w:val="4472C4" w:themeColor="accent1"/>
          <w:sz w:val="24"/>
          <w:szCs w:val="24"/>
          <w:lang w:val="nl-NL"/>
        </w:rPr>
        <w:t xml:space="preserve">(13 Nederlandstalige </w:t>
      </w:r>
      <w:r w:rsidR="005809FF">
        <w:rPr>
          <w:color w:val="4472C4" w:themeColor="accent1"/>
          <w:sz w:val="24"/>
          <w:szCs w:val="24"/>
          <w:lang w:val="nl-NL"/>
        </w:rPr>
        <w:t xml:space="preserve"> en </w:t>
      </w:r>
      <w:r w:rsidR="005809FF" w:rsidRPr="00487D8E">
        <w:rPr>
          <w:color w:val="4472C4" w:themeColor="accent1"/>
          <w:sz w:val="24"/>
          <w:szCs w:val="24"/>
          <w:lang w:val="nl-NL"/>
        </w:rPr>
        <w:t xml:space="preserve">22 Franstalige </w:t>
      </w:r>
      <w:r>
        <w:rPr>
          <w:color w:val="4472C4" w:themeColor="accent1"/>
          <w:sz w:val="24"/>
          <w:szCs w:val="24"/>
          <w:lang w:val="nl-NL"/>
        </w:rPr>
        <w:t>kandidat</w:t>
      </w:r>
      <w:r w:rsidR="0005712E" w:rsidRPr="00487D8E">
        <w:rPr>
          <w:color w:val="4472C4" w:themeColor="accent1"/>
          <w:sz w:val="24"/>
          <w:szCs w:val="24"/>
          <w:lang w:val="nl-NL"/>
        </w:rPr>
        <w:t xml:space="preserve">en) </w:t>
      </w:r>
      <w:r w:rsidR="00A13309">
        <w:rPr>
          <w:color w:val="4472C4" w:themeColor="accent1"/>
          <w:sz w:val="24"/>
          <w:szCs w:val="24"/>
          <w:lang w:val="nl-NL"/>
        </w:rPr>
        <w:t xml:space="preserve">werd geselecteerd in het najaar van 2022. Ieder huis </w:t>
      </w:r>
      <w:r w:rsidR="0058211A" w:rsidRPr="00487D8E">
        <w:rPr>
          <w:color w:val="4472C4" w:themeColor="accent1"/>
          <w:sz w:val="24"/>
          <w:szCs w:val="24"/>
          <w:lang w:val="nl-NL"/>
        </w:rPr>
        <w:t>ontvang</w:t>
      </w:r>
      <w:r w:rsidR="00A13309">
        <w:rPr>
          <w:color w:val="4472C4" w:themeColor="accent1"/>
          <w:sz w:val="24"/>
          <w:szCs w:val="24"/>
          <w:lang w:val="nl-NL"/>
        </w:rPr>
        <w:t>t</w:t>
      </w:r>
      <w:r w:rsidR="00853E25" w:rsidRPr="00487D8E">
        <w:rPr>
          <w:color w:val="4472C4" w:themeColor="accent1"/>
          <w:sz w:val="24"/>
          <w:szCs w:val="24"/>
          <w:lang w:val="nl-NL"/>
        </w:rPr>
        <w:t xml:space="preserve"> 5.000 EUR </w:t>
      </w:r>
      <w:r w:rsidR="0058211A" w:rsidRPr="00487D8E">
        <w:rPr>
          <w:color w:val="4472C4" w:themeColor="accent1"/>
          <w:sz w:val="24"/>
          <w:szCs w:val="24"/>
          <w:lang w:val="nl-NL"/>
        </w:rPr>
        <w:t>steun</w:t>
      </w:r>
      <w:r w:rsidR="00CD42BC">
        <w:rPr>
          <w:color w:val="4472C4" w:themeColor="accent1"/>
          <w:sz w:val="24"/>
          <w:szCs w:val="24"/>
          <w:lang w:val="nl-NL"/>
        </w:rPr>
        <w:t>, goed voor een totaalbedrag van 175</w:t>
      </w:r>
      <w:r w:rsidR="009D7677">
        <w:rPr>
          <w:color w:val="4472C4" w:themeColor="accent1"/>
          <w:sz w:val="24"/>
          <w:szCs w:val="24"/>
          <w:lang w:val="nl-NL"/>
        </w:rPr>
        <w:t>.000 EUR.</w:t>
      </w:r>
    </w:p>
    <w:p w14:paraId="74A2A56B" w14:textId="77777777" w:rsidR="000558A0" w:rsidRPr="00487D8E" w:rsidRDefault="000558A0" w:rsidP="0058211A">
      <w:pPr>
        <w:rPr>
          <w:color w:val="4472C4" w:themeColor="accent1"/>
          <w:sz w:val="24"/>
          <w:szCs w:val="24"/>
          <w:lang w:val="nl-NL"/>
        </w:rPr>
      </w:pPr>
    </w:p>
    <w:p w14:paraId="30E39D37" w14:textId="77777777" w:rsidR="000558A0" w:rsidRPr="001B2586" w:rsidRDefault="000558A0" w:rsidP="000558A0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nl-NL"/>
        </w:rPr>
      </w:pPr>
      <w:r w:rsidRPr="001B2586">
        <w:rPr>
          <w:b/>
          <w:bCs/>
          <w:color w:val="4472C4" w:themeColor="accent1"/>
          <w:sz w:val="24"/>
          <w:szCs w:val="24"/>
          <w:lang w:val="nl-NL"/>
        </w:rPr>
        <w:t>Antwerpen</w:t>
      </w:r>
    </w:p>
    <w:p w14:paraId="23634F86" w14:textId="77777777" w:rsidR="000558A0" w:rsidRPr="00001C46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001C46">
        <w:rPr>
          <w:b/>
          <w:bCs/>
          <w:color w:val="4472C4" w:themeColor="accent1"/>
          <w:lang w:val="nl-NL"/>
        </w:rPr>
        <w:t>Thuis is waar jij bent, en ik kom naar je toe.</w:t>
      </w:r>
    </w:p>
    <w:p w14:paraId="33EE9276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Tubbe zal ons helpen om de omslag te maken van een klassieke zorgvoorziening naar een</w:t>
      </w:r>
    </w:p>
    <w:p w14:paraId="627576FB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thuis voor bewoners. De idee is dat wij bij de mensen komen, in hun huis/thuis. Evident blijft</w:t>
      </w:r>
    </w:p>
    <w:p w14:paraId="4F626B47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(verpleegkundige) zorg een belangrijk punt, maar leven&amp;wonen zijn dat ook. Wij zouden heel</w:t>
      </w:r>
    </w:p>
    <w:p w14:paraId="0DBA5272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blij zijn met ondersteuning om de omslag in mentaliteit en attitudes te kunnen waarmaken.</w:t>
      </w:r>
    </w:p>
    <w:p w14:paraId="3FF9961D" w14:textId="77777777" w:rsidR="000558A0" w:rsidRPr="000558A0" w:rsidRDefault="000558A0" w:rsidP="000558A0">
      <w:pPr>
        <w:rPr>
          <w:b/>
          <w:bCs/>
          <w:color w:val="4472C4" w:themeColor="accent1"/>
          <w:lang w:val="nl-BE"/>
        </w:rPr>
      </w:pPr>
      <w:r w:rsidRPr="000558A0">
        <w:rPr>
          <w:b/>
          <w:bCs/>
          <w:color w:val="4472C4" w:themeColor="accent1"/>
          <w:lang w:val="nl-BE"/>
        </w:rPr>
        <w:t>vzw Ouderenzorg ZCS - campus Mariënhove</w:t>
      </w:r>
      <w:r w:rsidRPr="000558A0">
        <w:rPr>
          <w:b/>
          <w:bCs/>
          <w:color w:val="4472C4" w:themeColor="accent1"/>
          <w:lang w:val="nl-BE"/>
        </w:rPr>
        <w:tab/>
        <w:t xml:space="preserve">(2390 Malle – Westmalle) </w:t>
      </w:r>
    </w:p>
    <w:p w14:paraId="642AFF30" w14:textId="3B519A92" w:rsidR="000558A0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de-DE"/>
        </w:rPr>
      </w:pPr>
      <w:r w:rsidRPr="00EE50F0">
        <w:rPr>
          <w:b/>
          <w:bCs/>
          <w:color w:val="4472C4" w:themeColor="accent1"/>
          <w:lang w:val="de-DE"/>
        </w:rPr>
        <w:t>An Engelen</w:t>
      </w:r>
      <w:r w:rsidR="000524DD">
        <w:rPr>
          <w:b/>
          <w:bCs/>
          <w:color w:val="4472C4" w:themeColor="accent1"/>
          <w:lang w:val="de-DE"/>
        </w:rPr>
        <w:t>,</w:t>
      </w:r>
      <w:r w:rsidRPr="00EE50F0">
        <w:rPr>
          <w:b/>
          <w:bCs/>
          <w:color w:val="4472C4" w:themeColor="accent1"/>
          <w:lang w:val="de-DE"/>
        </w:rPr>
        <w:t xml:space="preserve"> </w:t>
      </w:r>
      <w:hyperlink r:id="rId10" w:history="1">
        <w:r w:rsidR="00866122" w:rsidRPr="00E641E8">
          <w:rPr>
            <w:rStyle w:val="Hyperlink"/>
            <w:b/>
            <w:bCs/>
            <w:lang w:val="de-DE"/>
          </w:rPr>
          <w:t>directie@marienhove.be</w:t>
        </w:r>
      </w:hyperlink>
      <w:r w:rsidR="000524DD">
        <w:rPr>
          <w:b/>
          <w:bCs/>
          <w:color w:val="4472C4" w:themeColor="accent1"/>
          <w:lang w:val="de-DE"/>
        </w:rPr>
        <w:t xml:space="preserve"> </w:t>
      </w:r>
    </w:p>
    <w:p w14:paraId="1BEED1F8" w14:textId="77777777" w:rsidR="000558A0" w:rsidRPr="000558A0" w:rsidRDefault="000558A0" w:rsidP="000558A0">
      <w:pPr>
        <w:pStyle w:val="Lijstalinea"/>
        <w:ind w:left="360"/>
        <w:rPr>
          <w:b/>
          <w:bCs/>
          <w:color w:val="4472C4" w:themeColor="accent1"/>
          <w:lang w:val="de-DE"/>
        </w:rPr>
      </w:pPr>
    </w:p>
    <w:p w14:paraId="608CB2C5" w14:textId="77777777" w:rsidR="000558A0" w:rsidRPr="00001C46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Regie in eigen handen</w:t>
      </w:r>
    </w:p>
    <w:p w14:paraId="10B323B5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We zetten in op het empoweren van bewoners zodat zij de regie over hun leven hier zelf in</w:t>
      </w:r>
    </w:p>
    <w:p w14:paraId="436D9F0F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handen nemen, we willen hen meer betrekken bij hoe hun leven er hier uitziet. We geven hen</w:t>
      </w:r>
    </w:p>
    <w:p w14:paraId="5F7BE727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een krachtigere stem door gebruikersraden kleinschalig te organiseren, in hun eigen living. We</w:t>
      </w:r>
    </w:p>
    <w:p w14:paraId="2F5FA1CE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worstelen nog met de rol van familie/mantelzorger in het dagelijks leven in het wzc, we werken</w:t>
      </w:r>
    </w:p>
    <w:p w14:paraId="02CF1F20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daar aan meer betrokkenheid. We vinden het belangrijk om in dit hele verhaal ook onze</w:t>
      </w:r>
    </w:p>
    <w:p w14:paraId="5EE9C672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medewerkers de juiste tools aan te reiken.</w:t>
      </w:r>
    </w:p>
    <w:p w14:paraId="496EE99E" w14:textId="77777777" w:rsidR="000558A0" w:rsidRPr="000558A0" w:rsidRDefault="000558A0" w:rsidP="000558A0">
      <w:pPr>
        <w:rPr>
          <w:b/>
          <w:bCs/>
          <w:color w:val="4472C4" w:themeColor="accent1"/>
          <w:lang w:val="it-IT"/>
        </w:rPr>
      </w:pPr>
      <w:r w:rsidRPr="000558A0">
        <w:rPr>
          <w:b/>
          <w:bCs/>
          <w:color w:val="4472C4" w:themeColor="accent1"/>
          <w:lang w:val="it-IT"/>
        </w:rPr>
        <w:t>vzw Consolata regio Putte</w:t>
      </w:r>
      <w:r w:rsidRPr="000558A0">
        <w:rPr>
          <w:b/>
          <w:bCs/>
          <w:color w:val="4472C4" w:themeColor="accent1"/>
          <w:lang w:val="it-IT"/>
        </w:rPr>
        <w:tab/>
        <w:t>(2580 Putte)</w:t>
      </w:r>
    </w:p>
    <w:p w14:paraId="468CFA2A" w14:textId="35B6BE2C" w:rsidR="000558A0" w:rsidRPr="000524DD" w:rsidRDefault="006D5607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nl-NL"/>
        </w:rPr>
      </w:pPr>
      <w:r w:rsidRPr="000524DD">
        <w:rPr>
          <w:b/>
          <w:bCs/>
          <w:color w:val="4472C4" w:themeColor="accent1"/>
          <w:lang w:val="nl-NL"/>
        </w:rPr>
        <w:t>Ilse Bo</w:t>
      </w:r>
      <w:r>
        <w:rPr>
          <w:b/>
          <w:bCs/>
          <w:color w:val="4472C4" w:themeColor="accent1"/>
          <w:lang w:val="nl-NL"/>
        </w:rPr>
        <w:t>smans</w:t>
      </w:r>
      <w:r w:rsidR="000558A0" w:rsidRPr="000524DD">
        <w:rPr>
          <w:b/>
          <w:bCs/>
          <w:color w:val="4472C4" w:themeColor="accent1"/>
          <w:lang w:val="nl-NL"/>
        </w:rPr>
        <w:t xml:space="preserve">, </w:t>
      </w:r>
      <w:hyperlink r:id="rId11" w:history="1">
        <w:r w:rsidR="000558A0" w:rsidRPr="000524DD">
          <w:rPr>
            <w:rStyle w:val="Hyperlink"/>
            <w:b/>
            <w:bCs/>
            <w:lang w:val="nl-NL"/>
          </w:rPr>
          <w:t>onthaal@hhart-putte.be</w:t>
        </w:r>
      </w:hyperlink>
      <w:r w:rsidR="00ED7673">
        <w:rPr>
          <w:rStyle w:val="Hyperlink"/>
          <w:b/>
          <w:bCs/>
          <w:lang w:val="fr-FR"/>
        </w:rPr>
        <w:t xml:space="preserve"> / </w:t>
      </w:r>
      <w:hyperlink r:id="rId12" w:history="1">
        <w:r w:rsidR="00BB365A" w:rsidRPr="000524DD">
          <w:rPr>
            <w:rStyle w:val="Hyperlink"/>
            <w:b/>
            <w:bCs/>
            <w:sz w:val="24"/>
            <w:szCs w:val="24"/>
            <w:lang w:val="nl-BE"/>
          </w:rPr>
          <w:t>ilse.b@crp.care</w:t>
        </w:r>
      </w:hyperlink>
    </w:p>
    <w:p w14:paraId="1CE12218" w14:textId="77777777" w:rsidR="000558A0" w:rsidRPr="000524DD" w:rsidRDefault="000558A0" w:rsidP="000558A0">
      <w:pPr>
        <w:pStyle w:val="Lijstalinea"/>
        <w:ind w:left="360"/>
        <w:rPr>
          <w:b/>
          <w:bCs/>
          <w:color w:val="4472C4" w:themeColor="accent1"/>
          <w:lang w:val="nl-NL"/>
        </w:rPr>
      </w:pPr>
    </w:p>
    <w:p w14:paraId="296603C3" w14:textId="77777777" w:rsidR="000558A0" w:rsidRPr="00001C46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001C46">
        <w:rPr>
          <w:b/>
          <w:bCs/>
          <w:color w:val="4472C4" w:themeColor="accent1"/>
          <w:lang w:val="nl-NL"/>
        </w:rPr>
        <w:t>Elke stem telt. Samen bereiken we meer</w:t>
      </w:r>
    </w:p>
    <w:p w14:paraId="49AB15E6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Het is simpel, binnen ons wzc heeft iedereen een stem. Bewoners, medewerkers en</w:t>
      </w:r>
    </w:p>
    <w:p w14:paraId="4373EC06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mantelzorgers. Daarin vertrekken we vanuit de bewoner, die ook in het wzc de regie behoudt</w:t>
      </w:r>
    </w:p>
    <w:p w14:paraId="5132895B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over eigen leven, wonen en zorg. Samen zoeken we naar manieren om de wensen en noden</w:t>
      </w:r>
    </w:p>
    <w:p w14:paraId="1ACC4679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te beantwoorden binnen de mogelijkheden van ons multidisciplinair team aan medewerkers.</w:t>
      </w:r>
    </w:p>
    <w:p w14:paraId="29B83E57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Dit doen we op de levensdomeinen die we ondersteunen binnen en buiten het wzc. We gaan</w:t>
      </w:r>
    </w:p>
    <w:p w14:paraId="1C3C53CB" w14:textId="77777777" w:rsidR="000558A0" w:rsidRPr="00F97A7C" w:rsidRDefault="000558A0" w:rsidP="000558A0">
      <w:pPr>
        <w:spacing w:after="0"/>
        <w:rPr>
          <w:color w:val="4472C4" w:themeColor="accent1"/>
          <w:lang w:val="nl-NL"/>
        </w:rPr>
      </w:pPr>
      <w:r w:rsidRPr="00F97A7C">
        <w:rPr>
          <w:color w:val="4472C4" w:themeColor="accent1"/>
          <w:lang w:val="nl-NL"/>
        </w:rPr>
        <w:t>op zoek naar manieren om contact te houden met de buurt en de stad.</w:t>
      </w:r>
    </w:p>
    <w:p w14:paraId="51675176" w14:textId="77777777" w:rsidR="000558A0" w:rsidRDefault="000558A0" w:rsidP="000558A0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>Woonzorgcentrum De Lisdodde, Zorgbedrijf Rivierenland</w:t>
      </w:r>
      <w:r w:rsidRPr="00F97A7C">
        <w:rPr>
          <w:b/>
          <w:bCs/>
          <w:color w:val="4472C4" w:themeColor="accent1"/>
          <w:lang w:val="nl-NL"/>
        </w:rPr>
        <w:tab/>
        <w:t>(2860 Sint-Katelijne-Waver)</w:t>
      </w:r>
    </w:p>
    <w:p w14:paraId="03ACF6FC" w14:textId="78EAF113" w:rsidR="000558A0" w:rsidRPr="000558A0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nl-NL"/>
        </w:rPr>
      </w:pPr>
      <w:r>
        <w:rPr>
          <w:b/>
          <w:bCs/>
          <w:color w:val="4472C4" w:themeColor="accent1"/>
          <w:lang w:val="nl-NL"/>
        </w:rPr>
        <w:t>Astrid Gepts</w:t>
      </w:r>
      <w:r w:rsidR="000524DD">
        <w:rPr>
          <w:b/>
          <w:bCs/>
          <w:color w:val="4472C4" w:themeColor="accent1"/>
          <w:lang w:val="nl-NL"/>
        </w:rPr>
        <w:t>,</w:t>
      </w:r>
      <w:r>
        <w:rPr>
          <w:b/>
          <w:bCs/>
          <w:color w:val="4472C4" w:themeColor="accent1"/>
          <w:lang w:val="nl-NL"/>
        </w:rPr>
        <w:t xml:space="preserve"> </w:t>
      </w:r>
      <w:hyperlink r:id="rId13" w:history="1">
        <w:r w:rsidRPr="00F91039">
          <w:rPr>
            <w:rStyle w:val="Hyperlink"/>
            <w:b/>
            <w:bCs/>
            <w:lang w:val="nl-NL"/>
          </w:rPr>
          <w:t>astrid.gepts@zbrivierenland.be</w:t>
        </w:r>
      </w:hyperlink>
    </w:p>
    <w:p w14:paraId="125BB43A" w14:textId="77777777" w:rsidR="000558A0" w:rsidRPr="00BF29FA" w:rsidRDefault="000558A0" w:rsidP="000558A0">
      <w:pPr>
        <w:pStyle w:val="Lijstalinea"/>
        <w:ind w:left="360"/>
        <w:rPr>
          <w:b/>
          <w:bCs/>
          <w:color w:val="4472C4" w:themeColor="accent1"/>
          <w:lang w:val="nl-NL"/>
        </w:rPr>
      </w:pPr>
    </w:p>
    <w:p w14:paraId="6F211810" w14:textId="77777777" w:rsidR="000558A0" w:rsidRPr="001B2586" w:rsidRDefault="000558A0" w:rsidP="000558A0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Brabant Wallon</w:t>
      </w:r>
    </w:p>
    <w:p w14:paraId="63A51CBD" w14:textId="77777777" w:rsidR="000558A0" w:rsidRPr="00001C46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Participation et action : du sens dans nos vies</w:t>
      </w:r>
    </w:p>
    <w:p w14:paraId="504C7379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Tubbe, c’est redonner le choix et le pouvoir sur leur vie et leur quotidien aux résidents et au</w:t>
      </w:r>
    </w:p>
    <w:p w14:paraId="1FF6C99E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personnel. Etre accompagnés et s’inscrire dans ce projet avec d’autres nous permettraient de</w:t>
      </w:r>
    </w:p>
    <w:p w14:paraId="59A17203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développer, structurer et pérenniser les initiatives qui fleurissent régulièrement et s’inspirent</w:t>
      </w:r>
    </w:p>
    <w:p w14:paraId="219FBF19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déjà de cette méthode. Ces initiatives existantes reposent souvent sur des profils, travailleurs</w:t>
      </w:r>
    </w:p>
    <w:p w14:paraId="0872EC0A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ou résidents, particulièrement impliqués ; mais avec la fragilité de cesser en l’absence de ces</w:t>
      </w:r>
    </w:p>
    <w:p w14:paraId="3BD5F9D3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mêmes personnes.</w:t>
      </w:r>
    </w:p>
    <w:p w14:paraId="1ADDE45A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La Résidence d'Arenberg (CPAS de Rebecq)</w:t>
      </w:r>
      <w:r w:rsidRPr="00F97A7C">
        <w:rPr>
          <w:b/>
          <w:bCs/>
          <w:color w:val="4472C4" w:themeColor="accent1"/>
          <w:lang w:val="fr-FR"/>
        </w:rPr>
        <w:tab/>
        <w:t>(1430 Rebecq)</w:t>
      </w:r>
    </w:p>
    <w:p w14:paraId="4D8E1C39" w14:textId="5E3B82A3" w:rsidR="000558A0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Anne Brulé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hyperlink r:id="rId14" w:history="1">
        <w:r w:rsidRPr="00F91039">
          <w:rPr>
            <w:rStyle w:val="Hyperlink"/>
            <w:b/>
            <w:bCs/>
            <w:lang w:val="fr-FR"/>
          </w:rPr>
          <w:t>anne.brule@cpas-rebecq.be</w:t>
        </w:r>
      </w:hyperlink>
    </w:p>
    <w:p w14:paraId="2453D83A" w14:textId="77777777" w:rsidR="000558A0" w:rsidRPr="00D272C6" w:rsidRDefault="000558A0" w:rsidP="000558A0">
      <w:pPr>
        <w:pStyle w:val="Lijstalinea"/>
        <w:ind w:left="360"/>
        <w:rPr>
          <w:b/>
          <w:bCs/>
          <w:color w:val="4472C4" w:themeColor="accent1"/>
          <w:lang w:val="fr-FR"/>
        </w:rPr>
      </w:pPr>
    </w:p>
    <w:p w14:paraId="52891653" w14:textId="77777777" w:rsidR="000558A0" w:rsidRPr="000558A0" w:rsidRDefault="000558A0" w:rsidP="000558A0">
      <w:pPr>
        <w:pStyle w:val="Lijstalinea"/>
        <w:numPr>
          <w:ilvl w:val="0"/>
          <w:numId w:val="1"/>
        </w:numPr>
        <w:rPr>
          <w:rFonts w:cstheme="minorHAnsi"/>
          <w:b/>
          <w:bCs/>
          <w:color w:val="4472C4" w:themeColor="accent1"/>
          <w:lang w:val="fr-FR"/>
        </w:rPr>
      </w:pPr>
      <w:r w:rsidRPr="000558A0">
        <w:rPr>
          <w:rFonts w:cstheme="minorHAnsi"/>
          <w:b/>
          <w:bCs/>
          <w:color w:val="4472C4" w:themeColor="accent1"/>
          <w:lang w:val="fr-FR"/>
        </w:rPr>
        <w:t>Se sentir "chez soi" en collectivité</w:t>
      </w:r>
    </w:p>
    <w:p w14:paraId="702A418B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Notre projet de vie insiste déjà sur le fait que les résidents doivent se sentir chez eux. Nous</w:t>
      </w:r>
    </w:p>
    <w:p w14:paraId="20217812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voudrions insister et aller plus loin dans le changement. Trouver les moyens de rendre TOUS</w:t>
      </w:r>
    </w:p>
    <w:p w14:paraId="3F0806B5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les membres de l'équipe impliqués dans le projet de l'autonomie et la bienveillance. Les</w:t>
      </w:r>
    </w:p>
    <w:p w14:paraId="31F62220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résidents des maisons de repos ne peuvent plus subir nos organisations mais doivent en être</w:t>
      </w:r>
    </w:p>
    <w:p w14:paraId="4A87ED55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les acteurs.</w:t>
      </w:r>
    </w:p>
    <w:p w14:paraId="5BA8A933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Les Sittelles SA</w:t>
      </w:r>
      <w:r w:rsidRPr="00F97A7C">
        <w:rPr>
          <w:b/>
          <w:bCs/>
          <w:color w:val="4472C4" w:themeColor="accent1"/>
          <w:lang w:val="fr-FR"/>
        </w:rPr>
        <w:tab/>
        <w:t>(1450 Chastre)</w:t>
      </w:r>
    </w:p>
    <w:p w14:paraId="0F5B5FDC" w14:textId="5285730D" w:rsidR="000558A0" w:rsidRDefault="000558A0" w:rsidP="005645A7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it-IT"/>
        </w:rPr>
      </w:pPr>
      <w:r w:rsidRPr="000558A0">
        <w:rPr>
          <w:b/>
          <w:bCs/>
          <w:color w:val="4472C4" w:themeColor="accent1"/>
          <w:lang w:val="it-IT"/>
        </w:rPr>
        <w:t>Fabienne Strodiot</w:t>
      </w:r>
      <w:r w:rsidR="000524DD">
        <w:rPr>
          <w:b/>
          <w:bCs/>
          <w:color w:val="4472C4" w:themeColor="accent1"/>
          <w:lang w:val="it-IT"/>
        </w:rPr>
        <w:t xml:space="preserve">, </w:t>
      </w:r>
      <w:hyperlink r:id="rId15" w:history="1">
        <w:r w:rsidR="000524DD" w:rsidRPr="0077607F">
          <w:rPr>
            <w:rStyle w:val="Hyperlink"/>
            <w:b/>
            <w:bCs/>
            <w:lang w:val="it-IT"/>
          </w:rPr>
          <w:t>fabienne.strodiot@lessittelles.be</w:t>
        </w:r>
      </w:hyperlink>
    </w:p>
    <w:p w14:paraId="4698E136" w14:textId="77777777" w:rsidR="000558A0" w:rsidRPr="000558A0" w:rsidRDefault="000558A0" w:rsidP="000558A0">
      <w:pPr>
        <w:pStyle w:val="Lijstalinea"/>
        <w:ind w:left="360"/>
        <w:rPr>
          <w:b/>
          <w:bCs/>
          <w:color w:val="4472C4" w:themeColor="accent1"/>
          <w:lang w:val="it-IT"/>
        </w:rPr>
      </w:pPr>
    </w:p>
    <w:p w14:paraId="3F7928B4" w14:textId="77777777" w:rsidR="000558A0" w:rsidRPr="00001C46" w:rsidRDefault="000558A0" w:rsidP="000558A0">
      <w:pPr>
        <w:pStyle w:val="Lijstalinea"/>
        <w:numPr>
          <w:ilvl w:val="0"/>
          <w:numId w:val="1"/>
        </w:numPr>
        <w:spacing w:after="0"/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Implémentation de la méthode "Tubbe" au sein de la Maison de Vie et de soins Neuve Cour à Tubize</w:t>
      </w:r>
    </w:p>
    <w:p w14:paraId="261B5A8F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Nous avons le projet de favoriser le libre choix et l'autodétermination de nos résidents en</w:t>
      </w:r>
    </w:p>
    <w:p w14:paraId="026DD946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développant la méthode "Tubbe". Favoriser une approche plus humaine "comme à la maison"</w:t>
      </w:r>
    </w:p>
    <w:p w14:paraId="4B35042F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dans les actes de la vie quotidienne. Permettre également l'épanouissement des membres du</w:t>
      </w:r>
    </w:p>
    <w:p w14:paraId="4BEE49EE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personnel par cette approche plus humaine. Favoriser l'écoute et l'aspect familial avec les</w:t>
      </w:r>
    </w:p>
    <w:p w14:paraId="0F970B8D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résidents. Apporter des soins aux résidents basés sur une qualité de relation, le 'vivre</w:t>
      </w:r>
    </w:p>
    <w:p w14:paraId="30A2DCC4" w14:textId="77777777" w:rsidR="000558A0" w:rsidRPr="00F97A7C" w:rsidRDefault="000558A0" w:rsidP="000558A0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ensemble" entre le personnel et les résidents.</w:t>
      </w:r>
    </w:p>
    <w:p w14:paraId="72FC1C0C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Neuve Cour SA</w:t>
      </w:r>
      <w:r w:rsidRPr="00F97A7C">
        <w:rPr>
          <w:b/>
          <w:bCs/>
          <w:color w:val="4472C4" w:themeColor="accent1"/>
          <w:lang w:val="fr-FR"/>
        </w:rPr>
        <w:tab/>
        <w:t>(1480 Tubize)</w:t>
      </w:r>
    </w:p>
    <w:p w14:paraId="4CCCF830" w14:textId="77777777" w:rsidR="000558A0" w:rsidRPr="00490DB5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nl-NL"/>
        </w:rPr>
      </w:pPr>
      <w:r w:rsidRPr="00490DB5">
        <w:rPr>
          <w:b/>
          <w:bCs/>
          <w:color w:val="4472C4" w:themeColor="accent1"/>
          <w:lang w:val="nl-NL"/>
        </w:rPr>
        <w:t>Jonathan Jarema (direction@neuvecour.be</w:t>
      </w:r>
      <w:r>
        <w:rPr>
          <w:b/>
          <w:bCs/>
          <w:color w:val="4472C4" w:themeColor="accent1"/>
          <w:lang w:val="nl-NL"/>
        </w:rPr>
        <w:t>)</w:t>
      </w:r>
    </w:p>
    <w:p w14:paraId="08E41573" w14:textId="77777777" w:rsidR="00C12490" w:rsidRPr="0058211A" w:rsidRDefault="00C12490">
      <w:pPr>
        <w:rPr>
          <w:b/>
          <w:bCs/>
          <w:color w:val="4472C4" w:themeColor="accent1"/>
          <w:sz w:val="24"/>
          <w:szCs w:val="24"/>
          <w:u w:val="single"/>
          <w:lang w:val="nl-NL"/>
        </w:rPr>
      </w:pPr>
    </w:p>
    <w:p w14:paraId="6F4ADB71" w14:textId="740546F5" w:rsidR="00A02F10" w:rsidRPr="00D20B96" w:rsidRDefault="00447A95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D20B96">
        <w:rPr>
          <w:b/>
          <w:bCs/>
          <w:color w:val="4472C4" w:themeColor="accent1"/>
          <w:sz w:val="24"/>
          <w:szCs w:val="24"/>
          <w:lang w:val="fr-FR"/>
        </w:rPr>
        <w:t>Brussel</w:t>
      </w:r>
    </w:p>
    <w:p w14:paraId="1296E000" w14:textId="1B99BB88" w:rsidR="000A07E2" w:rsidRPr="000558A0" w:rsidRDefault="00D20B96" w:rsidP="00001C46">
      <w:pPr>
        <w:pStyle w:val="Lijstaline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color w:val="4472C4" w:themeColor="accent1"/>
          <w:lang w:val="nl-BE"/>
        </w:rPr>
      </w:pPr>
      <w:r>
        <w:sym w:font="Symbol" w:char="F020"/>
      </w:r>
      <w:r w:rsidR="00EA7D67" w:rsidRPr="00EA7D67">
        <w:rPr>
          <w:rFonts w:ascii="Helvetica" w:hAnsi="Helvetica" w:cs="Helvetica"/>
          <w:sz w:val="36"/>
          <w:szCs w:val="36"/>
          <w:lang w:val="nl-NL"/>
        </w:rPr>
        <w:t xml:space="preserve"> </w:t>
      </w:r>
      <w:r w:rsidR="00EA7D67" w:rsidRPr="00EA7D67">
        <w:rPr>
          <w:rFonts w:ascii="Calibri" w:eastAsia="Times New Roman" w:hAnsi="Calibri" w:cs="Calibri"/>
          <w:b/>
          <w:bCs/>
          <w:color w:val="4472C4" w:themeColor="accent1"/>
          <w:lang w:val="nl-NL"/>
        </w:rPr>
        <w:t>Thuis</w:t>
      </w:r>
      <w:r w:rsidR="000A07E2" w:rsidRPr="000558A0">
        <w:rPr>
          <w:rFonts w:ascii="Calibri" w:eastAsia="Times New Roman" w:hAnsi="Calibri" w:cs="Calibri"/>
          <w:b/>
          <w:bCs/>
          <w:color w:val="4472C4" w:themeColor="accent1"/>
          <w:lang w:val="nl-BE"/>
        </w:rPr>
        <w:t xml:space="preserve"> - </w:t>
      </w:r>
      <w:r w:rsidR="00EA7D67" w:rsidRPr="00EA7D67">
        <w:rPr>
          <w:rFonts w:ascii="Calibri" w:eastAsia="Times New Roman" w:hAnsi="Calibri" w:cs="Calibri"/>
          <w:b/>
          <w:bCs/>
          <w:color w:val="4472C4" w:themeColor="accent1"/>
          <w:lang w:val="nl-NL"/>
        </w:rPr>
        <w:t>Bij ons</w:t>
      </w:r>
      <w:r w:rsidR="00EA7D67">
        <w:rPr>
          <w:rFonts w:ascii="Calibri" w:eastAsia="Times New Roman" w:hAnsi="Calibri" w:cs="Calibri"/>
          <w:b/>
          <w:bCs/>
          <w:color w:val="4472C4" w:themeColor="accent1"/>
          <w:lang w:val="nl-NL"/>
        </w:rPr>
        <w:t xml:space="preserve"> </w:t>
      </w:r>
      <w:r w:rsidR="000A07E2" w:rsidRPr="000558A0">
        <w:rPr>
          <w:rFonts w:ascii="Calibri" w:eastAsia="Times New Roman" w:hAnsi="Calibri" w:cs="Calibri"/>
          <w:b/>
          <w:bCs/>
          <w:color w:val="4472C4" w:themeColor="accent1"/>
          <w:lang w:val="nl-BE"/>
        </w:rPr>
        <w:t xml:space="preserve">- </w:t>
      </w:r>
      <w:r w:rsidR="00EA7D67" w:rsidRPr="00EA7D67">
        <w:rPr>
          <w:rFonts w:ascii="Calibri" w:eastAsia="Times New Roman" w:hAnsi="Calibri" w:cs="Calibri"/>
          <w:b/>
          <w:bCs/>
          <w:color w:val="4472C4" w:themeColor="accent1"/>
          <w:lang w:val="nl-NL"/>
        </w:rPr>
        <w:t>Ons huis</w:t>
      </w:r>
      <w:r w:rsidR="000A07E2" w:rsidRPr="000558A0">
        <w:rPr>
          <w:rFonts w:ascii="Calibri" w:eastAsia="Times New Roman" w:hAnsi="Calibri" w:cs="Calibri"/>
          <w:b/>
          <w:bCs/>
          <w:color w:val="4472C4" w:themeColor="accent1"/>
          <w:lang w:val="nl-BE"/>
        </w:rPr>
        <w:t>: R</w:t>
      </w:r>
      <w:r w:rsidR="00EA7D67">
        <w:rPr>
          <w:rFonts w:ascii="Calibri" w:eastAsia="Times New Roman" w:hAnsi="Calibri" w:cs="Calibri"/>
          <w:b/>
          <w:bCs/>
          <w:color w:val="4472C4" w:themeColor="accent1"/>
          <w:lang w:val="nl-NL"/>
        </w:rPr>
        <w:t>e</w:t>
      </w:r>
      <w:r w:rsidR="000A07E2" w:rsidRPr="000558A0">
        <w:rPr>
          <w:rFonts w:ascii="Calibri" w:eastAsia="Times New Roman" w:hAnsi="Calibri" w:cs="Calibri"/>
          <w:b/>
          <w:bCs/>
          <w:color w:val="4472C4" w:themeColor="accent1"/>
          <w:lang w:val="nl-BE"/>
        </w:rPr>
        <w:t>siden</w:t>
      </w:r>
      <w:r w:rsidR="00EA7D67">
        <w:rPr>
          <w:rFonts w:ascii="Calibri" w:eastAsia="Times New Roman" w:hAnsi="Calibri" w:cs="Calibri"/>
          <w:b/>
          <w:bCs/>
          <w:color w:val="4472C4" w:themeColor="accent1"/>
          <w:lang w:val="nl-NL"/>
        </w:rPr>
        <w:t>ti</w:t>
      </w:r>
      <w:r w:rsidR="000A07E2" w:rsidRPr="000558A0">
        <w:rPr>
          <w:rFonts w:ascii="Calibri" w:eastAsia="Times New Roman" w:hAnsi="Calibri" w:cs="Calibri"/>
          <w:b/>
          <w:bCs/>
          <w:color w:val="4472C4" w:themeColor="accent1"/>
          <w:lang w:val="nl-BE"/>
        </w:rPr>
        <w:t>e Roger Decamps 2023</w:t>
      </w:r>
    </w:p>
    <w:p w14:paraId="3C83DB91" w14:textId="14CF3A0A" w:rsidR="00297B2C" w:rsidRPr="000558A0" w:rsidRDefault="00AA4688" w:rsidP="00AA4688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nl-BE"/>
        </w:rPr>
      </w:pPr>
      <w:r w:rsidRPr="00AA4688">
        <w:rPr>
          <w:rFonts w:ascii="Calibri" w:eastAsia="Times New Roman" w:hAnsi="Calibri" w:cs="Calibri"/>
          <w:color w:val="4472C4" w:themeColor="accent1"/>
          <w:lang w:val="nl-NL"/>
        </w:rPr>
        <w:t>Residentie Roger Decamps creëert een nieuw leefproject dat focust op de rol van de bewoner als burger en de samenwerking tussen professionals, bewoners en hun naasten.</w:t>
      </w:r>
    </w:p>
    <w:p w14:paraId="59C471CA" w14:textId="2C7F798F" w:rsidR="00297B2C" w:rsidRPr="000558A0" w:rsidRDefault="00816BAE" w:rsidP="00816BAE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nl-BE"/>
        </w:rPr>
      </w:pPr>
      <w:r w:rsidRPr="00816BAE">
        <w:rPr>
          <w:rFonts w:ascii="Calibri" w:eastAsia="Times New Roman" w:hAnsi="Calibri" w:cs="Calibri"/>
          <w:color w:val="4472C4" w:themeColor="accent1"/>
          <w:lang w:val="nl-NL"/>
        </w:rPr>
        <w:t>Het is de bedoeling dat deze hele gemeenschap zich "thuis" voelt, zich daar ontplooit en zich naar eigen goeddunken kan ontwikkelen, naar gelang van de mensen die er aanwezig zijn.</w:t>
      </w:r>
    </w:p>
    <w:p w14:paraId="781ECE26" w14:textId="4AF0DE39" w:rsidR="00241434" w:rsidRPr="000558A0" w:rsidRDefault="0022799B" w:rsidP="0022799B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nl-BE"/>
        </w:rPr>
      </w:pPr>
      <w:r w:rsidRPr="0022799B">
        <w:rPr>
          <w:rFonts w:ascii="Calibri" w:eastAsia="Times New Roman" w:hAnsi="Calibri" w:cs="Calibri"/>
          <w:color w:val="4472C4" w:themeColor="accent1"/>
          <w:lang w:val="nl-NL"/>
        </w:rPr>
        <w:lastRenderedPageBreak/>
        <w:t>Bewoners, hun familie en personeel hebben inspraak in de lopende aanpassingen en reorganisatie, evenals in geplande evenementen.</w:t>
      </w:r>
    </w:p>
    <w:p w14:paraId="11D4BCBD" w14:textId="48BB9178" w:rsidR="00917233" w:rsidRDefault="00E71668">
      <w:pPr>
        <w:rPr>
          <w:rFonts w:ascii="Calibri" w:eastAsia="Times New Roman" w:hAnsi="Calibri" w:cs="Calibri"/>
          <w:b/>
          <w:bCs/>
          <w:color w:val="4472C4" w:themeColor="accent1"/>
        </w:rPr>
      </w:pPr>
      <w:r w:rsidRPr="000558A0">
        <w:rPr>
          <w:rFonts w:ascii="Calibri" w:eastAsia="Times New Roman" w:hAnsi="Calibri" w:cs="Calibri"/>
          <w:b/>
          <w:bCs/>
          <w:color w:val="4472C4" w:themeColor="accent1"/>
        </w:rPr>
        <w:t>OCMW-</w:t>
      </w:r>
      <w:r w:rsidR="000A07E2" w:rsidRPr="00F97A7C">
        <w:rPr>
          <w:rFonts w:ascii="Calibri" w:eastAsia="Times New Roman" w:hAnsi="Calibri" w:cs="Calibri"/>
          <w:b/>
          <w:bCs/>
          <w:color w:val="4472C4" w:themeColor="accent1"/>
        </w:rPr>
        <w:t>R</w:t>
      </w:r>
      <w:r w:rsidRPr="000558A0">
        <w:rPr>
          <w:rFonts w:ascii="Calibri" w:eastAsia="Times New Roman" w:hAnsi="Calibri" w:cs="Calibri"/>
          <w:b/>
          <w:bCs/>
          <w:color w:val="4472C4" w:themeColor="accent1"/>
        </w:rPr>
        <w:t>e</w:t>
      </w:r>
      <w:r w:rsidR="000A07E2" w:rsidRPr="00F97A7C">
        <w:rPr>
          <w:rFonts w:ascii="Calibri" w:eastAsia="Times New Roman" w:hAnsi="Calibri" w:cs="Calibri"/>
          <w:b/>
          <w:bCs/>
          <w:color w:val="4472C4" w:themeColor="accent1"/>
        </w:rPr>
        <w:t>siden</w:t>
      </w:r>
      <w:r w:rsidRPr="000558A0">
        <w:rPr>
          <w:rFonts w:ascii="Calibri" w:eastAsia="Times New Roman" w:hAnsi="Calibri" w:cs="Calibri"/>
          <w:b/>
          <w:bCs/>
          <w:color w:val="4472C4" w:themeColor="accent1"/>
        </w:rPr>
        <w:t>ti</w:t>
      </w:r>
      <w:r w:rsidR="000A07E2" w:rsidRPr="00F97A7C">
        <w:rPr>
          <w:rFonts w:ascii="Calibri" w:eastAsia="Times New Roman" w:hAnsi="Calibri" w:cs="Calibri"/>
          <w:b/>
          <w:bCs/>
          <w:color w:val="4472C4" w:themeColor="accent1"/>
        </w:rPr>
        <w:t>e Roger Decamps (1140 Evere)</w:t>
      </w:r>
      <w:r w:rsidR="00980659">
        <w:rPr>
          <w:rFonts w:ascii="Calibri" w:eastAsia="Times New Roman" w:hAnsi="Calibri" w:cs="Calibri"/>
          <w:b/>
          <w:bCs/>
          <w:color w:val="4472C4" w:themeColor="accent1"/>
        </w:rPr>
        <w:t xml:space="preserve"> </w:t>
      </w:r>
    </w:p>
    <w:p w14:paraId="20EFED5D" w14:textId="31B7D3C9" w:rsidR="000558A0" w:rsidRDefault="005A7538">
      <w:pPr>
        <w:rPr>
          <w:rFonts w:ascii="Calibri" w:eastAsia="Times New Roman" w:hAnsi="Calibri" w:cs="Calibri"/>
          <w:b/>
          <w:bCs/>
          <w:color w:val="4472C4" w:themeColor="accent1"/>
        </w:rPr>
      </w:pPr>
      <w:r>
        <w:rPr>
          <w:rFonts w:ascii="Calibri" w:eastAsia="Times New Roman" w:hAnsi="Calibri" w:cs="Calibri"/>
          <w:b/>
          <w:bCs/>
          <w:color w:val="4472C4" w:themeColor="accent1"/>
        </w:rPr>
        <w:t>–</w:t>
      </w:r>
      <w:r w:rsidR="00980659">
        <w:rPr>
          <w:rFonts w:ascii="Calibri" w:eastAsia="Times New Roman" w:hAnsi="Calibri" w:cs="Calibri"/>
          <w:b/>
          <w:bCs/>
          <w:color w:val="4472C4" w:themeColor="accent1"/>
        </w:rPr>
        <w:t xml:space="preserve"> </w:t>
      </w:r>
      <w:r>
        <w:rPr>
          <w:rFonts w:ascii="Calibri" w:eastAsia="Times New Roman" w:hAnsi="Calibri" w:cs="Calibri"/>
          <w:b/>
          <w:bCs/>
          <w:color w:val="4472C4" w:themeColor="accent1"/>
        </w:rPr>
        <w:t>Thomas Herpaix</w:t>
      </w:r>
      <w:r w:rsidR="000524DD">
        <w:rPr>
          <w:rFonts w:ascii="Calibri" w:eastAsia="Times New Roman" w:hAnsi="Calibri" w:cs="Calibri"/>
          <w:b/>
          <w:bCs/>
          <w:color w:val="4472C4" w:themeColor="accent1"/>
        </w:rPr>
        <w:t>,</w:t>
      </w:r>
      <w:r w:rsidR="00EC2A7E">
        <w:rPr>
          <w:rFonts w:ascii="Calibri" w:eastAsia="Times New Roman" w:hAnsi="Calibri" w:cs="Calibri"/>
          <w:b/>
          <w:bCs/>
          <w:color w:val="4472C4" w:themeColor="accent1"/>
        </w:rPr>
        <w:t xml:space="preserve"> </w:t>
      </w:r>
      <w:hyperlink r:id="rId16" w:history="1">
        <w:r w:rsidR="000558A0" w:rsidRPr="00F91039">
          <w:rPr>
            <w:rStyle w:val="Hyperlink"/>
            <w:rFonts w:ascii="Calibri" w:eastAsia="Times New Roman" w:hAnsi="Calibri" w:cs="Calibri"/>
            <w:b/>
            <w:bCs/>
          </w:rPr>
          <w:t>therpaix@cpasevere.brussels</w:t>
        </w:r>
      </w:hyperlink>
    </w:p>
    <w:p w14:paraId="101B9885" w14:textId="4F8EAD76" w:rsidR="009A5468" w:rsidRPr="000558A0" w:rsidRDefault="00E71668" w:rsidP="00001C46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BE"/>
        </w:rPr>
      </w:pPr>
      <w:r w:rsidRPr="00E71668">
        <w:rPr>
          <w:b/>
          <w:bCs/>
          <w:color w:val="4472C4" w:themeColor="accent1"/>
          <w:lang w:val="nl-NL"/>
        </w:rPr>
        <w:t>Als de stem van de groep spreekt, staat de ontplooiing van iedereen op de agenda. Laten we er d</w:t>
      </w:r>
      <w:r w:rsidR="00624CF1">
        <w:rPr>
          <w:b/>
          <w:bCs/>
          <w:color w:val="4472C4" w:themeColor="accent1"/>
          <w:lang w:val="nl-NL"/>
        </w:rPr>
        <w:t>us</w:t>
      </w:r>
      <w:r w:rsidRPr="00E71668">
        <w:rPr>
          <w:b/>
          <w:bCs/>
          <w:color w:val="4472C4" w:themeColor="accent1"/>
          <w:lang w:val="nl-NL"/>
        </w:rPr>
        <w:t xml:space="preserve"> naar streven te focussen op die keuzes, met het oog op de geleidelijke invoering van het </w:t>
      </w:r>
      <w:r w:rsidR="00DB47DE">
        <w:rPr>
          <w:b/>
          <w:bCs/>
          <w:color w:val="4472C4" w:themeColor="accent1"/>
          <w:lang w:val="nl-NL"/>
        </w:rPr>
        <w:t>T</w:t>
      </w:r>
      <w:r w:rsidRPr="00E71668">
        <w:rPr>
          <w:b/>
          <w:bCs/>
          <w:color w:val="4472C4" w:themeColor="accent1"/>
          <w:lang w:val="nl-NL"/>
        </w:rPr>
        <w:t>ubbe</w:t>
      </w:r>
      <w:r w:rsidR="00DB47DE">
        <w:rPr>
          <w:b/>
          <w:bCs/>
          <w:color w:val="4472C4" w:themeColor="accent1"/>
          <w:lang w:val="nl-NL"/>
        </w:rPr>
        <w:t>-</w:t>
      </w:r>
      <w:r w:rsidRPr="00E71668">
        <w:rPr>
          <w:b/>
          <w:bCs/>
          <w:color w:val="4472C4" w:themeColor="accent1"/>
          <w:lang w:val="nl-NL"/>
        </w:rPr>
        <w:t xml:space="preserve">model op de 3de verdieping van </w:t>
      </w:r>
      <w:r w:rsidR="008E10CA">
        <w:rPr>
          <w:b/>
          <w:bCs/>
          <w:color w:val="4472C4" w:themeColor="accent1"/>
          <w:lang w:val="nl-NL"/>
        </w:rPr>
        <w:t>woonzorgcentrum</w:t>
      </w:r>
      <w:r w:rsidRPr="00E71668">
        <w:rPr>
          <w:b/>
          <w:bCs/>
          <w:color w:val="4472C4" w:themeColor="accent1"/>
          <w:lang w:val="nl-NL"/>
        </w:rPr>
        <w:t xml:space="preserve"> Les Bruyères.</w:t>
      </w:r>
    </w:p>
    <w:p w14:paraId="1B11EB0B" w14:textId="0840451B" w:rsidR="00C476D7" w:rsidRPr="000558A0" w:rsidRDefault="00203C33" w:rsidP="00203C33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nl-BE"/>
        </w:rPr>
      </w:pPr>
      <w:r w:rsidRPr="00203C33">
        <w:rPr>
          <w:color w:val="4472C4" w:themeColor="accent1"/>
          <w:lang w:val="nl-NL"/>
        </w:rPr>
        <w:t xml:space="preserve">De 3e verdieping van de residentie Les Bruyères heeft twee beschermde </w:t>
      </w:r>
      <w:r w:rsidR="001D32DD">
        <w:rPr>
          <w:color w:val="4472C4" w:themeColor="accent1"/>
          <w:lang w:val="nl-NL"/>
        </w:rPr>
        <w:t>leefgroep</w:t>
      </w:r>
      <w:r w:rsidRPr="00203C33">
        <w:rPr>
          <w:color w:val="4472C4" w:themeColor="accent1"/>
          <w:lang w:val="nl-NL"/>
        </w:rPr>
        <w:t>en van 15 bewoners. Ons specifiek leefproject dat in 2020, op vrijwillige basis, in groep werd herschreven in samenwerking met de directeur en de hoofdverpleegkundige, pleit voor menselijke waardigheid.</w:t>
      </w:r>
    </w:p>
    <w:p w14:paraId="353D5BA6" w14:textId="5BB401F5" w:rsidR="009A5468" w:rsidRPr="000558A0" w:rsidRDefault="008E10CA" w:rsidP="00C476D7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nl-BE"/>
        </w:rPr>
      </w:pPr>
      <w:r w:rsidRPr="008E10CA">
        <w:rPr>
          <w:color w:val="4472C4" w:themeColor="accent1"/>
          <w:lang w:val="nl-NL"/>
        </w:rPr>
        <w:t>De werkvergaderingen leverden veel enthousiasme en ideeën op. De directie wil verdergaan op dit elan en steunt beide leefgroepen om te evolueren naar de Tubbe-principes.</w:t>
      </w:r>
    </w:p>
    <w:p w14:paraId="53209F8A" w14:textId="2AD4EB3F" w:rsidR="000A07E2" w:rsidRPr="000558A0" w:rsidRDefault="000A07E2" w:rsidP="000A07E2">
      <w:pPr>
        <w:rPr>
          <w:b/>
          <w:bCs/>
          <w:color w:val="4472C4" w:themeColor="accent1"/>
          <w:lang w:val="nl-BE"/>
        </w:rPr>
      </w:pPr>
      <w:r w:rsidRPr="00624CF1">
        <w:rPr>
          <w:b/>
          <w:bCs/>
          <w:color w:val="4472C4" w:themeColor="accent1"/>
          <w:lang w:val="nl-NL"/>
        </w:rPr>
        <w:t>R</w:t>
      </w:r>
      <w:r w:rsidR="008E10CA" w:rsidRPr="00624CF1">
        <w:rPr>
          <w:b/>
          <w:bCs/>
          <w:color w:val="4472C4" w:themeColor="accent1"/>
          <w:lang w:val="nl-NL"/>
        </w:rPr>
        <w:t>e</w:t>
      </w:r>
      <w:r w:rsidRPr="00624CF1">
        <w:rPr>
          <w:b/>
          <w:bCs/>
          <w:color w:val="4472C4" w:themeColor="accent1"/>
          <w:lang w:val="nl-NL"/>
        </w:rPr>
        <w:t>siden</w:t>
      </w:r>
      <w:r w:rsidR="008E10CA" w:rsidRPr="00624CF1">
        <w:rPr>
          <w:b/>
          <w:bCs/>
          <w:color w:val="4472C4" w:themeColor="accent1"/>
          <w:lang w:val="nl-NL"/>
        </w:rPr>
        <w:t>ti</w:t>
      </w:r>
      <w:r w:rsidRPr="00624CF1">
        <w:rPr>
          <w:b/>
          <w:bCs/>
          <w:color w:val="4472C4" w:themeColor="accent1"/>
          <w:lang w:val="nl-NL"/>
        </w:rPr>
        <w:t>e</w:t>
      </w:r>
      <w:r w:rsidRPr="000558A0">
        <w:rPr>
          <w:b/>
          <w:bCs/>
          <w:color w:val="4472C4" w:themeColor="accent1"/>
          <w:lang w:val="nl-BE"/>
        </w:rPr>
        <w:t xml:space="preserve"> les Bruyères ANBCT ASBL</w:t>
      </w:r>
      <w:r w:rsidR="008E10CA" w:rsidRPr="000558A0">
        <w:rPr>
          <w:b/>
          <w:bCs/>
          <w:color w:val="4472C4" w:themeColor="accent1"/>
          <w:lang w:val="nl-BE"/>
        </w:rPr>
        <w:t>/</w:t>
      </w:r>
      <w:r w:rsidR="008E10CA" w:rsidRPr="001D32DD">
        <w:rPr>
          <w:b/>
          <w:bCs/>
          <w:color w:val="4472C4" w:themeColor="accent1"/>
          <w:lang w:val="nl-NL"/>
        </w:rPr>
        <w:t>Tuberculosevereniging</w:t>
      </w:r>
      <w:r w:rsidRPr="000558A0">
        <w:rPr>
          <w:b/>
          <w:bCs/>
          <w:color w:val="4472C4" w:themeColor="accent1"/>
          <w:lang w:val="nl-BE"/>
        </w:rPr>
        <w:tab/>
        <w:t>(1170 Waterma</w:t>
      </w:r>
      <w:r w:rsidR="008E10CA" w:rsidRPr="000558A0">
        <w:rPr>
          <w:b/>
          <w:bCs/>
          <w:color w:val="4472C4" w:themeColor="accent1"/>
          <w:lang w:val="nl-BE"/>
        </w:rPr>
        <w:t>a</w:t>
      </w:r>
      <w:r w:rsidRPr="000558A0">
        <w:rPr>
          <w:b/>
          <w:bCs/>
          <w:color w:val="4472C4" w:themeColor="accent1"/>
          <w:lang w:val="nl-BE"/>
        </w:rPr>
        <w:t>l-Bos</w:t>
      </w:r>
      <w:r w:rsidR="00BA39FD" w:rsidRPr="000558A0">
        <w:rPr>
          <w:b/>
          <w:bCs/>
          <w:color w:val="4472C4" w:themeColor="accent1"/>
          <w:lang w:val="nl-BE"/>
        </w:rPr>
        <w:t>v</w:t>
      </w:r>
      <w:r w:rsidRPr="000558A0">
        <w:rPr>
          <w:b/>
          <w:bCs/>
          <w:color w:val="4472C4" w:themeColor="accent1"/>
          <w:lang w:val="nl-BE"/>
        </w:rPr>
        <w:t>o</w:t>
      </w:r>
      <w:r w:rsidR="008E10CA" w:rsidRPr="000558A0">
        <w:rPr>
          <w:b/>
          <w:bCs/>
          <w:color w:val="4472C4" w:themeColor="accent1"/>
          <w:lang w:val="nl-BE"/>
        </w:rPr>
        <w:t>o</w:t>
      </w:r>
      <w:r w:rsidRPr="000558A0">
        <w:rPr>
          <w:b/>
          <w:bCs/>
          <w:color w:val="4472C4" w:themeColor="accent1"/>
          <w:lang w:val="nl-BE"/>
        </w:rPr>
        <w:t>r</w:t>
      </w:r>
      <w:r w:rsidR="008E10CA" w:rsidRPr="000558A0">
        <w:rPr>
          <w:b/>
          <w:bCs/>
          <w:color w:val="4472C4" w:themeColor="accent1"/>
          <w:lang w:val="nl-BE"/>
        </w:rPr>
        <w:t>de</w:t>
      </w:r>
      <w:r w:rsidRPr="000558A0">
        <w:rPr>
          <w:b/>
          <w:bCs/>
          <w:color w:val="4472C4" w:themeColor="accent1"/>
          <w:lang w:val="nl-BE"/>
        </w:rPr>
        <w:t>)</w:t>
      </w:r>
      <w:r w:rsidR="005A7538" w:rsidRPr="000558A0">
        <w:rPr>
          <w:b/>
          <w:bCs/>
          <w:color w:val="4472C4" w:themeColor="accent1"/>
          <w:lang w:val="nl-BE"/>
        </w:rPr>
        <w:t xml:space="preserve"> </w:t>
      </w:r>
    </w:p>
    <w:p w14:paraId="1D606C0D" w14:textId="2F8422FB" w:rsidR="00297B2C" w:rsidRDefault="006914D8" w:rsidP="000A07E2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Laurence Lambert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hyperlink r:id="rId17" w:history="1">
        <w:r w:rsidR="00C95E52" w:rsidRPr="0077607F">
          <w:rPr>
            <w:rStyle w:val="Hyperlink"/>
            <w:b/>
            <w:bCs/>
            <w:lang w:val="fr-FR"/>
          </w:rPr>
          <w:t>laurence.lambert@anbct.be</w:t>
        </w:r>
      </w:hyperlink>
    </w:p>
    <w:p w14:paraId="5EA32093" w14:textId="77777777" w:rsidR="00C95E52" w:rsidRPr="00C95E52" w:rsidRDefault="00C95E52" w:rsidP="00C95E52">
      <w:pPr>
        <w:pStyle w:val="Lijstalinea"/>
        <w:ind w:left="360"/>
        <w:rPr>
          <w:b/>
          <w:bCs/>
          <w:color w:val="4472C4" w:themeColor="accent1"/>
          <w:lang w:val="fr-FR"/>
        </w:rPr>
      </w:pPr>
    </w:p>
    <w:p w14:paraId="263D70CF" w14:textId="3E3A73DF" w:rsidR="00F63BA0" w:rsidRPr="000558A0" w:rsidRDefault="00F97DD1" w:rsidP="001D3D1B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BE"/>
        </w:rPr>
      </w:pPr>
      <w:r>
        <w:rPr>
          <w:b/>
          <w:bCs/>
          <w:color w:val="4472C4" w:themeColor="accent1"/>
          <w:lang w:val="nl-NL"/>
        </w:rPr>
        <w:t>Woonzorgcentrum</w:t>
      </w:r>
      <w:r w:rsidR="0002048F" w:rsidRPr="000558A0">
        <w:rPr>
          <w:b/>
          <w:bCs/>
          <w:color w:val="4472C4" w:themeColor="accent1"/>
          <w:lang w:val="nl-BE"/>
        </w:rPr>
        <w:t xml:space="preserve"> Bellevue, </w:t>
      </w:r>
      <w:r w:rsidR="00E32B00" w:rsidRPr="000558A0">
        <w:rPr>
          <w:b/>
          <w:bCs/>
          <w:color w:val="4472C4" w:themeColor="accent1"/>
          <w:lang w:val="nl-BE"/>
        </w:rPr>
        <w:t>Vor</w:t>
      </w:r>
      <w:r w:rsidR="0002048F" w:rsidRPr="000558A0">
        <w:rPr>
          <w:b/>
          <w:bCs/>
          <w:color w:val="4472C4" w:themeColor="accent1"/>
          <w:lang w:val="nl-BE"/>
        </w:rPr>
        <w:t xml:space="preserve">st </w:t>
      </w:r>
      <w:r w:rsidRPr="000558A0">
        <w:rPr>
          <w:b/>
          <w:bCs/>
          <w:color w:val="4472C4" w:themeColor="accent1"/>
          <w:lang w:val="nl-BE"/>
        </w:rPr>
        <w:t>–</w:t>
      </w:r>
      <w:r w:rsidR="0002048F" w:rsidRPr="000558A0">
        <w:rPr>
          <w:b/>
          <w:bCs/>
          <w:color w:val="4472C4" w:themeColor="accent1"/>
          <w:lang w:val="nl-BE"/>
        </w:rPr>
        <w:t xml:space="preserve"> </w:t>
      </w:r>
      <w:r>
        <w:rPr>
          <w:b/>
          <w:bCs/>
          <w:color w:val="4472C4" w:themeColor="accent1"/>
          <w:lang w:val="nl-NL"/>
        </w:rPr>
        <w:t>Een huis dat voelt zoals</w:t>
      </w:r>
      <w:r w:rsidR="00E32B00" w:rsidRPr="00E32B00">
        <w:rPr>
          <w:b/>
          <w:bCs/>
          <w:color w:val="4472C4" w:themeColor="accent1"/>
          <w:lang w:val="nl-NL"/>
        </w:rPr>
        <w:t xml:space="preserve"> thuis</w:t>
      </w:r>
    </w:p>
    <w:p w14:paraId="1E1D8EAA" w14:textId="79209AFE" w:rsidR="00F63BA0" w:rsidRPr="000558A0" w:rsidRDefault="001D3D1B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nl-BE"/>
        </w:rPr>
      </w:pPr>
      <w:r w:rsidRPr="001D3D1B">
        <w:rPr>
          <w:rFonts w:cstheme="minorHAnsi"/>
          <w:color w:val="4472C4" w:themeColor="accent1"/>
          <w:lang w:val="nl-NL"/>
        </w:rPr>
        <w:t>De sleutels van het huis zijn:</w:t>
      </w:r>
    </w:p>
    <w:p w14:paraId="6EF6E4F3" w14:textId="56A9F22E" w:rsidR="00F63BA0" w:rsidRPr="000558A0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nl-BE"/>
        </w:rPr>
      </w:pPr>
      <w:r w:rsidRPr="000558A0">
        <w:rPr>
          <w:rFonts w:cstheme="minorHAnsi"/>
          <w:color w:val="4472C4" w:themeColor="accent1"/>
          <w:lang w:val="nl-BE"/>
        </w:rPr>
        <w:t xml:space="preserve">- </w:t>
      </w:r>
      <w:r w:rsidR="00DB6AD6" w:rsidRPr="00DB6AD6">
        <w:rPr>
          <w:rFonts w:cstheme="minorHAnsi"/>
          <w:color w:val="4472C4" w:themeColor="accent1"/>
          <w:lang w:val="nl-NL"/>
        </w:rPr>
        <w:t>Tolerantie</w:t>
      </w:r>
      <w:r w:rsidRPr="000558A0">
        <w:rPr>
          <w:rFonts w:cstheme="minorHAnsi"/>
          <w:color w:val="4472C4" w:themeColor="accent1"/>
          <w:lang w:val="nl-BE"/>
        </w:rPr>
        <w:t>;</w:t>
      </w:r>
    </w:p>
    <w:p w14:paraId="10BA2C46" w14:textId="5DA7F678" w:rsidR="00F63BA0" w:rsidRPr="000558A0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nl-BE"/>
        </w:rPr>
      </w:pPr>
      <w:r w:rsidRPr="000558A0">
        <w:rPr>
          <w:rFonts w:cstheme="minorHAnsi"/>
          <w:color w:val="4472C4" w:themeColor="accent1"/>
          <w:lang w:val="nl-BE"/>
        </w:rPr>
        <w:t xml:space="preserve">- </w:t>
      </w:r>
      <w:r w:rsidR="00DB6AD6" w:rsidRPr="00DB6AD6">
        <w:rPr>
          <w:rFonts w:cstheme="minorHAnsi"/>
          <w:color w:val="4472C4" w:themeColor="accent1"/>
          <w:lang w:val="nl-NL"/>
        </w:rPr>
        <w:t>Een opwaartse spiraal van individuele en multidisciplinaire zorg</w:t>
      </w:r>
      <w:r w:rsidRPr="000558A0">
        <w:rPr>
          <w:rFonts w:cstheme="minorHAnsi"/>
          <w:color w:val="4472C4" w:themeColor="accent1"/>
          <w:lang w:val="nl-BE"/>
        </w:rPr>
        <w:t>;</w:t>
      </w:r>
    </w:p>
    <w:p w14:paraId="501EE704" w14:textId="2DDEBA3D" w:rsidR="00F63BA0" w:rsidRPr="000558A0" w:rsidRDefault="00F63BA0" w:rsidP="00461FAD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nl-BE"/>
        </w:rPr>
      </w:pPr>
      <w:r w:rsidRPr="000558A0">
        <w:rPr>
          <w:rFonts w:cstheme="minorHAnsi"/>
          <w:color w:val="4472C4" w:themeColor="accent1"/>
          <w:lang w:val="nl-BE"/>
        </w:rPr>
        <w:t xml:space="preserve">- </w:t>
      </w:r>
      <w:r w:rsidR="00461FAD" w:rsidRPr="00461FAD">
        <w:rPr>
          <w:rFonts w:cstheme="minorHAnsi"/>
          <w:color w:val="4472C4" w:themeColor="accent1"/>
          <w:lang w:val="nl-NL"/>
        </w:rPr>
        <w:t>Een welwillend partnerschap met de (multi)culturele actoren van de gemeente. Zoals Art.is.t.Care (samenwerking kunst- en woonzorgsector, Kenniscentrum WWZ vzw) dat focust op kunst als instrument voor de uitwisseling van emoties, toegankelijk voor iedereen</w:t>
      </w:r>
      <w:r w:rsidR="00461FAD" w:rsidRPr="000558A0">
        <w:rPr>
          <w:rFonts w:cstheme="minorHAnsi"/>
          <w:color w:val="4472C4" w:themeColor="accent1"/>
          <w:lang w:val="nl-BE"/>
        </w:rPr>
        <w:t>;</w:t>
      </w:r>
    </w:p>
    <w:p w14:paraId="698192E2" w14:textId="1F93C9FA" w:rsidR="0002048F" w:rsidRPr="000558A0" w:rsidRDefault="00F63BA0" w:rsidP="001224CD">
      <w:pPr>
        <w:spacing w:after="0"/>
        <w:rPr>
          <w:rFonts w:cstheme="minorHAnsi"/>
          <w:b/>
          <w:bCs/>
          <w:color w:val="4472C4" w:themeColor="accent1"/>
          <w:lang w:val="nl-BE"/>
        </w:rPr>
      </w:pPr>
      <w:r w:rsidRPr="000558A0">
        <w:rPr>
          <w:rFonts w:cstheme="minorHAnsi"/>
          <w:color w:val="4472C4" w:themeColor="accent1"/>
          <w:lang w:val="nl-BE"/>
        </w:rPr>
        <w:t xml:space="preserve">- </w:t>
      </w:r>
      <w:r w:rsidR="00461FAD" w:rsidRPr="00461FAD">
        <w:rPr>
          <w:rFonts w:cstheme="minorHAnsi"/>
          <w:color w:val="4472C4" w:themeColor="accent1"/>
          <w:lang w:val="nl-NL"/>
        </w:rPr>
        <w:t>Organisatie van een Dag van de Bewoner, als actor van zijn leven, tot de laatste dag.</w:t>
      </w:r>
    </w:p>
    <w:p w14:paraId="6A0CDF46" w14:textId="20E4D9EE" w:rsidR="00917233" w:rsidRDefault="00935B6E" w:rsidP="000A07E2">
      <w:pPr>
        <w:rPr>
          <w:b/>
          <w:bCs/>
          <w:color w:val="4472C4" w:themeColor="accent1"/>
          <w:lang w:val="fr-FR"/>
        </w:rPr>
      </w:pPr>
      <w:r w:rsidRPr="00BF2DC0">
        <w:rPr>
          <w:b/>
          <w:bCs/>
          <w:color w:val="4472C4" w:themeColor="accent1"/>
          <w:lang w:val="nl-NL"/>
        </w:rPr>
        <w:t>Woonzorgcentrum</w:t>
      </w:r>
      <w:r w:rsidR="000A07E2" w:rsidRPr="00F97A7C">
        <w:rPr>
          <w:b/>
          <w:bCs/>
          <w:color w:val="4472C4" w:themeColor="accent1"/>
          <w:lang w:val="fr-FR"/>
        </w:rPr>
        <w:t xml:space="preserve"> Bellevue (</w:t>
      </w:r>
      <w:r w:rsidR="00461FAD">
        <w:rPr>
          <w:b/>
          <w:bCs/>
          <w:color w:val="4472C4" w:themeColor="accent1"/>
          <w:lang w:val="fr-FR"/>
        </w:rPr>
        <w:t>KORIAN</w:t>
      </w:r>
      <w:r w:rsidR="000A07E2" w:rsidRPr="00F97A7C">
        <w:rPr>
          <w:b/>
          <w:bCs/>
          <w:color w:val="4472C4" w:themeColor="accent1"/>
          <w:lang w:val="fr-FR"/>
        </w:rPr>
        <w:t>)</w:t>
      </w:r>
      <w:r w:rsidR="000A07E2" w:rsidRPr="00F97A7C">
        <w:rPr>
          <w:b/>
          <w:bCs/>
          <w:color w:val="4472C4" w:themeColor="accent1"/>
          <w:lang w:val="fr-FR"/>
        </w:rPr>
        <w:tab/>
        <w:t xml:space="preserve">(1190 </w:t>
      </w:r>
      <w:r>
        <w:rPr>
          <w:b/>
          <w:bCs/>
          <w:color w:val="4472C4" w:themeColor="accent1"/>
          <w:lang w:val="fr-FR"/>
        </w:rPr>
        <w:t>Vor</w:t>
      </w:r>
      <w:r w:rsidR="000A07E2" w:rsidRPr="00F97A7C">
        <w:rPr>
          <w:b/>
          <w:bCs/>
          <w:color w:val="4472C4" w:themeColor="accent1"/>
          <w:lang w:val="fr-FR"/>
        </w:rPr>
        <w:t>st)</w:t>
      </w:r>
    </w:p>
    <w:p w14:paraId="259544FB" w14:textId="463EBF60" w:rsidR="000A07E2" w:rsidRDefault="00655708" w:rsidP="000A07E2">
      <w:p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– Nadine Laurent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hyperlink r:id="rId18" w:history="1">
        <w:r w:rsidR="000558A0" w:rsidRPr="00F91039">
          <w:rPr>
            <w:rStyle w:val="Hyperlink"/>
            <w:b/>
            <w:bCs/>
            <w:lang w:val="fr-FR"/>
          </w:rPr>
          <w:t>nadine.laurent@resbellevue.be</w:t>
        </w:r>
      </w:hyperlink>
    </w:p>
    <w:p w14:paraId="3D3BEE68" w14:textId="77777777" w:rsidR="000558A0" w:rsidRPr="00917233" w:rsidRDefault="000558A0" w:rsidP="000A07E2">
      <w:pPr>
        <w:rPr>
          <w:b/>
          <w:bCs/>
          <w:color w:val="4472C4" w:themeColor="accent1"/>
          <w:lang w:val="fr-FR"/>
        </w:rPr>
      </w:pPr>
    </w:p>
    <w:p w14:paraId="10F9A481" w14:textId="77777777" w:rsidR="000558A0" w:rsidRPr="001B2586" w:rsidRDefault="000558A0" w:rsidP="000558A0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Hainaut</w:t>
      </w:r>
    </w:p>
    <w:p w14:paraId="33591A6B" w14:textId="77777777" w:rsidR="000558A0" w:rsidRPr="004B3412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Le comme chez Soi comme je le veux : rester citoyen jusqu'au bout.</w:t>
      </w:r>
    </w:p>
    <w:p w14:paraId="7C57505C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Pour nous il s’agit d’instaurer une approche plus contemporaine de l’accompagnement de la</w:t>
      </w:r>
    </w:p>
    <w:p w14:paraId="3CB2E34A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personne âgée. Issue d’une structure publique, notre vocation est résolument d’apporter la</w:t>
      </w:r>
    </w:p>
    <w:p w14:paraId="35C6701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qualité de vie maximale pour les résidents, ceci passe par notre capacité à réinventer une</w:t>
      </w:r>
    </w:p>
    <w:p w14:paraId="18C7E766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partie de notre approche et de nos pratiques, d’initier un système davantage soucieux du</w:t>
      </w:r>
    </w:p>
    <w:p w14:paraId="4804E5E2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parcours individuel de nos résidents et de construire avec un avenir qui s’inscrit dans la</w:t>
      </w:r>
    </w:p>
    <w:p w14:paraId="7EF3E0EB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continuité.</w:t>
      </w:r>
    </w:p>
    <w:p w14:paraId="6D08A50F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MRS Le Sart Allet</w:t>
      </w:r>
      <w:r w:rsidRPr="00F97A7C">
        <w:rPr>
          <w:b/>
          <w:bCs/>
          <w:color w:val="4472C4" w:themeColor="accent1"/>
          <w:lang w:val="fr-FR"/>
        </w:rPr>
        <w:tab/>
        <w:t>(6200 Châtelet – Châtelineau)</w:t>
      </w:r>
    </w:p>
    <w:p w14:paraId="48AD6A8E" w14:textId="4D1C7186" w:rsidR="000558A0" w:rsidRDefault="00000000" w:rsidP="000558A0">
      <w:pPr>
        <w:rPr>
          <w:color w:val="4472C4" w:themeColor="accent1"/>
          <w:lang w:val="fr-FR"/>
        </w:rPr>
      </w:pPr>
      <w:hyperlink r:id="rId19" w:history="1"/>
      <w:r w:rsidR="006D5607">
        <w:rPr>
          <w:b/>
          <w:bCs/>
          <w:color w:val="4472C4" w:themeColor="accent1"/>
          <w:lang w:val="fr-FR"/>
        </w:rPr>
        <w:t xml:space="preserve"> Mathieu Jacqmin</w:t>
      </w:r>
      <w:r w:rsidR="000524DD">
        <w:rPr>
          <w:b/>
          <w:bCs/>
          <w:color w:val="4472C4" w:themeColor="accent1"/>
          <w:lang w:val="fr-FR"/>
        </w:rPr>
        <w:t>,</w:t>
      </w:r>
      <w:r w:rsidR="006D5607">
        <w:rPr>
          <w:b/>
          <w:bCs/>
          <w:color w:val="4472C4" w:themeColor="accent1"/>
          <w:lang w:val="fr-FR"/>
        </w:rPr>
        <w:t xml:space="preserve"> mathieu.jacqmin@cpaschatelet.be</w:t>
      </w:r>
    </w:p>
    <w:p w14:paraId="611418C9" w14:textId="7B3ECC26" w:rsidR="000558A0" w:rsidRDefault="000558A0" w:rsidP="000558A0">
      <w:pPr>
        <w:rPr>
          <w:color w:val="4472C4" w:themeColor="accent1"/>
          <w:lang w:val="fr-FR"/>
        </w:rPr>
      </w:pPr>
    </w:p>
    <w:p w14:paraId="332ACD42" w14:textId="77777777" w:rsidR="00C95E52" w:rsidRPr="00F97A7C" w:rsidRDefault="00C95E52" w:rsidP="000558A0">
      <w:pPr>
        <w:rPr>
          <w:color w:val="4472C4" w:themeColor="accent1"/>
          <w:lang w:val="fr-FR"/>
        </w:rPr>
      </w:pPr>
    </w:p>
    <w:p w14:paraId="3FDDB7CE" w14:textId="77777777" w:rsidR="000558A0" w:rsidRPr="000558A0" w:rsidRDefault="000558A0" w:rsidP="000558A0">
      <w:pPr>
        <w:pStyle w:val="Lijstalinea"/>
        <w:numPr>
          <w:ilvl w:val="0"/>
          <w:numId w:val="3"/>
        </w:numPr>
        <w:rPr>
          <w:b/>
          <w:bCs/>
          <w:color w:val="4472C4" w:themeColor="accent1"/>
          <w:lang w:val="fr-FR"/>
        </w:rPr>
      </w:pPr>
      <w:r w:rsidRPr="000558A0">
        <w:rPr>
          <w:b/>
          <w:bCs/>
          <w:color w:val="4472C4" w:themeColor="accent1"/>
          <w:lang w:val="fr-FR"/>
        </w:rPr>
        <w:lastRenderedPageBreak/>
        <w:t>Mise en oeuvre de la démarche Tubbe au sein de notre Résidence.</w:t>
      </w:r>
    </w:p>
    <w:p w14:paraId="37E13B18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Ayant une équipe motivée et une petite Résidence Familiale, je souhaiterai avec l'aide de mon</w:t>
      </w:r>
    </w:p>
    <w:p w14:paraId="56A4D8B7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équipe jeune et dynamique placer le Résident au centre et lui donner un pouvoir décisionnel ,</w:t>
      </w:r>
    </w:p>
    <w:p w14:paraId="0D1ACBE3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l'objectif étant de renforcer le lien qui nous uni les uns aux autres .</w:t>
      </w:r>
    </w:p>
    <w:p w14:paraId="580C6A0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Améliorer encore plus l'approche pluridisciplinaire ainsi que notre qualité de soins.</w:t>
      </w:r>
    </w:p>
    <w:p w14:paraId="06EDB7E8" w14:textId="091F0D1D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La résidence les Acanthes</w:t>
      </w:r>
      <w:r w:rsidRPr="00F97A7C">
        <w:rPr>
          <w:b/>
          <w:bCs/>
          <w:color w:val="4472C4" w:themeColor="accent1"/>
          <w:lang w:val="fr-FR"/>
        </w:rPr>
        <w:tab/>
        <w:t>(6560 Erquelinnes)</w:t>
      </w:r>
    </w:p>
    <w:p w14:paraId="0746BB59" w14:textId="1216264F" w:rsidR="006D5607" w:rsidRPr="000524DD" w:rsidRDefault="006D5607" w:rsidP="006D5607">
      <w:pPr>
        <w:pStyle w:val="Lijstalinea"/>
        <w:numPr>
          <w:ilvl w:val="0"/>
          <w:numId w:val="2"/>
        </w:numPr>
        <w:rPr>
          <w:b/>
          <w:bCs/>
          <w:color w:val="4472C4" w:themeColor="accent1"/>
        </w:rPr>
      </w:pPr>
      <w:r w:rsidRPr="000524DD">
        <w:rPr>
          <w:b/>
          <w:bCs/>
          <w:color w:val="4472C4" w:themeColor="accent1"/>
        </w:rPr>
        <w:t>Laetitia Walbrecq</w:t>
      </w:r>
      <w:r w:rsidR="000524DD" w:rsidRPr="000524DD">
        <w:rPr>
          <w:b/>
          <w:bCs/>
          <w:color w:val="4472C4" w:themeColor="accent1"/>
        </w:rPr>
        <w:t xml:space="preserve">, </w:t>
      </w:r>
      <w:hyperlink r:id="rId20" w:history="1">
        <w:r w:rsidRPr="000524DD">
          <w:rPr>
            <w:rStyle w:val="Hyperlink"/>
            <w:b/>
            <w:bCs/>
          </w:rPr>
          <w:t>laetitiawalbrecq@residenceaca.be</w:t>
        </w:r>
      </w:hyperlink>
    </w:p>
    <w:p w14:paraId="4F8053BB" w14:textId="77777777" w:rsidR="006D5607" w:rsidRPr="000524DD" w:rsidRDefault="006D5607" w:rsidP="000524DD">
      <w:pPr>
        <w:pStyle w:val="Lijstalinea"/>
        <w:ind w:left="360"/>
        <w:rPr>
          <w:b/>
          <w:bCs/>
          <w:color w:val="4472C4" w:themeColor="accent1"/>
        </w:rPr>
      </w:pPr>
    </w:p>
    <w:p w14:paraId="68B4F381" w14:textId="77777777" w:rsidR="000558A0" w:rsidRPr="004B3412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Le Progrès en mouvement</w:t>
      </w:r>
    </w:p>
    <w:p w14:paraId="00EE8CDC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souhaitons proposer tant à nos résidents qu'à nos membres du personnel un lieu de vie</w:t>
      </w:r>
    </w:p>
    <w:p w14:paraId="5A9E8419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où il fait bon vivre ; Où chaque personne est reconnue et valorisée et se sent investie et acteur</w:t>
      </w:r>
    </w:p>
    <w:p w14:paraId="0E3EAB6C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 son lieu de vie/ lieu de travail. Nous souhaitons inverser la tendance des maisons de repos</w:t>
      </w:r>
    </w:p>
    <w:p w14:paraId="1543023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que l'on connait trop à l'heure actuelle et proposer des initiatives en créant des partenariats</w:t>
      </w:r>
    </w:p>
    <w:p w14:paraId="46B993E2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avec les acteurs locaux.</w:t>
      </w:r>
    </w:p>
    <w:p w14:paraId="586B2801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Résidence Le Progrès</w:t>
      </w:r>
      <w:r w:rsidRPr="00F97A7C">
        <w:rPr>
          <w:b/>
          <w:bCs/>
          <w:color w:val="4472C4" w:themeColor="accent1"/>
          <w:lang w:val="fr-FR"/>
        </w:rPr>
        <w:tab/>
        <w:t>(7100 La Louvière - Haine-Saint-Paul)</w:t>
      </w:r>
    </w:p>
    <w:p w14:paraId="21EAA594" w14:textId="65AF9EB3" w:rsidR="000558A0" w:rsidRPr="00A16E68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Maude Depover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r w:rsidRPr="00A16E68">
        <w:rPr>
          <w:b/>
          <w:bCs/>
          <w:color w:val="4472C4" w:themeColor="accent1"/>
          <w:lang w:val="fr-FR"/>
        </w:rPr>
        <w:t>maude.depover@leprogres.be</w:t>
      </w:r>
    </w:p>
    <w:p w14:paraId="41DED1DE" w14:textId="77777777" w:rsidR="000558A0" w:rsidRPr="00A16E68" w:rsidRDefault="000558A0" w:rsidP="000558A0">
      <w:pPr>
        <w:pStyle w:val="Lijstalinea"/>
        <w:ind w:left="360"/>
        <w:rPr>
          <w:b/>
          <w:bCs/>
          <w:color w:val="4472C4" w:themeColor="accent1"/>
          <w:lang w:val="fr-FR"/>
        </w:rPr>
      </w:pPr>
    </w:p>
    <w:p w14:paraId="1C2606D8" w14:textId="77777777" w:rsidR="000558A0" w:rsidRPr="004B3412" w:rsidRDefault="000558A0" w:rsidP="000558A0">
      <w:pPr>
        <w:pStyle w:val="Lijstalinea"/>
        <w:numPr>
          <w:ilvl w:val="0"/>
          <w:numId w:val="1"/>
        </w:numPr>
        <w:spacing w:after="0"/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Et si le résident décidait de ses propres choix, qu'il soit acteur et que le personnel soignant</w:t>
      </w:r>
    </w:p>
    <w:p w14:paraId="79E15419" w14:textId="77777777" w:rsidR="000558A0" w:rsidRPr="00F97A7C" w:rsidRDefault="000558A0" w:rsidP="000558A0">
      <w:pPr>
        <w:spacing w:after="0"/>
        <w:ind w:firstLine="720"/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regarde avec lui dans la même direction, vers le même horizon.</w:t>
      </w:r>
    </w:p>
    <w:p w14:paraId="546435CC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Permettre de garder le maintien de l'autonomie et l'indépendance du résident. Lui redonner</w:t>
      </w:r>
    </w:p>
    <w:p w14:paraId="2370B08C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son pouvoir décisionnel au travers des gestes de la vie quotidienne et des soins. Sortir de la</w:t>
      </w:r>
    </w:p>
    <w:p w14:paraId="3531B1BE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primauté des soins "être bien lavé" sans laisser place aux capacités résiduelles du résident,</w:t>
      </w:r>
    </w:p>
    <w:p w14:paraId="4E7C996B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être dans l'écoute sans culpabiliser. Arrêter de les infantiliser, ils doivent être au centre de nos</w:t>
      </w:r>
    </w:p>
    <w:p w14:paraId="1D167E15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préoccupations et valorisés et nous devons respecter leur rythme. Définir la qualité de vie du</w:t>
      </w:r>
    </w:p>
    <w:p w14:paraId="02EFA7C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résident en MRS.</w:t>
      </w:r>
    </w:p>
    <w:p w14:paraId="3F05117B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SA  Résidence Les Jardins D’Astrid</w:t>
      </w:r>
      <w:r w:rsidRPr="00F97A7C">
        <w:rPr>
          <w:b/>
          <w:bCs/>
          <w:color w:val="4472C4" w:themeColor="accent1"/>
          <w:lang w:val="fr-FR"/>
        </w:rPr>
        <w:tab/>
        <w:t>(7110 Houdeng-Goegnies – Maurage)</w:t>
      </w:r>
    </w:p>
    <w:p w14:paraId="59975CF1" w14:textId="74815708" w:rsidR="000558A0" w:rsidRPr="00C95E52" w:rsidRDefault="000558A0" w:rsidP="000558A0">
      <w:pPr>
        <w:pStyle w:val="Lijstalinea"/>
        <w:numPr>
          <w:ilvl w:val="0"/>
          <w:numId w:val="2"/>
        </w:numPr>
        <w:rPr>
          <w:rStyle w:val="Hyperlink"/>
          <w:b/>
          <w:bCs/>
          <w:color w:val="4472C4" w:themeColor="accent1"/>
          <w:u w:val="none"/>
          <w:lang w:val="fr-FR"/>
        </w:rPr>
      </w:pPr>
      <w:r>
        <w:rPr>
          <w:b/>
          <w:bCs/>
          <w:color w:val="4472C4" w:themeColor="accent1"/>
          <w:lang w:val="fr-FR"/>
        </w:rPr>
        <w:t>Annick Moine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hyperlink r:id="rId21" w:history="1">
        <w:r w:rsidRPr="00F91039">
          <w:rPr>
            <w:rStyle w:val="Hyperlink"/>
            <w:b/>
            <w:bCs/>
            <w:lang w:val="fr-FR"/>
          </w:rPr>
          <w:t>ast.logo@lesjardinsdastrid.be</w:t>
        </w:r>
      </w:hyperlink>
    </w:p>
    <w:p w14:paraId="20F4B370" w14:textId="77777777" w:rsidR="00C95E52" w:rsidRPr="00C95E52" w:rsidRDefault="00C95E52" w:rsidP="00C95E52">
      <w:pPr>
        <w:pStyle w:val="Lijstalinea"/>
        <w:ind w:left="360"/>
        <w:rPr>
          <w:b/>
          <w:bCs/>
          <w:color w:val="4472C4" w:themeColor="accent1"/>
          <w:lang w:val="fr-FR"/>
        </w:rPr>
      </w:pPr>
    </w:p>
    <w:p w14:paraId="6C2D1FD7" w14:textId="77777777" w:rsidR="000558A0" w:rsidRPr="004B3412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Partageons demain ensemble!</w:t>
      </w:r>
    </w:p>
    <w:p w14:paraId="1A2B62BC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Faire de la vie en maison de repos une nouvelle tranche de vie dans laquelle la personne âgée</w:t>
      </w:r>
    </w:p>
    <w:p w14:paraId="0D7781DE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se sente chez elle, écoutée, entendue et dont la personnalité, les goûts, les envies sont</w:t>
      </w:r>
    </w:p>
    <w:p w14:paraId="3CBDE4A3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respectés. Offrir aux membres du personnel un cadre de travail leur apportant un</w:t>
      </w:r>
    </w:p>
    <w:p w14:paraId="5BF90386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épanouissement personnel et la mise en exergue de leur talent. Redonner à un nouveau</w:t>
      </w:r>
    </w:p>
    <w:p w14:paraId="7B09225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souffle et démarrer une nouvelle façon de voir les choses dans une maison de repos en</w:t>
      </w:r>
    </w:p>
    <w:p w14:paraId="28783F33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souffrance.</w:t>
      </w:r>
    </w:p>
    <w:p w14:paraId="281D5348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ASBL LA MOISSON</w:t>
      </w:r>
      <w:r w:rsidRPr="00F97A7C">
        <w:rPr>
          <w:b/>
          <w:bCs/>
          <w:color w:val="4472C4" w:themeColor="accent1"/>
          <w:lang w:val="fr-FR"/>
        </w:rPr>
        <w:tab/>
        <w:t>(7340 Colfontaine – Wasmes)</w:t>
      </w:r>
    </w:p>
    <w:p w14:paraId="0810BD23" w14:textId="17B1E65A" w:rsidR="000558A0" w:rsidRPr="00172089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Aurélie Delfosse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r w:rsidRPr="00621F10">
        <w:rPr>
          <w:b/>
          <w:bCs/>
          <w:color w:val="4472C4" w:themeColor="accent1"/>
          <w:lang w:val="fr-FR"/>
        </w:rPr>
        <w:t>a.delfosse@lamoisson.be</w:t>
      </w:r>
    </w:p>
    <w:p w14:paraId="0534A23D" w14:textId="26E151E1" w:rsidR="000558A0" w:rsidRDefault="000558A0" w:rsidP="000558A0">
      <w:pPr>
        <w:rPr>
          <w:b/>
          <w:bCs/>
          <w:color w:val="4472C4" w:themeColor="accent1"/>
          <w:lang w:val="fr-FR"/>
        </w:rPr>
      </w:pPr>
    </w:p>
    <w:p w14:paraId="2D0EF5AA" w14:textId="31F334D4" w:rsidR="000558A0" w:rsidRDefault="000558A0" w:rsidP="000558A0">
      <w:pPr>
        <w:rPr>
          <w:b/>
          <w:bCs/>
          <w:color w:val="4472C4" w:themeColor="accent1"/>
          <w:lang w:val="fr-FR"/>
        </w:rPr>
      </w:pPr>
    </w:p>
    <w:p w14:paraId="5A3E7A16" w14:textId="77777777" w:rsidR="000558A0" w:rsidRPr="00F97A7C" w:rsidRDefault="000558A0" w:rsidP="000558A0">
      <w:pPr>
        <w:rPr>
          <w:b/>
          <w:bCs/>
          <w:color w:val="4472C4" w:themeColor="accent1"/>
          <w:lang w:val="fr-FR"/>
        </w:rPr>
      </w:pPr>
    </w:p>
    <w:p w14:paraId="4F40AC51" w14:textId="77777777" w:rsidR="000558A0" w:rsidRPr="004B3412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lastRenderedPageBreak/>
        <w:t>Multi'TUBBE : CO-décidons !</w:t>
      </w:r>
    </w:p>
    <w:p w14:paraId="7F1F7511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 CPAS de Comines-Warneton souhaite impulser au sein du home "La Châtellenie" à</w:t>
      </w:r>
    </w:p>
    <w:p w14:paraId="74DAFE9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Warneton une gouvernance participative et favoriser des soins relationnels en vue d'impliquer</w:t>
      </w:r>
    </w:p>
    <w:p w14:paraId="1066CD8A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davantage les résidents, le personnel ainsi que les familles dans les décisions de la maison de</w:t>
      </w:r>
    </w:p>
    <w:p w14:paraId="52E7EE64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repos et de soins.</w:t>
      </w:r>
    </w:p>
    <w:p w14:paraId="26B14234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CPAS Comines-Warneton</w:t>
      </w:r>
      <w:r w:rsidRPr="00F97A7C">
        <w:rPr>
          <w:b/>
          <w:bCs/>
          <w:color w:val="4472C4" w:themeColor="accent1"/>
          <w:lang w:val="fr-FR"/>
        </w:rPr>
        <w:tab/>
        <w:t>(7780 Comines-Warneton – Comines)</w:t>
      </w:r>
    </w:p>
    <w:p w14:paraId="7945907D" w14:textId="73CCF337" w:rsidR="000558A0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</w:rPr>
      </w:pPr>
      <w:r w:rsidRPr="000A45BC">
        <w:rPr>
          <w:b/>
          <w:bCs/>
          <w:color w:val="4472C4" w:themeColor="accent1"/>
        </w:rPr>
        <w:t>Jessica Vanacker</w:t>
      </w:r>
      <w:r w:rsidR="000524DD">
        <w:rPr>
          <w:b/>
          <w:bCs/>
          <w:color w:val="4472C4" w:themeColor="accent1"/>
        </w:rPr>
        <w:t>,</w:t>
      </w:r>
      <w:r w:rsidRPr="000A45BC">
        <w:rPr>
          <w:b/>
          <w:bCs/>
          <w:color w:val="4472C4" w:themeColor="accent1"/>
        </w:rPr>
        <w:t xml:space="preserve"> </w:t>
      </w:r>
      <w:hyperlink r:id="rId22" w:history="1">
        <w:r w:rsidRPr="00F91039">
          <w:rPr>
            <w:rStyle w:val="Hyperlink"/>
            <w:b/>
            <w:bCs/>
          </w:rPr>
          <w:t>vanackerjessica@outlook.be</w:t>
        </w:r>
      </w:hyperlink>
    </w:p>
    <w:p w14:paraId="59BB949D" w14:textId="77777777" w:rsidR="000558A0" w:rsidRPr="000A45BC" w:rsidRDefault="000558A0" w:rsidP="000558A0">
      <w:pPr>
        <w:pStyle w:val="Lijstalinea"/>
        <w:ind w:left="360"/>
        <w:rPr>
          <w:b/>
          <w:bCs/>
          <w:color w:val="4472C4" w:themeColor="accent1"/>
        </w:rPr>
      </w:pPr>
    </w:p>
    <w:p w14:paraId="2FF0A579" w14:textId="77777777" w:rsidR="000558A0" w:rsidRPr="004B3412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Tubbe Ad Vitam</w:t>
      </w:r>
    </w:p>
    <w:p w14:paraId="3E08E6C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En 2018, nous avons mis en place un projet organisationnel qui tend vers plus de participation</w:t>
      </w:r>
    </w:p>
    <w:p w14:paraId="768B2A20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pour les équipes et pour les résidents. Le socle de Tubbe était mis en place et depuis a inspiré</w:t>
      </w:r>
    </w:p>
    <w:p w14:paraId="53DBFDCB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 quotidien de la Maison. A moyen terme, l'équipe de direction (=gestionnaire) sera</w:t>
      </w:r>
    </w:p>
    <w:p w14:paraId="39A42B70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remplacée. L'enjeu est de structurer le mode fonctionnement pour renforcer l'ancrage culturel</w:t>
      </w:r>
    </w:p>
    <w:p w14:paraId="6A234798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et institutionnaliser les outils nécessaires au suivi des projets (moyens, indicateurs de qualité</w:t>
      </w:r>
    </w:p>
    <w:p w14:paraId="667E7F3D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ou d’évaluation).</w:t>
      </w:r>
    </w:p>
    <w:p w14:paraId="1DE42C04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MR Comte d'Egmont</w:t>
      </w:r>
      <w:r w:rsidRPr="00F97A7C">
        <w:rPr>
          <w:b/>
          <w:bCs/>
          <w:color w:val="4472C4" w:themeColor="accent1"/>
          <w:lang w:val="fr-FR"/>
        </w:rPr>
        <w:tab/>
        <w:t>(7950 Chièvres)</w:t>
      </w:r>
    </w:p>
    <w:p w14:paraId="5F0F1372" w14:textId="09AD8B39" w:rsidR="001E59F3" w:rsidRPr="000558A0" w:rsidRDefault="000558A0" w:rsidP="000A07E2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Isabelle Thiébaut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r w:rsidRPr="002C7EAC">
        <w:rPr>
          <w:b/>
          <w:bCs/>
          <w:color w:val="4472C4" w:themeColor="accent1"/>
          <w:lang w:val="fr-FR"/>
        </w:rPr>
        <w:t>is.thiebaut@gmail.com</w:t>
      </w:r>
    </w:p>
    <w:p w14:paraId="1022BDD8" w14:textId="7F6F3DE8" w:rsidR="00001C46" w:rsidRPr="000558A0" w:rsidRDefault="00082885" w:rsidP="000558A0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Liège</w:t>
      </w:r>
    </w:p>
    <w:p w14:paraId="653CD631" w14:textId="7C34C97D" w:rsidR="00E379B5" w:rsidRPr="00001C46" w:rsidRDefault="000C0E77" w:rsidP="00001C46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Notre projet, "une maison de vie"</w:t>
      </w:r>
    </w:p>
    <w:p w14:paraId="5EBC41EE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 mot vieillesse comporte le mot vie, notre maison est donc un lieu de vie. Nos résidants sont</w:t>
      </w:r>
    </w:p>
    <w:p w14:paraId="773A432A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souvent très âgés, mais ils sont adultes et ont, de ce fait, des droits et des devoirs. Notre rôle</w:t>
      </w:r>
    </w:p>
    <w:p w14:paraId="112F9E31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est de les accompagner. Ils ne doivent jamais être ramenés à un statut de malade ni être</w:t>
      </w:r>
    </w:p>
    <w:p w14:paraId="6AD4820F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considérés par rapport à leur grand âge. Nous voulons prendre en considération leurs</w:t>
      </w:r>
    </w:p>
    <w:p w14:paraId="758E657E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habitudes de vie et leur offrir un réel espace de libertés (droit d'exprimer ses volontés, éviter au</w:t>
      </w:r>
    </w:p>
    <w:p w14:paraId="49057550" w14:textId="72D89047" w:rsidR="000C0E77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maximum la contention...)</w:t>
      </w:r>
    </w:p>
    <w:p w14:paraId="69EC37FC" w14:textId="65006CF2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Résidence CHC Banneux Fawes</w:t>
      </w:r>
      <w:r w:rsidRPr="00F97A7C">
        <w:rPr>
          <w:b/>
          <w:bCs/>
          <w:color w:val="4472C4" w:themeColor="accent1"/>
          <w:lang w:val="fr-FR"/>
        </w:rPr>
        <w:tab/>
        <w:t>(4000 Liège)</w:t>
      </w:r>
    </w:p>
    <w:p w14:paraId="6F04810B" w14:textId="40A33FAE" w:rsidR="001D3E3A" w:rsidRDefault="00CA7579" w:rsidP="000A07E2">
      <w:pPr>
        <w:pStyle w:val="Lijstalinea"/>
        <w:numPr>
          <w:ilvl w:val="0"/>
          <w:numId w:val="2"/>
        </w:numPr>
        <w:rPr>
          <w:b/>
          <w:bCs/>
          <w:color w:val="4472C4" w:themeColor="accent1"/>
        </w:rPr>
      </w:pPr>
      <w:r w:rsidRPr="00CA7579">
        <w:rPr>
          <w:b/>
          <w:bCs/>
          <w:color w:val="4472C4" w:themeColor="accent1"/>
        </w:rPr>
        <w:t>Carine Hertay</w:t>
      </w:r>
      <w:r w:rsidR="000524DD">
        <w:rPr>
          <w:b/>
          <w:bCs/>
          <w:color w:val="4472C4" w:themeColor="accent1"/>
        </w:rPr>
        <w:t>,</w:t>
      </w:r>
      <w:r w:rsidRPr="00CA7579">
        <w:rPr>
          <w:b/>
          <w:bCs/>
          <w:color w:val="4472C4" w:themeColor="accent1"/>
        </w:rPr>
        <w:t xml:space="preserve"> </w:t>
      </w:r>
      <w:hyperlink r:id="rId23" w:history="1">
        <w:r w:rsidR="000558A0" w:rsidRPr="00F91039">
          <w:rPr>
            <w:rStyle w:val="Hyperlink"/>
            <w:b/>
            <w:bCs/>
          </w:rPr>
          <w:t>carine.hertay@chc.be</w:t>
        </w:r>
      </w:hyperlink>
    </w:p>
    <w:p w14:paraId="52CB2909" w14:textId="77777777" w:rsidR="000558A0" w:rsidRPr="000558A0" w:rsidRDefault="000558A0" w:rsidP="000558A0">
      <w:pPr>
        <w:pStyle w:val="Lijstalinea"/>
        <w:ind w:left="360"/>
        <w:rPr>
          <w:b/>
          <w:bCs/>
          <w:color w:val="4472C4" w:themeColor="accent1"/>
        </w:rPr>
      </w:pPr>
    </w:p>
    <w:p w14:paraId="557E338E" w14:textId="6E4239A0" w:rsidR="001D3E3A" w:rsidRPr="00001C46" w:rsidRDefault="00E4694E" w:rsidP="00001C46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« Je m’exprime, tu m’écoutes, et ensemble nous donnons sens ! »</w:t>
      </w:r>
    </w:p>
    <w:p w14:paraId="2EED891F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Depuis plusieurs années, nous mettons en place plusieurs projets et réflexions, avec pour</w:t>
      </w:r>
    </w:p>
    <w:p w14:paraId="69B24333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objectifs le développement du projet de vie individuel du résident et la notion de partenariat</w:t>
      </w:r>
    </w:p>
    <w:p w14:paraId="76C8ECAB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avec celui-ci. Pour cela, nous avons notamment instauré des formations à la philosophie</w:t>
      </w:r>
    </w:p>
    <w:p w14:paraId="152C409A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Humanitude.</w:t>
      </w:r>
    </w:p>
    <w:p w14:paraId="5DB71DC0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sommes également convaincus que le projet de vie de l’institution doit être un moteur,</w:t>
      </w:r>
    </w:p>
    <w:p w14:paraId="54FD255E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chaque jour, dans l’accompagnement des choix du résident. Le projet Tubbe vient enrichir le</w:t>
      </w:r>
    </w:p>
    <w:p w14:paraId="7DA998D8" w14:textId="0E8F6017" w:rsidR="00E4694E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sens de cette démarche globale.</w:t>
      </w:r>
    </w:p>
    <w:p w14:paraId="262CAB7F" w14:textId="30A467EC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ASBL Mère Joséphine</w:t>
      </w:r>
      <w:r w:rsidRPr="00F97A7C">
        <w:rPr>
          <w:b/>
          <w:bCs/>
          <w:color w:val="4472C4" w:themeColor="accent1"/>
          <w:lang w:val="fr-FR"/>
        </w:rPr>
        <w:tab/>
        <w:t>(4670 Blégny)</w:t>
      </w:r>
    </w:p>
    <w:p w14:paraId="2E339949" w14:textId="1BBA8050" w:rsidR="001865C8" w:rsidRPr="001865C8" w:rsidRDefault="001865C8" w:rsidP="001865C8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Aline Dubois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r w:rsidR="00E80C2D" w:rsidRPr="00E80C2D">
        <w:rPr>
          <w:b/>
          <w:bCs/>
          <w:color w:val="4472C4" w:themeColor="accent1"/>
          <w:lang w:val="fr-FR"/>
        </w:rPr>
        <w:t>assistante.direction@merejosephine.be</w:t>
      </w:r>
    </w:p>
    <w:p w14:paraId="417885D5" w14:textId="77777777" w:rsidR="00FF4A35" w:rsidRPr="00F97A7C" w:rsidRDefault="00FF4A35" w:rsidP="000A07E2">
      <w:pPr>
        <w:rPr>
          <w:b/>
          <w:bCs/>
          <w:color w:val="4472C4" w:themeColor="accent1"/>
          <w:lang w:val="fr-FR"/>
        </w:rPr>
      </w:pPr>
    </w:p>
    <w:p w14:paraId="39FE2FD2" w14:textId="0716630C" w:rsidR="00FF4A35" w:rsidRPr="004B3412" w:rsidRDefault="00C614EB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lastRenderedPageBreak/>
        <w:t>Le projet TUBBE au Couquemont</w:t>
      </w:r>
    </w:p>
    <w:p w14:paraId="667E5FF1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Ce projet vise à recentrer la personne dans la pratique pluridisciplinaire et à travailler</w:t>
      </w:r>
    </w:p>
    <w:p w14:paraId="19339DAF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ensemble sur des objectifs communs basés sur les besoins du résident.</w:t>
      </w:r>
    </w:p>
    <w:p w14:paraId="6C350316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L’agrandissement de notre maison de repos a récemment permis l’individualisation de nos</w:t>
      </w:r>
    </w:p>
    <w:p w14:paraId="48C44BE4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chambres, et a ainsi contribué à l’amélioration de la qualité de vie de nos résidents. Dans la</w:t>
      </w:r>
    </w:p>
    <w:p w14:paraId="00E26DEC" w14:textId="5D67031D" w:rsidR="00C614EB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continuité, notre priorité reste le bien-être et le confort de nos résidents, ce que porte le projet Tubbe.</w:t>
      </w:r>
    </w:p>
    <w:p w14:paraId="1ABBDEA9" w14:textId="66D78059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CPAS de Dison - Maison de repos Le Couquemont</w:t>
      </w:r>
      <w:r w:rsidRPr="00F97A7C">
        <w:rPr>
          <w:b/>
          <w:bCs/>
          <w:color w:val="4472C4" w:themeColor="accent1"/>
          <w:lang w:val="fr-FR"/>
        </w:rPr>
        <w:tab/>
        <w:t>(4820 Dison)</w:t>
      </w:r>
    </w:p>
    <w:p w14:paraId="1EBC0F97" w14:textId="3043B1CA" w:rsidR="00EB7FF4" w:rsidRDefault="00E80C2D" w:rsidP="00E80C2D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de-DE"/>
        </w:rPr>
      </w:pPr>
      <w:r w:rsidRPr="00E80C2D">
        <w:rPr>
          <w:b/>
          <w:bCs/>
          <w:color w:val="4472C4" w:themeColor="accent1"/>
          <w:lang w:val="de-DE"/>
        </w:rPr>
        <w:t>Wendy Verlinde</w:t>
      </w:r>
      <w:r w:rsidR="000524DD">
        <w:rPr>
          <w:b/>
          <w:bCs/>
          <w:color w:val="4472C4" w:themeColor="accent1"/>
          <w:lang w:val="de-DE"/>
        </w:rPr>
        <w:t>,</w:t>
      </w:r>
      <w:r w:rsidRPr="00E80C2D">
        <w:rPr>
          <w:b/>
          <w:bCs/>
          <w:color w:val="4472C4" w:themeColor="accent1"/>
          <w:lang w:val="de-DE"/>
        </w:rPr>
        <w:t xml:space="preserve"> </w:t>
      </w:r>
      <w:hyperlink r:id="rId24" w:history="1">
        <w:r w:rsidR="000558A0" w:rsidRPr="00F91039">
          <w:rPr>
            <w:rStyle w:val="Hyperlink"/>
            <w:b/>
            <w:bCs/>
            <w:lang w:val="de-DE"/>
          </w:rPr>
          <w:t>cpas.dison@cpas-dison.be</w:t>
        </w:r>
      </w:hyperlink>
    </w:p>
    <w:p w14:paraId="1E879EFF" w14:textId="77777777" w:rsidR="000558A0" w:rsidRPr="000558A0" w:rsidRDefault="000558A0" w:rsidP="000558A0">
      <w:pPr>
        <w:pStyle w:val="Lijstalinea"/>
        <w:ind w:left="360"/>
        <w:rPr>
          <w:b/>
          <w:bCs/>
          <w:color w:val="4472C4" w:themeColor="accent1"/>
          <w:lang w:val="de-DE"/>
        </w:rPr>
      </w:pPr>
    </w:p>
    <w:p w14:paraId="6340CA16" w14:textId="008F467B" w:rsidR="00EB7FF4" w:rsidRPr="004B3412" w:rsidRDefault="00EC37EC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Développer le modèle Tubbe à la résidence Au Fil de Hoëgne</w:t>
      </w:r>
    </w:p>
    <w:p w14:paraId="741509D2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souhaitons obtenir un accompagnement pour une mise en place plus efficace du modèle</w:t>
      </w:r>
    </w:p>
    <w:p w14:paraId="6626C49C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Tubbe dans notre maison de repos et de soins. Cette philosophie est déjà d'application dans</w:t>
      </w:r>
    </w:p>
    <w:p w14:paraId="7851704E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notre établissement mais nous aimerions aller plus loin en bénéficiant d'un suivi et de conseils</w:t>
      </w:r>
    </w:p>
    <w:p w14:paraId="674E6628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 professionnels. L'accompagnement permettra, par la supervision et les conseils, d'évaluer</w:t>
      </w:r>
    </w:p>
    <w:p w14:paraId="138F7F61" w14:textId="45B1F641" w:rsidR="00EC37EC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notre mise en route, les actions restantes à établir pour une optimisation globale.</w:t>
      </w:r>
    </w:p>
    <w:p w14:paraId="3459C3B9" w14:textId="32BD9C50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Résidence Au Fil de Hoëgne (CPAS de Pepinster)</w:t>
      </w:r>
      <w:r w:rsidRPr="00F97A7C">
        <w:rPr>
          <w:b/>
          <w:bCs/>
          <w:color w:val="4472C4" w:themeColor="accent1"/>
          <w:lang w:val="fr-FR"/>
        </w:rPr>
        <w:tab/>
        <w:t>(4860 Pepinster)</w:t>
      </w:r>
    </w:p>
    <w:p w14:paraId="2F227857" w14:textId="0146084B" w:rsidR="00340627" w:rsidRDefault="00340627" w:rsidP="00340627">
      <w:pPr>
        <w:pStyle w:val="Lijstalinea"/>
        <w:numPr>
          <w:ilvl w:val="0"/>
          <w:numId w:val="2"/>
        </w:numPr>
        <w:rPr>
          <w:b/>
          <w:bCs/>
          <w:color w:val="4472C4" w:themeColor="accent1"/>
        </w:rPr>
      </w:pPr>
      <w:r w:rsidRPr="006528E9">
        <w:rPr>
          <w:b/>
          <w:bCs/>
          <w:color w:val="4472C4" w:themeColor="accent1"/>
        </w:rPr>
        <w:t>Rémy Degueldre</w:t>
      </w:r>
      <w:r w:rsidR="000524DD">
        <w:rPr>
          <w:b/>
          <w:bCs/>
          <w:color w:val="4472C4" w:themeColor="accent1"/>
        </w:rPr>
        <w:t>,</w:t>
      </w:r>
      <w:r w:rsidRPr="006528E9">
        <w:rPr>
          <w:b/>
          <w:bCs/>
          <w:color w:val="4472C4" w:themeColor="accent1"/>
        </w:rPr>
        <w:t xml:space="preserve"> </w:t>
      </w:r>
      <w:r w:rsidR="006528E9" w:rsidRPr="006528E9">
        <w:rPr>
          <w:b/>
          <w:bCs/>
          <w:color w:val="4472C4" w:themeColor="accent1"/>
        </w:rPr>
        <w:t>remy.degueldre@pepinster.be</w:t>
      </w:r>
    </w:p>
    <w:p w14:paraId="696DB293" w14:textId="77777777" w:rsidR="000558A0" w:rsidRPr="006528E9" w:rsidRDefault="000558A0" w:rsidP="000558A0">
      <w:pPr>
        <w:pStyle w:val="Lijstalinea"/>
        <w:ind w:left="360"/>
        <w:rPr>
          <w:b/>
          <w:bCs/>
          <w:color w:val="4472C4" w:themeColor="accent1"/>
        </w:rPr>
      </w:pPr>
    </w:p>
    <w:p w14:paraId="3613544C" w14:textId="77777777" w:rsidR="000558A0" w:rsidRPr="001B2586" w:rsidRDefault="000558A0" w:rsidP="000558A0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>
        <w:rPr>
          <w:b/>
          <w:bCs/>
          <w:color w:val="4472C4" w:themeColor="accent1"/>
          <w:sz w:val="24"/>
          <w:szCs w:val="24"/>
          <w:lang w:val="fr-FR"/>
        </w:rPr>
        <w:t>Luxembourg</w:t>
      </w:r>
    </w:p>
    <w:p w14:paraId="1E95AAD3" w14:textId="77777777" w:rsidR="000558A0" w:rsidRDefault="000558A0" w:rsidP="000558A0">
      <w:pPr>
        <w:pStyle w:val="Lijstalinea"/>
        <w:spacing w:after="0"/>
        <w:rPr>
          <w:b/>
          <w:bCs/>
          <w:color w:val="4472C4" w:themeColor="accent1"/>
          <w:lang w:val="fr-FR"/>
        </w:rPr>
      </w:pPr>
    </w:p>
    <w:p w14:paraId="6EC72882" w14:textId="77777777" w:rsidR="000558A0" w:rsidRPr="004B3412" w:rsidRDefault="000558A0" w:rsidP="000558A0">
      <w:pPr>
        <w:pStyle w:val="Lijstalinea"/>
        <w:numPr>
          <w:ilvl w:val="0"/>
          <w:numId w:val="1"/>
        </w:numPr>
        <w:spacing w:after="0"/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Mise en place de la démarche Tubbe à la Séniorie de l’Enclos, maison de repos rurale et</w:t>
      </w:r>
    </w:p>
    <w:p w14:paraId="6969E47B" w14:textId="77777777" w:rsidR="000558A0" w:rsidRPr="00F97A7C" w:rsidRDefault="000558A0" w:rsidP="000558A0">
      <w:pPr>
        <w:spacing w:after="0"/>
        <w:ind w:firstLine="720"/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familiale.</w:t>
      </w:r>
    </w:p>
    <w:p w14:paraId="1E6F3A32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Notre objectif est d’offrir aux personnes âgées un lieu de vie où leurs choix, leurs besoins</w:t>
      </w:r>
    </w:p>
    <w:p w14:paraId="2C185F24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seront respectés et leurs capacités préservées stimulées. Grace au coaching externe et à la</w:t>
      </w:r>
    </w:p>
    <w:p w14:paraId="3E06ACCA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démarche Tubbe, nous projetons de concrétiser et d'approfondir les changements déjà</w:t>
      </w:r>
    </w:p>
    <w:p w14:paraId="211F8A84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instaurés par notre petite institution familiale. Ces objectifs vont de pair avec le bien-être des</w:t>
      </w:r>
    </w:p>
    <w:p w14:paraId="5211A838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professionnels de notre établissement : comment donner un maximum de sens à nos différents</w:t>
      </w:r>
    </w:p>
    <w:p w14:paraId="0A6F4403" w14:textId="77777777" w:rsidR="000558A0" w:rsidRPr="00F97A7C" w:rsidRDefault="000558A0" w:rsidP="000558A0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métiers ?</w:t>
      </w:r>
    </w:p>
    <w:p w14:paraId="6990EE7F" w14:textId="77777777" w:rsidR="000558A0" w:rsidRDefault="000558A0" w:rsidP="000558A0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La Séniorie de l'Enclos</w:t>
      </w:r>
      <w:r w:rsidRPr="00F97A7C">
        <w:rPr>
          <w:b/>
          <w:bCs/>
          <w:color w:val="4472C4" w:themeColor="accent1"/>
          <w:lang w:val="fr-FR"/>
        </w:rPr>
        <w:tab/>
        <w:t>(6740 Étalle)</w:t>
      </w:r>
    </w:p>
    <w:p w14:paraId="781A5BF2" w14:textId="669487F5" w:rsidR="000558A0" w:rsidRPr="00C95E52" w:rsidRDefault="000558A0" w:rsidP="000558A0">
      <w:pPr>
        <w:pStyle w:val="Lijstalinea"/>
        <w:numPr>
          <w:ilvl w:val="0"/>
          <w:numId w:val="2"/>
        </w:numPr>
        <w:rPr>
          <w:rStyle w:val="Hyperlink"/>
          <w:b/>
          <w:bCs/>
          <w:color w:val="4472C4" w:themeColor="accent1"/>
          <w:u w:val="none"/>
          <w:lang w:val="fr-FR"/>
        </w:rPr>
      </w:pPr>
      <w:r>
        <w:rPr>
          <w:b/>
          <w:bCs/>
          <w:color w:val="4472C4" w:themeColor="accent1"/>
          <w:lang w:val="fr-FR"/>
        </w:rPr>
        <w:t>Isabelle Pecheux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hyperlink r:id="rId25" w:history="1">
        <w:r w:rsidRPr="006B6792">
          <w:rPr>
            <w:rStyle w:val="Hyperlink"/>
            <w:b/>
            <w:bCs/>
            <w:lang w:val="fr-FR"/>
          </w:rPr>
          <w:t>ispecheux.seniorie@gmail.com</w:t>
        </w:r>
      </w:hyperlink>
    </w:p>
    <w:p w14:paraId="6B30ABA7" w14:textId="77777777" w:rsidR="00C95E52" w:rsidRDefault="00C95E52" w:rsidP="00C95E52">
      <w:pPr>
        <w:pStyle w:val="Lijstalinea"/>
        <w:ind w:left="360"/>
        <w:rPr>
          <w:b/>
          <w:bCs/>
          <w:color w:val="4472C4" w:themeColor="accent1"/>
          <w:lang w:val="fr-FR"/>
        </w:rPr>
      </w:pPr>
    </w:p>
    <w:p w14:paraId="7134D5F7" w14:textId="7306E998" w:rsidR="00CD21D5" w:rsidRPr="001B2586" w:rsidRDefault="00B03CDC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Namur</w:t>
      </w:r>
    </w:p>
    <w:p w14:paraId="63B72E41" w14:textId="01363DB8" w:rsidR="001F7AD2" w:rsidRPr="004B3412" w:rsidRDefault="001F7AD2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Lieu de vie, lieu de choix, de respect et d'envies. Comme chez soi, donner du sens à sa vie et à son travail!</w:t>
      </w:r>
    </w:p>
    <w:p w14:paraId="5D488DA6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Depuis quelques années ,nous orientons notre philosophie d'engagement et de travail sur le</w:t>
      </w:r>
    </w:p>
    <w:p w14:paraId="436F0E58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respect et l'humanitude.</w:t>
      </w:r>
    </w:p>
    <w:p w14:paraId="1686152C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Outre la philosophie de l'humanitude, nous avons également suivi des initiations à la Validation</w:t>
      </w:r>
    </w:p>
    <w:p w14:paraId="30E6EC3D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et à la méthode Montessori. Nous souhaitons maintenant élargir notre approche relationnelle</w:t>
      </w:r>
    </w:p>
    <w:p w14:paraId="26019CEE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lastRenderedPageBreak/>
        <w:t>et permettre à nos résidents de conserver une place à part entière dans la société et surtout</w:t>
      </w:r>
    </w:p>
    <w:p w14:paraId="3311EA0B" w14:textId="26EE15DA" w:rsidR="00CD21D5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dans notre institution par un pouvoir de co-décision sur leur lieu de vie et sur leur existence.</w:t>
      </w:r>
    </w:p>
    <w:p w14:paraId="39A28D2F" w14:textId="77777777" w:rsidR="009000C7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Maison de la Sainte Famille ACis Asbl</w:t>
      </w:r>
      <w:r w:rsidRPr="00F97A7C">
        <w:rPr>
          <w:b/>
          <w:bCs/>
          <w:color w:val="4472C4" w:themeColor="accent1"/>
          <w:lang w:val="fr-FR"/>
        </w:rPr>
        <w:tab/>
        <w:t>(5000 Namur)</w:t>
      </w:r>
      <w:r w:rsidR="009000C7">
        <w:rPr>
          <w:b/>
          <w:bCs/>
          <w:color w:val="4472C4" w:themeColor="accent1"/>
          <w:lang w:val="fr-FR"/>
        </w:rPr>
        <w:t xml:space="preserve"> </w:t>
      </w:r>
    </w:p>
    <w:p w14:paraId="1B6AE586" w14:textId="1D522C6C" w:rsidR="000558A0" w:rsidRDefault="009000C7" w:rsidP="000A07E2">
      <w:p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– Chantal Deruette</w:t>
      </w:r>
      <w:r w:rsidR="000524DD">
        <w:rPr>
          <w:b/>
          <w:bCs/>
          <w:color w:val="4472C4" w:themeColor="accent1"/>
          <w:lang w:val="fr-FR"/>
        </w:rPr>
        <w:t>,</w:t>
      </w:r>
      <w:r>
        <w:rPr>
          <w:b/>
          <w:bCs/>
          <w:color w:val="4472C4" w:themeColor="accent1"/>
          <w:lang w:val="fr-FR"/>
        </w:rPr>
        <w:t xml:space="preserve"> </w:t>
      </w:r>
      <w:hyperlink r:id="rId26" w:history="1">
        <w:r w:rsidR="000558A0" w:rsidRPr="006B6792">
          <w:rPr>
            <w:rStyle w:val="Hyperlink"/>
            <w:b/>
            <w:bCs/>
            <w:lang w:val="fr-FR"/>
          </w:rPr>
          <w:t>chantal.deruette@acis-group.org</w:t>
        </w:r>
      </w:hyperlink>
    </w:p>
    <w:p w14:paraId="3BDC4EED" w14:textId="5C149AD4" w:rsidR="003F19EA" w:rsidRPr="004B3412" w:rsidRDefault="00AA3CB7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Les résidents + les collaborateurs + les familles = une maison de repos</w:t>
      </w:r>
    </w:p>
    <w:p w14:paraId="5E7D221E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La Maison de repos en route vers la démocratie: notre projet s'articule autours de 3 axes: le</w:t>
      </w:r>
    </w:p>
    <w:p w14:paraId="0192B4C4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personnel, acteur de ses conditions de travail, les résidents décideur de leur condition de vie et</w:t>
      </w:r>
    </w:p>
    <w:p w14:paraId="742D6AD6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les familles impliquées dans la vie de la maison. Au niveau du personnel et des résidents, le</w:t>
      </w:r>
    </w:p>
    <w:p w14:paraId="0D689752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projet de participation active est en cours. Nous rencontrons des difficultés à impliquer les</w:t>
      </w:r>
    </w:p>
    <w:p w14:paraId="1D84A829" w14:textId="0081E24F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familles dans notre projet de vie et de les y faire participer</w:t>
      </w:r>
    </w:p>
    <w:p w14:paraId="5C23139D" w14:textId="6CB4FA19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Restel Flat La Pairelle</w:t>
      </w:r>
      <w:r w:rsidRPr="00F97A7C">
        <w:rPr>
          <w:b/>
          <w:bCs/>
          <w:color w:val="4472C4" w:themeColor="accent1"/>
          <w:lang w:val="fr-FR"/>
        </w:rPr>
        <w:tab/>
        <w:t>(5100 Namur – Wépion)</w:t>
      </w:r>
    </w:p>
    <w:p w14:paraId="6919B34D" w14:textId="200563D9" w:rsidR="000A07E2" w:rsidRDefault="00281E45" w:rsidP="000A07E2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it-IT"/>
        </w:rPr>
      </w:pPr>
      <w:r w:rsidRPr="000558A0">
        <w:rPr>
          <w:b/>
          <w:bCs/>
          <w:color w:val="4472C4" w:themeColor="accent1"/>
          <w:lang w:val="it-IT"/>
        </w:rPr>
        <w:t>Anne-Charlotte Cambresier</w:t>
      </w:r>
      <w:r w:rsidR="000524DD">
        <w:rPr>
          <w:b/>
          <w:bCs/>
          <w:color w:val="4472C4" w:themeColor="accent1"/>
          <w:lang w:val="it-IT"/>
        </w:rPr>
        <w:t>,</w:t>
      </w:r>
      <w:r w:rsidRPr="000558A0">
        <w:rPr>
          <w:b/>
          <w:bCs/>
          <w:color w:val="4472C4" w:themeColor="accent1"/>
          <w:lang w:val="it-IT"/>
        </w:rPr>
        <w:t xml:space="preserve"> </w:t>
      </w:r>
      <w:hyperlink r:id="rId27" w:history="1">
        <w:r w:rsidR="000558A0" w:rsidRPr="006B6792">
          <w:rPr>
            <w:rStyle w:val="Hyperlink"/>
            <w:b/>
            <w:bCs/>
            <w:lang w:val="it-IT"/>
          </w:rPr>
          <w:t>lapairelle.dir@armonea.be</w:t>
        </w:r>
      </w:hyperlink>
    </w:p>
    <w:p w14:paraId="3562A6C2" w14:textId="77777777" w:rsidR="000558A0" w:rsidRPr="000558A0" w:rsidRDefault="000558A0" w:rsidP="000558A0">
      <w:pPr>
        <w:pStyle w:val="Lijstalinea"/>
        <w:ind w:left="360"/>
        <w:rPr>
          <w:b/>
          <w:bCs/>
          <w:color w:val="4472C4" w:themeColor="accent1"/>
          <w:lang w:val="it-IT"/>
        </w:rPr>
      </w:pPr>
    </w:p>
    <w:p w14:paraId="204796B4" w14:textId="11D3A90C" w:rsidR="000A07E2" w:rsidRPr="004B3412" w:rsidRDefault="000A07E2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Mise en place de la méthode Tubbe dans les maisons de repos La Colombière et la Roseraie à Gesves</w:t>
      </w:r>
    </w:p>
    <w:p w14:paraId="20A979B8" w14:textId="51ACFC3A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Favoriser l'autonomie des résidents.</w:t>
      </w:r>
    </w:p>
    <w:p w14:paraId="20AF3EEB" w14:textId="77777777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Stimuler l'implication et la prise de décision des résidents dans les différents projets des</w:t>
      </w:r>
    </w:p>
    <w:p w14:paraId="7E0D8440" w14:textId="74550D51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maisons de repos.</w:t>
      </w:r>
    </w:p>
    <w:p w14:paraId="67978502" w14:textId="77777777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Rencontrer les désidératas des résidents et mettre à biens leurs projets et leurs demandes</w:t>
      </w:r>
    </w:p>
    <w:p w14:paraId="0008FB9E" w14:textId="7DECCADE" w:rsidR="00AA3CB7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Favoriser la cohésion de groupe malgré la diversité de la population en maison de repos.</w:t>
      </w:r>
    </w:p>
    <w:p w14:paraId="3416EE3B" w14:textId="77777777" w:rsidR="00E26540" w:rsidRDefault="000A07E2" w:rsidP="000A07E2">
      <w:pPr>
        <w:rPr>
          <w:b/>
          <w:bCs/>
          <w:color w:val="4472C4" w:themeColor="accent1"/>
        </w:rPr>
      </w:pPr>
      <w:r w:rsidRPr="00E26540">
        <w:rPr>
          <w:b/>
          <w:bCs/>
          <w:color w:val="4472C4" w:themeColor="accent1"/>
        </w:rPr>
        <w:t>Gesvesenior</w:t>
      </w:r>
      <w:r w:rsidRPr="00E26540">
        <w:rPr>
          <w:b/>
          <w:bCs/>
          <w:color w:val="4472C4" w:themeColor="accent1"/>
        </w:rPr>
        <w:tab/>
        <w:t>(5340 Gesves)</w:t>
      </w:r>
      <w:r w:rsidR="00AE098E" w:rsidRPr="00E26540">
        <w:rPr>
          <w:b/>
          <w:bCs/>
          <w:color w:val="4472C4" w:themeColor="accent1"/>
        </w:rPr>
        <w:t xml:space="preserve"> </w:t>
      </w:r>
    </w:p>
    <w:p w14:paraId="75B3441B" w14:textId="2E678AAB" w:rsidR="00C70A10" w:rsidRDefault="00AE098E" w:rsidP="000A07E2">
      <w:pPr>
        <w:rPr>
          <w:b/>
          <w:bCs/>
          <w:color w:val="4472C4" w:themeColor="accent1"/>
        </w:rPr>
      </w:pPr>
      <w:r w:rsidRPr="00E26540">
        <w:rPr>
          <w:b/>
          <w:bCs/>
          <w:color w:val="4472C4" w:themeColor="accent1"/>
        </w:rPr>
        <w:t>– Thomas Jonard</w:t>
      </w:r>
      <w:r w:rsidR="000524DD">
        <w:rPr>
          <w:b/>
          <w:bCs/>
          <w:color w:val="4472C4" w:themeColor="accent1"/>
        </w:rPr>
        <w:t xml:space="preserve">, </w:t>
      </w:r>
      <w:hyperlink r:id="rId28" w:history="1">
        <w:r w:rsidR="000558A0" w:rsidRPr="006B6792">
          <w:rPr>
            <w:rStyle w:val="Hyperlink"/>
            <w:b/>
            <w:bCs/>
          </w:rPr>
          <w:t>thomas.jonard@gmail.com</w:t>
        </w:r>
      </w:hyperlink>
    </w:p>
    <w:p w14:paraId="201DC08C" w14:textId="733AF007" w:rsidR="000A07E2" w:rsidRPr="004B3412" w:rsidRDefault="00C70A10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La Résidence Véronique, plus qu'une maison , un foyer.</w:t>
      </w:r>
    </w:p>
    <w:p w14:paraId="49896E14" w14:textId="77777777" w:rsidR="008902BF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La Résidence Veronique souhaite s'inscrire dans une démarche collaborative dont l'un des</w:t>
      </w:r>
    </w:p>
    <w:p w14:paraId="3850DF11" w14:textId="77777777" w:rsidR="008902BF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objectifs est l'optimalisation de la qualité de vie .</w:t>
      </w:r>
    </w:p>
    <w:p w14:paraId="118A54F0" w14:textId="77777777" w:rsidR="008902BF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souhaitons rendre le milieu de vie aussi agréable qu'un foyer où chacun sera accueilli en</w:t>
      </w:r>
    </w:p>
    <w:p w14:paraId="37173EB2" w14:textId="02E932CA" w:rsidR="00C70A10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tant que citoyen responsable de ses choix .</w:t>
      </w:r>
    </w:p>
    <w:p w14:paraId="4B1E810B" w14:textId="1C6FFF32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Vulpia Résidence Veronique</w:t>
      </w:r>
      <w:r w:rsidRPr="00F97A7C">
        <w:rPr>
          <w:b/>
          <w:bCs/>
          <w:color w:val="4472C4" w:themeColor="accent1"/>
          <w:lang w:val="fr-FR"/>
        </w:rPr>
        <w:tab/>
        <w:t>(5377 Somme-Leuze – Baillonville)</w:t>
      </w:r>
    </w:p>
    <w:p w14:paraId="0F9DE940" w14:textId="0F7FD2CC" w:rsidR="004C2C24" w:rsidRPr="000558A0" w:rsidRDefault="00453880" w:rsidP="004C2C24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it-IT"/>
        </w:rPr>
      </w:pPr>
      <w:r w:rsidRPr="000558A0">
        <w:rPr>
          <w:b/>
          <w:bCs/>
          <w:color w:val="4472C4" w:themeColor="accent1"/>
          <w:lang w:val="it-IT"/>
        </w:rPr>
        <w:t>Joëlle Dufrane</w:t>
      </w:r>
      <w:r w:rsidR="000524DD">
        <w:rPr>
          <w:b/>
          <w:bCs/>
          <w:color w:val="4472C4" w:themeColor="accent1"/>
          <w:lang w:val="it-IT"/>
        </w:rPr>
        <w:t>,</w:t>
      </w:r>
      <w:r w:rsidRPr="000558A0">
        <w:rPr>
          <w:b/>
          <w:bCs/>
          <w:color w:val="4472C4" w:themeColor="accent1"/>
          <w:lang w:val="it-IT"/>
        </w:rPr>
        <w:t xml:space="preserve"> joelle.dufrane@residenceveronique.be</w:t>
      </w:r>
    </w:p>
    <w:p w14:paraId="793F4140" w14:textId="77777777" w:rsidR="00D715EA" w:rsidRPr="000524DD" w:rsidRDefault="00D715EA" w:rsidP="000A07E2">
      <w:pPr>
        <w:rPr>
          <w:b/>
          <w:bCs/>
          <w:color w:val="4472C4" w:themeColor="accent1"/>
          <w:lang w:val="it-IT"/>
        </w:rPr>
      </w:pPr>
    </w:p>
    <w:p w14:paraId="3180D698" w14:textId="601F2C91" w:rsidR="00D715EA" w:rsidRPr="001B2586" w:rsidRDefault="001548F3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nl-NL"/>
        </w:rPr>
      </w:pPr>
      <w:r w:rsidRPr="001B2586">
        <w:rPr>
          <w:b/>
          <w:bCs/>
          <w:color w:val="4472C4" w:themeColor="accent1"/>
          <w:sz w:val="24"/>
          <w:szCs w:val="24"/>
          <w:lang w:val="nl-NL"/>
        </w:rPr>
        <w:t>Oost-Vlaanderen</w:t>
      </w:r>
    </w:p>
    <w:p w14:paraId="4ED83572" w14:textId="7FC3B9F4" w:rsidR="0082444A" w:rsidRPr="004B3412" w:rsidRDefault="00B34CA4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Zoals het klokje in het WZC tikt, tikt het nergens: Samen werken aan een nieuwe “thuis”</w:t>
      </w:r>
    </w:p>
    <w:p w14:paraId="50556EDD" w14:textId="77777777" w:rsidR="00030A54" w:rsidRPr="000558A0" w:rsidRDefault="00030A54" w:rsidP="00B34CA4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Naar een woonzorgcentrum gaan is een ingrijpende gebeurtenis die vraagt om nieuwe</w:t>
      </w:r>
    </w:p>
    <w:p w14:paraId="788B06B3" w14:textId="77777777" w:rsidR="00030A54" w:rsidRPr="000558A0" w:rsidRDefault="00030A54" w:rsidP="00B34CA4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betekenisgeving. Autonomie en verbinding zijn belangrijk om voldoening te ervaren in je leven.</w:t>
      </w:r>
    </w:p>
    <w:p w14:paraId="088CE8E2" w14:textId="77777777" w:rsidR="00030A54" w:rsidRPr="000558A0" w:rsidRDefault="00030A54" w:rsidP="00B34CA4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Daarom willen we samen met bewoners de zoektocht aangaan om, ondanks de beperkingen</w:t>
      </w:r>
    </w:p>
    <w:p w14:paraId="20CED04A" w14:textId="77777777" w:rsidR="00030A54" w:rsidRPr="000558A0" w:rsidRDefault="00030A54" w:rsidP="00B34CA4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van het ouder worden, toch voluit te kunnen leven. Als medewerker, vrijwilliger en directie</w:t>
      </w:r>
    </w:p>
    <w:p w14:paraId="3919647A" w14:textId="77777777" w:rsidR="00030A54" w:rsidRPr="000558A0" w:rsidRDefault="00030A54" w:rsidP="00B34CA4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wensen we deelgenoot te worden van het levensverhaal van bewoners en zo bij te dragen aan</w:t>
      </w:r>
    </w:p>
    <w:p w14:paraId="54F84902" w14:textId="1E305BA3" w:rsidR="00030A54" w:rsidRPr="000558A0" w:rsidRDefault="00030A54" w:rsidP="00B34CA4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hun nieuwe thuisomgeving die voor ons ook zoals thuis is.</w:t>
      </w:r>
    </w:p>
    <w:p w14:paraId="45D2EB31" w14:textId="77777777" w:rsidR="005C41DB" w:rsidRDefault="000A07E2" w:rsidP="000A07E2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lastRenderedPageBreak/>
        <w:t>vzw Organisatie Broeders van Liefde – wzc Huize Nazareth</w:t>
      </w:r>
      <w:r w:rsidRPr="00F97A7C">
        <w:rPr>
          <w:b/>
          <w:bCs/>
          <w:color w:val="4472C4" w:themeColor="accent1"/>
          <w:lang w:val="nl-NL"/>
        </w:rPr>
        <w:tab/>
        <w:t>(9000 Gent)</w:t>
      </w:r>
      <w:r w:rsidR="00752C37">
        <w:rPr>
          <w:b/>
          <w:bCs/>
          <w:color w:val="4472C4" w:themeColor="accent1"/>
          <w:lang w:val="nl-NL"/>
        </w:rPr>
        <w:t xml:space="preserve"> </w:t>
      </w:r>
    </w:p>
    <w:p w14:paraId="2322BFA0" w14:textId="2774C9E3" w:rsidR="001B2586" w:rsidRPr="005C41DB" w:rsidRDefault="00752C37" w:rsidP="000A07E2">
      <w:pPr>
        <w:rPr>
          <w:b/>
          <w:bCs/>
          <w:color w:val="4472C4" w:themeColor="accent1"/>
        </w:rPr>
      </w:pPr>
      <w:r w:rsidRPr="005C41DB">
        <w:rPr>
          <w:b/>
          <w:bCs/>
          <w:color w:val="4472C4" w:themeColor="accent1"/>
        </w:rPr>
        <w:t>– Judith Cockx</w:t>
      </w:r>
      <w:r w:rsidR="000524DD">
        <w:rPr>
          <w:b/>
          <w:bCs/>
          <w:color w:val="4472C4" w:themeColor="accent1"/>
        </w:rPr>
        <w:t>,</w:t>
      </w:r>
      <w:r w:rsidRPr="005C41DB">
        <w:rPr>
          <w:b/>
          <w:bCs/>
          <w:color w:val="4472C4" w:themeColor="accent1"/>
        </w:rPr>
        <w:t xml:space="preserve"> </w:t>
      </w:r>
      <w:r w:rsidR="00435C08" w:rsidRPr="005C41DB">
        <w:rPr>
          <w:b/>
          <w:bCs/>
          <w:color w:val="4472C4" w:themeColor="accent1"/>
        </w:rPr>
        <w:t>judith.cockx@azt.broedersvanliefde.be</w:t>
      </w:r>
    </w:p>
    <w:p w14:paraId="545C66F0" w14:textId="7D939E09" w:rsidR="00800F07" w:rsidRPr="004B3412" w:rsidRDefault="00F420DB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Ons werk, jouw THUIS!</w:t>
      </w:r>
    </w:p>
    <w:p w14:paraId="549760BD" w14:textId="77777777" w:rsidR="00FE6359" w:rsidRPr="000558A0" w:rsidRDefault="00FE6359" w:rsidP="00FE6359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Wij willen met dit initiatief het Tubbe-model in onze WZC's vormgeven.De waarden van het</w:t>
      </w:r>
    </w:p>
    <w:p w14:paraId="4E67187D" w14:textId="77777777" w:rsidR="00FE6359" w:rsidRPr="000558A0" w:rsidRDefault="00FE6359" w:rsidP="00FE6359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Tubbe model zijn nauw verboden met de visie van onze organisatie op 'wonen en leven'.Daar</w:t>
      </w:r>
    </w:p>
    <w:p w14:paraId="6423477A" w14:textId="77777777" w:rsidR="00FE6359" w:rsidRPr="000558A0" w:rsidRDefault="00FE6359" w:rsidP="00FE6359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waar vroeger de nadruk meer lag op het verstrekken van zorg, willen wij vandaag extra</w:t>
      </w:r>
    </w:p>
    <w:p w14:paraId="387A0BE1" w14:textId="77777777" w:rsidR="00FE6359" w:rsidRPr="000558A0" w:rsidRDefault="00FE6359" w:rsidP="00FE6359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inzetten op het creëren van een thuisgevoel.Dit doen we door de noden van bewoners centraal</w:t>
      </w:r>
    </w:p>
    <w:p w14:paraId="3D269A8B" w14:textId="77777777" w:rsidR="00FE6359" w:rsidRPr="000558A0" w:rsidRDefault="00FE6359" w:rsidP="00FE6359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te stellen en hen nog meer te betrekken bij activiteiten en beslissingen. Deze nieuwe visie</w:t>
      </w:r>
    </w:p>
    <w:p w14:paraId="3A8BF681" w14:textId="0D039E3E" w:rsidR="00F420DB" w:rsidRPr="000558A0" w:rsidRDefault="00FE6359" w:rsidP="00FE6359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willen we samen met een Tubbe-coach vorm geven.</w:t>
      </w:r>
    </w:p>
    <w:p w14:paraId="48729112" w14:textId="77777777" w:rsidR="00AE098E" w:rsidRDefault="000A07E2" w:rsidP="000A07E2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>Sleutelzorg Temse</w:t>
      </w:r>
      <w:r w:rsidRPr="00F97A7C">
        <w:rPr>
          <w:b/>
          <w:bCs/>
          <w:color w:val="4472C4" w:themeColor="accent1"/>
          <w:lang w:val="nl-NL"/>
        </w:rPr>
        <w:tab/>
        <w:t>(9140 Temse – Steendorp)</w:t>
      </w:r>
      <w:r w:rsidR="00435C08">
        <w:rPr>
          <w:b/>
          <w:bCs/>
          <w:color w:val="4472C4" w:themeColor="accent1"/>
          <w:lang w:val="nl-NL"/>
        </w:rPr>
        <w:t xml:space="preserve"> </w:t>
      </w:r>
    </w:p>
    <w:p w14:paraId="192DF2AD" w14:textId="09941E63" w:rsidR="000A07E2" w:rsidRPr="00AE098E" w:rsidRDefault="00435C08" w:rsidP="000A07E2">
      <w:pPr>
        <w:rPr>
          <w:b/>
          <w:bCs/>
          <w:color w:val="4472C4" w:themeColor="accent1"/>
        </w:rPr>
      </w:pPr>
      <w:r w:rsidRPr="00AE098E">
        <w:rPr>
          <w:b/>
          <w:bCs/>
          <w:color w:val="4472C4" w:themeColor="accent1"/>
        </w:rPr>
        <w:t>– Saskia Boone</w:t>
      </w:r>
      <w:r w:rsidR="000524DD">
        <w:rPr>
          <w:b/>
          <w:bCs/>
          <w:color w:val="4472C4" w:themeColor="accent1"/>
        </w:rPr>
        <w:t>,</w:t>
      </w:r>
      <w:r w:rsidRPr="00AE098E">
        <w:rPr>
          <w:b/>
          <w:bCs/>
          <w:color w:val="4472C4" w:themeColor="accent1"/>
        </w:rPr>
        <w:t xml:space="preserve"> </w:t>
      </w:r>
      <w:r w:rsidR="00AE098E" w:rsidRPr="00AE098E">
        <w:rPr>
          <w:b/>
          <w:bCs/>
          <w:color w:val="4472C4" w:themeColor="accent1"/>
        </w:rPr>
        <w:t>saskia.boone@sleutelzorgtemse.be</w:t>
      </w:r>
    </w:p>
    <w:p w14:paraId="2A5AE80B" w14:textId="22C1B449" w:rsidR="00BA41DC" w:rsidRPr="004B3412" w:rsidRDefault="00BA41DC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TUBBEdansen - We VLIETEN er samen in</w:t>
      </w:r>
    </w:p>
    <w:p w14:paraId="7418FD16" w14:textId="77777777" w:rsidR="006E032D" w:rsidRPr="000558A0" w:rsidRDefault="006E032D" w:rsidP="006E032D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Woonzorgcentrum De Vliet is reeds enkele jaren aan de slag met IAO, Prezo, Lean en BelRAI.</w:t>
      </w:r>
    </w:p>
    <w:p w14:paraId="7DB23D6F" w14:textId="77777777" w:rsidR="006E032D" w:rsidRPr="000558A0" w:rsidRDefault="006E032D" w:rsidP="006E032D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Bij deze tools ligt de nadruk op hoe de bewoner zijn autonomie zelf in handen kan nemen en</w:t>
      </w:r>
    </w:p>
    <w:p w14:paraId="39EBD99D" w14:textId="77777777" w:rsidR="006E032D" w:rsidRPr="000558A0" w:rsidRDefault="006E032D" w:rsidP="006E032D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hoe medewerkers zich maximaal kunnen ontplooien en met goesting aan de slag gaan. Na de</w:t>
      </w:r>
    </w:p>
    <w:p w14:paraId="2808337A" w14:textId="77777777" w:rsidR="006E032D" w:rsidRPr="000558A0" w:rsidRDefault="006E032D" w:rsidP="006E032D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voorbije covidperiode merken we dat een groot deel van wat opgebouwd was, verloren is</w:t>
      </w:r>
    </w:p>
    <w:p w14:paraId="5DABA82F" w14:textId="77777777" w:rsidR="006E032D" w:rsidRPr="000558A0" w:rsidRDefault="006E032D" w:rsidP="006E032D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gegaan. Met dit project en de tubbeprincipes willen we opnieuw op het juiste spoor raken. We</w:t>
      </w:r>
    </w:p>
    <w:p w14:paraId="7C2E2224" w14:textId="1D5FFD40" w:rsidR="00BA41DC" w:rsidRPr="000558A0" w:rsidRDefault="006E032D" w:rsidP="006E032D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willen samen TUBBEdansen, we VLIETEN er samen in!</w:t>
      </w:r>
    </w:p>
    <w:p w14:paraId="12C3A620" w14:textId="26DDEC00" w:rsidR="000A07E2" w:rsidRDefault="000A07E2" w:rsidP="000A07E2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>Zorgnetwerk Trento vzw - campus WZC De Vliet, Zele</w:t>
      </w:r>
      <w:r w:rsidRPr="00F97A7C">
        <w:rPr>
          <w:b/>
          <w:bCs/>
          <w:color w:val="4472C4" w:themeColor="accent1"/>
          <w:lang w:val="nl-NL"/>
        </w:rPr>
        <w:tab/>
        <w:t>(9220 Hamme – Moerzeke)</w:t>
      </w:r>
    </w:p>
    <w:p w14:paraId="2AB37EB0" w14:textId="4196AA50" w:rsidR="007B1408" w:rsidRDefault="007B1408" w:rsidP="007B1408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nl-NL"/>
        </w:rPr>
      </w:pPr>
      <w:r>
        <w:rPr>
          <w:b/>
          <w:bCs/>
          <w:color w:val="4472C4" w:themeColor="accent1"/>
          <w:lang w:val="nl-NL"/>
        </w:rPr>
        <w:t>Bart Onselaere</w:t>
      </w:r>
      <w:r w:rsidR="000524DD">
        <w:rPr>
          <w:b/>
          <w:bCs/>
          <w:color w:val="4472C4" w:themeColor="accent1"/>
          <w:lang w:val="nl-NL"/>
        </w:rPr>
        <w:t>,</w:t>
      </w:r>
      <w:r>
        <w:rPr>
          <w:b/>
          <w:bCs/>
          <w:color w:val="4472C4" w:themeColor="accent1"/>
          <w:lang w:val="nl-NL"/>
        </w:rPr>
        <w:t xml:space="preserve"> </w:t>
      </w:r>
      <w:hyperlink r:id="rId29" w:history="1">
        <w:r w:rsidR="000558A0" w:rsidRPr="006B6792">
          <w:rPr>
            <w:rStyle w:val="Hyperlink"/>
            <w:b/>
            <w:bCs/>
            <w:lang w:val="nl-NL"/>
          </w:rPr>
          <w:t>bart.onselaere@zorgnetwerktrento.be</w:t>
        </w:r>
      </w:hyperlink>
    </w:p>
    <w:p w14:paraId="73FB47A9" w14:textId="77777777" w:rsidR="000558A0" w:rsidRDefault="000558A0" w:rsidP="000558A0">
      <w:pPr>
        <w:pStyle w:val="Lijstalinea"/>
        <w:ind w:left="360"/>
        <w:rPr>
          <w:b/>
          <w:bCs/>
          <w:color w:val="4472C4" w:themeColor="accent1"/>
          <w:lang w:val="nl-NL"/>
        </w:rPr>
      </w:pPr>
    </w:p>
    <w:p w14:paraId="5B2E4654" w14:textId="6BEFB9ED" w:rsidR="006E032D" w:rsidRPr="004B3412" w:rsidRDefault="00DC56FA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Tubbe-model met een H.A.R.T. voor bewoners, familie en medewerkers</w:t>
      </w:r>
    </w:p>
    <w:p w14:paraId="27304A72" w14:textId="77777777" w:rsidR="00CC0EF1" w:rsidRPr="000558A0" w:rsidRDefault="00CC0EF1" w:rsidP="00CC0EF1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We willen een H.A.R.T-elijk huis zijn voor onze bewoners, familie, buren, medewerkers, .. Een</w:t>
      </w:r>
    </w:p>
    <w:p w14:paraId="02A4C412" w14:textId="77777777" w:rsidR="00CC0EF1" w:rsidRPr="000558A0" w:rsidRDefault="00CC0EF1" w:rsidP="00CC0EF1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warm en open huis, waar het leven volop geleefd kan worden. De fundamenten voor dit huis</w:t>
      </w:r>
    </w:p>
    <w:p w14:paraId="0602930D" w14:textId="77777777" w:rsidR="00CC0EF1" w:rsidRPr="000558A0" w:rsidRDefault="00CC0EF1" w:rsidP="00CC0EF1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zijn onze H.A.R.T waarden (Huiselijkheid – Autonomie – Respect – Tesamen). De gekantelde</w:t>
      </w:r>
    </w:p>
    <w:p w14:paraId="2BD00928" w14:textId="77777777" w:rsidR="00CC0EF1" w:rsidRPr="000558A0" w:rsidRDefault="00CC0EF1" w:rsidP="00CC0EF1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organisatiestructuur met de kleinere leefgroepen en zelforganiserende teams kunnen de juiste</w:t>
      </w:r>
    </w:p>
    <w:p w14:paraId="66FC0D2D" w14:textId="77777777" w:rsidR="00CC0EF1" w:rsidRPr="000558A0" w:rsidRDefault="00CC0EF1" w:rsidP="00CC0EF1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context bieden om het Tubbe-model te implementeren. Een H.A.R.Telijk ‘wij-huis’ waarin</w:t>
      </w:r>
    </w:p>
    <w:p w14:paraId="66BC9F73" w14:textId="6E925724" w:rsidR="00DC56FA" w:rsidRPr="000558A0" w:rsidRDefault="00CC0EF1" w:rsidP="00CC0EF1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iedereen zich verbonden en betrokken voelt.</w:t>
      </w:r>
    </w:p>
    <w:p w14:paraId="76C8D3D7" w14:textId="16CF55FC" w:rsidR="000A07E2" w:rsidRDefault="000A07E2" w:rsidP="000A07E2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 xml:space="preserve">OCMW Oudenaarde </w:t>
      </w:r>
      <w:r w:rsidRPr="00F97A7C">
        <w:rPr>
          <w:b/>
          <w:bCs/>
          <w:color w:val="4472C4" w:themeColor="accent1"/>
          <w:lang w:val="nl-NL"/>
        </w:rPr>
        <w:tab/>
        <w:t>(9700 Oudenaarde)</w:t>
      </w:r>
    </w:p>
    <w:p w14:paraId="6E560DCD" w14:textId="6BEC3FD5" w:rsidR="00CC0EF1" w:rsidRDefault="00574B2F" w:rsidP="000A07E2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nl-NL"/>
        </w:rPr>
      </w:pPr>
      <w:r>
        <w:rPr>
          <w:b/>
          <w:bCs/>
          <w:color w:val="4472C4" w:themeColor="accent1"/>
          <w:lang w:val="nl-NL"/>
        </w:rPr>
        <w:t>Geert Leliaert</w:t>
      </w:r>
      <w:r w:rsidR="000524DD">
        <w:rPr>
          <w:b/>
          <w:bCs/>
          <w:color w:val="4472C4" w:themeColor="accent1"/>
          <w:lang w:val="nl-NL"/>
        </w:rPr>
        <w:t>,</w:t>
      </w:r>
      <w:r>
        <w:rPr>
          <w:b/>
          <w:bCs/>
          <w:color w:val="4472C4" w:themeColor="accent1"/>
          <w:lang w:val="nl-NL"/>
        </w:rPr>
        <w:t xml:space="preserve"> </w:t>
      </w:r>
      <w:hyperlink r:id="rId30" w:history="1">
        <w:r w:rsidR="00C95E52" w:rsidRPr="0077607F">
          <w:rPr>
            <w:rStyle w:val="Hyperlink"/>
            <w:b/>
            <w:bCs/>
            <w:lang w:val="nl-NL"/>
          </w:rPr>
          <w:t>geert.leliaert@oudenaarde.be</w:t>
        </w:r>
      </w:hyperlink>
    </w:p>
    <w:p w14:paraId="40D92EC4" w14:textId="77777777" w:rsidR="00C95E52" w:rsidRPr="00C95E52" w:rsidRDefault="00C95E52" w:rsidP="00C95E52">
      <w:pPr>
        <w:pStyle w:val="Lijstalinea"/>
        <w:ind w:left="360"/>
        <w:rPr>
          <w:b/>
          <w:bCs/>
          <w:color w:val="4472C4" w:themeColor="accent1"/>
          <w:lang w:val="nl-NL"/>
        </w:rPr>
      </w:pPr>
    </w:p>
    <w:p w14:paraId="530ED0C4" w14:textId="69385B63" w:rsidR="00CC0EF1" w:rsidRPr="004B3412" w:rsidRDefault="00376468" w:rsidP="004B3412">
      <w:pPr>
        <w:pStyle w:val="Lijstalinea"/>
        <w:numPr>
          <w:ilvl w:val="0"/>
          <w:numId w:val="1"/>
        </w:numPr>
        <w:spacing w:after="0"/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Wat moet u van ons verwachten ...', een belofte aan onze bewoners en hun naasten. Van</w:t>
      </w:r>
      <w:r w:rsidR="004B3412" w:rsidRPr="004B3412">
        <w:rPr>
          <w:b/>
          <w:bCs/>
          <w:color w:val="4472C4" w:themeColor="accent1"/>
          <w:lang w:val="nl-NL"/>
        </w:rPr>
        <w:t xml:space="preserve"> </w:t>
      </w:r>
      <w:r w:rsidRPr="004B3412">
        <w:rPr>
          <w:b/>
          <w:bCs/>
          <w:color w:val="4472C4" w:themeColor="accent1"/>
          <w:lang w:val="nl-NL"/>
        </w:rPr>
        <w:t>taakgerichte naar relatiegerichte woonleefzorg.</w:t>
      </w:r>
    </w:p>
    <w:p w14:paraId="376F67D6" w14:textId="77777777" w:rsidR="00365DE5" w:rsidRPr="000558A0" w:rsidRDefault="00365DE5" w:rsidP="00365DE5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Iedereen in het woonzorgcentrum is ervan overtuigd dat de bewoner centraal staat. Alleen</w:t>
      </w:r>
    </w:p>
    <w:p w14:paraId="47EF4DF7" w14:textId="77777777" w:rsidR="00365DE5" w:rsidRPr="000558A0" w:rsidRDefault="00365DE5" w:rsidP="00365DE5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staat dit vaak in schril contrast met de dagelijkse praktijk. We willen onze visie grondig</w:t>
      </w:r>
    </w:p>
    <w:p w14:paraId="428ED2AC" w14:textId="77777777" w:rsidR="00365DE5" w:rsidRPr="000558A0" w:rsidRDefault="00365DE5" w:rsidP="00365DE5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evalueren, de principes van Tubbe zijn daarin een inspiratiebron. We willen de visie uitstrooien</w:t>
      </w:r>
    </w:p>
    <w:p w14:paraId="7C34F76F" w14:textId="77777777" w:rsidR="00365DE5" w:rsidRPr="000558A0" w:rsidRDefault="00365DE5" w:rsidP="00365DE5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in de organisatie als maatstaf waartegen we consequent het omgaan met de bewoner in vraag</w:t>
      </w:r>
    </w:p>
    <w:p w14:paraId="17054D32" w14:textId="77777777" w:rsidR="00365DE5" w:rsidRPr="000558A0" w:rsidRDefault="00365DE5" w:rsidP="00365DE5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stellen en aanpassen. We willen medewerkers laten groeien om talenten in te zetten in de</w:t>
      </w:r>
    </w:p>
    <w:p w14:paraId="20F2D86F" w14:textId="416F31FC" w:rsidR="00376468" w:rsidRPr="000558A0" w:rsidRDefault="00365DE5" w:rsidP="00365DE5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persoonsgerichte woonleefzorg.</w:t>
      </w:r>
    </w:p>
    <w:p w14:paraId="1173E47B" w14:textId="5A461A74" w:rsidR="000A07E2" w:rsidRPr="000558A0" w:rsidRDefault="000A07E2" w:rsidP="000A07E2">
      <w:pPr>
        <w:rPr>
          <w:b/>
          <w:bCs/>
          <w:color w:val="4472C4" w:themeColor="accent1"/>
          <w:lang w:val="nl-BE"/>
        </w:rPr>
      </w:pPr>
      <w:r w:rsidRPr="000558A0">
        <w:rPr>
          <w:b/>
          <w:bCs/>
          <w:color w:val="4472C4" w:themeColor="accent1"/>
          <w:lang w:val="nl-BE"/>
        </w:rPr>
        <w:t>RVT Sint-Jozef Deinze vzw</w:t>
      </w:r>
      <w:r w:rsidRPr="000558A0">
        <w:rPr>
          <w:b/>
          <w:bCs/>
          <w:color w:val="4472C4" w:themeColor="accent1"/>
          <w:lang w:val="nl-BE"/>
        </w:rPr>
        <w:tab/>
        <w:t>(9800 Deinze)</w:t>
      </w:r>
    </w:p>
    <w:p w14:paraId="4E71C582" w14:textId="61B007A1" w:rsidR="009939DC" w:rsidRPr="000524DD" w:rsidRDefault="009939DC" w:rsidP="009939DC">
      <w:pPr>
        <w:pStyle w:val="Lijstalinea"/>
        <w:numPr>
          <w:ilvl w:val="0"/>
          <w:numId w:val="2"/>
        </w:numPr>
        <w:rPr>
          <w:b/>
          <w:bCs/>
          <w:color w:val="4472C4" w:themeColor="accent1"/>
        </w:rPr>
      </w:pPr>
      <w:r w:rsidRPr="000524DD">
        <w:rPr>
          <w:b/>
          <w:bCs/>
          <w:color w:val="4472C4" w:themeColor="accent1"/>
        </w:rPr>
        <w:lastRenderedPageBreak/>
        <w:t>Yves Neirynck</w:t>
      </w:r>
      <w:r w:rsidR="000524DD" w:rsidRPr="000524DD">
        <w:rPr>
          <w:b/>
          <w:bCs/>
          <w:color w:val="4472C4" w:themeColor="accent1"/>
        </w:rPr>
        <w:t xml:space="preserve">, </w:t>
      </w:r>
      <w:hyperlink r:id="rId31" w:history="1">
        <w:r w:rsidR="000524DD" w:rsidRPr="000524DD">
          <w:rPr>
            <w:rStyle w:val="Hyperlink"/>
            <w:b/>
            <w:bCs/>
          </w:rPr>
          <w:t>neirynckyves@rvtsintjozef.be</w:t>
        </w:r>
      </w:hyperlink>
    </w:p>
    <w:p w14:paraId="33379ADA" w14:textId="77777777" w:rsidR="000558A0" w:rsidRPr="000524DD" w:rsidRDefault="000558A0" w:rsidP="000558A0">
      <w:pPr>
        <w:pStyle w:val="Lijstalinea"/>
        <w:ind w:left="360"/>
        <w:rPr>
          <w:b/>
          <w:bCs/>
          <w:color w:val="4472C4" w:themeColor="accent1"/>
        </w:rPr>
      </w:pPr>
    </w:p>
    <w:p w14:paraId="6385CD9F" w14:textId="566ECEF9" w:rsidR="00335778" w:rsidRPr="004B3412" w:rsidRDefault="00335778" w:rsidP="004B3412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In het oog, in het hart</w:t>
      </w:r>
    </w:p>
    <w:p w14:paraId="3A5542DF" w14:textId="77777777" w:rsidR="00335778" w:rsidRPr="000558A0" w:rsidRDefault="00335778" w:rsidP="00335778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Het Tubbe-model integreren in de dagelijkse werking op Kaandelbeek, de beschermde</w:t>
      </w:r>
    </w:p>
    <w:p w14:paraId="73F3425F" w14:textId="77777777" w:rsidR="00335778" w:rsidRPr="000558A0" w:rsidRDefault="00335778" w:rsidP="00335778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afdeling van ons woonzorgcentrum. De communicatiecultuur aanpassen, een</w:t>
      </w:r>
    </w:p>
    <w:p w14:paraId="56461CCA" w14:textId="77777777" w:rsidR="00335778" w:rsidRPr="000558A0" w:rsidRDefault="00335778" w:rsidP="00335778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vertrouwensband opbouwen en de bewoners hun dagelijks leven zelf laten invullen.</w:t>
      </w:r>
    </w:p>
    <w:p w14:paraId="5ACB48F9" w14:textId="77777777" w:rsidR="00335778" w:rsidRPr="000558A0" w:rsidRDefault="00335778" w:rsidP="00335778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Belangrijke stappen die we willen zetten om ons doel te bereiken: gelukkige bewoners en</w:t>
      </w:r>
    </w:p>
    <w:p w14:paraId="74071439" w14:textId="43BB5F42" w:rsidR="00335778" w:rsidRPr="000558A0" w:rsidRDefault="00335778" w:rsidP="00335778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medewerkers die zich thuis voelen bij ons.</w:t>
      </w:r>
    </w:p>
    <w:p w14:paraId="05D9B107" w14:textId="771DA601" w:rsidR="000A07E2" w:rsidRDefault="000A07E2" w:rsidP="000A07E2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>Woonzorgcentrum Karel Picqué (OCMW Deinze)</w:t>
      </w:r>
      <w:r w:rsidRPr="00F97A7C">
        <w:rPr>
          <w:b/>
          <w:bCs/>
          <w:color w:val="4472C4" w:themeColor="accent1"/>
          <w:lang w:val="nl-NL"/>
        </w:rPr>
        <w:tab/>
        <w:t>(9800 Deinze)</w:t>
      </w:r>
    </w:p>
    <w:p w14:paraId="477671F1" w14:textId="6159CBBB" w:rsidR="00E5601A" w:rsidRPr="00C95E52" w:rsidRDefault="00E5601A" w:rsidP="00E5601A">
      <w:pPr>
        <w:pStyle w:val="Lijstalinea"/>
        <w:numPr>
          <w:ilvl w:val="0"/>
          <w:numId w:val="2"/>
        </w:numPr>
        <w:rPr>
          <w:rStyle w:val="Hyperlink"/>
          <w:b/>
          <w:bCs/>
          <w:color w:val="4472C4" w:themeColor="accent1"/>
          <w:u w:val="none"/>
          <w:lang w:val="nl-NL"/>
        </w:rPr>
      </w:pPr>
      <w:r>
        <w:rPr>
          <w:b/>
          <w:bCs/>
          <w:color w:val="4472C4" w:themeColor="accent1"/>
          <w:lang w:val="nl-NL"/>
        </w:rPr>
        <w:t>Anselma Mazure</w:t>
      </w:r>
      <w:r w:rsidR="000524DD">
        <w:rPr>
          <w:b/>
          <w:bCs/>
          <w:color w:val="4472C4" w:themeColor="accent1"/>
          <w:lang w:val="nl-NL"/>
        </w:rPr>
        <w:t>,</w:t>
      </w:r>
      <w:r>
        <w:rPr>
          <w:b/>
          <w:bCs/>
          <w:color w:val="4472C4" w:themeColor="accent1"/>
          <w:lang w:val="nl-NL"/>
        </w:rPr>
        <w:t xml:space="preserve"> </w:t>
      </w:r>
      <w:hyperlink r:id="rId32" w:history="1">
        <w:r w:rsidR="000558A0" w:rsidRPr="006B6792">
          <w:rPr>
            <w:rStyle w:val="Hyperlink"/>
            <w:b/>
            <w:bCs/>
            <w:lang w:val="nl-NL"/>
          </w:rPr>
          <w:t>anselma.mazure@deinze.be</w:t>
        </w:r>
      </w:hyperlink>
    </w:p>
    <w:p w14:paraId="4CE9C0CA" w14:textId="77777777" w:rsidR="00C95E52" w:rsidRDefault="00C95E52" w:rsidP="00C95E52">
      <w:pPr>
        <w:pStyle w:val="Lijstalinea"/>
        <w:ind w:left="360"/>
        <w:rPr>
          <w:b/>
          <w:bCs/>
          <w:color w:val="4472C4" w:themeColor="accent1"/>
          <w:lang w:val="nl-NL"/>
        </w:rPr>
      </w:pPr>
    </w:p>
    <w:p w14:paraId="70F579C0" w14:textId="77777777" w:rsidR="000558A0" w:rsidRPr="001B2586" w:rsidRDefault="000558A0" w:rsidP="000558A0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nl-NL"/>
        </w:rPr>
      </w:pPr>
      <w:r w:rsidRPr="001B2586">
        <w:rPr>
          <w:b/>
          <w:bCs/>
          <w:color w:val="4472C4" w:themeColor="accent1"/>
          <w:sz w:val="24"/>
          <w:szCs w:val="24"/>
          <w:lang w:val="nl-NL"/>
        </w:rPr>
        <w:t>West-Vlaanderen</w:t>
      </w:r>
    </w:p>
    <w:p w14:paraId="5B03DE8C" w14:textId="77777777" w:rsidR="000558A0" w:rsidRPr="004B3412" w:rsidRDefault="000558A0" w:rsidP="000558A0">
      <w:pPr>
        <w:pStyle w:val="Lijstalinea"/>
        <w:numPr>
          <w:ilvl w:val="0"/>
          <w:numId w:val="1"/>
        </w:numPr>
        <w:spacing w:after="0"/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Tubbe als inspirerend model om van WZC De Noordhinder een participatief woonzorgcentrum te maken waar bewoners en medewerkers gehoord worden en gelukkig zijn.</w:t>
      </w:r>
    </w:p>
    <w:p w14:paraId="3E7D81F8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WZC De Noordhinder streeft al langer naar bewonersgerichte zorg en zoekt naar manieren om</w:t>
      </w:r>
    </w:p>
    <w:p w14:paraId="6FEFCA27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bewoners meer inspraak te geven en medewerkers meer actief te betrekken. Met Tubbe</w:t>
      </w:r>
    </w:p>
    <w:p w14:paraId="5D2B29CF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menen we van dat idee een meer samenhangend geheel te kunnen maken vanuit een</w:t>
      </w:r>
    </w:p>
    <w:p w14:paraId="5BEFDCEA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duidelijke visie. Er zit veel potentieel in ons huis, potentieel dat nu onvoldoende ingezet wordt.</w:t>
      </w:r>
    </w:p>
    <w:p w14:paraId="1BFADA5F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We willen tijd en ruimte creëren voor een groter persoonlijk engagement van onze bewoners,</w:t>
      </w:r>
    </w:p>
    <w:p w14:paraId="01982E6E" w14:textId="77777777" w:rsidR="000558A0" w:rsidRPr="002E1F54" w:rsidRDefault="000558A0" w:rsidP="000558A0">
      <w:pPr>
        <w:spacing w:after="0"/>
        <w:rPr>
          <w:color w:val="4472C4" w:themeColor="accent1"/>
          <w:lang w:val="nl-NL"/>
        </w:rPr>
      </w:pPr>
      <w:r w:rsidRPr="002E1F54">
        <w:rPr>
          <w:color w:val="4472C4" w:themeColor="accent1"/>
          <w:lang w:val="nl-NL"/>
        </w:rPr>
        <w:t>medewerkers en andere betrokkenen.</w:t>
      </w:r>
    </w:p>
    <w:p w14:paraId="4639E31D" w14:textId="77777777" w:rsidR="000558A0" w:rsidRDefault="000558A0" w:rsidP="000558A0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>Welzijnsvereniging Het Dak</w:t>
      </w:r>
      <w:r w:rsidRPr="00F97A7C">
        <w:rPr>
          <w:b/>
          <w:bCs/>
          <w:color w:val="4472C4" w:themeColor="accent1"/>
          <w:lang w:val="nl-NL"/>
        </w:rPr>
        <w:tab/>
        <w:t>(8301 Knokke-Heist - Heist-aan-Zee)</w:t>
      </w:r>
    </w:p>
    <w:p w14:paraId="3BB69AAA" w14:textId="4720575D" w:rsidR="000558A0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  <w:lang w:val="nl-NL"/>
        </w:rPr>
      </w:pPr>
      <w:r>
        <w:rPr>
          <w:b/>
          <w:bCs/>
          <w:color w:val="4472C4" w:themeColor="accent1"/>
          <w:lang w:val="nl-NL"/>
        </w:rPr>
        <w:t>Ingeborg De Geest</w:t>
      </w:r>
      <w:r w:rsidR="000524DD">
        <w:rPr>
          <w:b/>
          <w:bCs/>
          <w:color w:val="4472C4" w:themeColor="accent1"/>
          <w:lang w:val="nl-NL"/>
        </w:rPr>
        <w:t>,</w:t>
      </w:r>
      <w:r>
        <w:rPr>
          <w:b/>
          <w:bCs/>
          <w:color w:val="4472C4" w:themeColor="accent1"/>
          <w:lang w:val="nl-NL"/>
        </w:rPr>
        <w:t xml:space="preserve"> </w:t>
      </w:r>
      <w:hyperlink r:id="rId33" w:history="1">
        <w:r w:rsidRPr="006B6792">
          <w:rPr>
            <w:rStyle w:val="Hyperlink"/>
            <w:b/>
            <w:bCs/>
            <w:lang w:val="nl-NL"/>
          </w:rPr>
          <w:t>ingeborg.degeest@knokke-heist.be</w:t>
        </w:r>
      </w:hyperlink>
    </w:p>
    <w:p w14:paraId="201F4484" w14:textId="77777777" w:rsidR="000558A0" w:rsidRPr="000558A0" w:rsidRDefault="000558A0" w:rsidP="000558A0">
      <w:pPr>
        <w:pStyle w:val="Lijstalinea"/>
        <w:ind w:left="360"/>
        <w:rPr>
          <w:b/>
          <w:bCs/>
          <w:color w:val="4472C4" w:themeColor="accent1"/>
          <w:lang w:val="nl-NL"/>
        </w:rPr>
      </w:pPr>
    </w:p>
    <w:p w14:paraId="67584CB7" w14:textId="77777777" w:rsidR="000558A0" w:rsidRPr="004B3412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Leven in de Brouwerij</w:t>
      </w:r>
    </w:p>
    <w:p w14:paraId="4183E3F8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De STEK wil een huis en thuis zijn voor onze bewoners en medewerkers. Een thuis waar</w:t>
      </w:r>
    </w:p>
    <w:p w14:paraId="7BCD729D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mensen samenkomen, waar ze zichzelf kunnen zijn en waar betekenisvolle relaties ontstaan</w:t>
      </w:r>
    </w:p>
    <w:p w14:paraId="13B2E2DB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en onderhouden worden. Een huis waar bewoners en medewerkers als gelijkwaardig</w:t>
      </w:r>
    </w:p>
    <w:p w14:paraId="50B59BBD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beschouwd worden, waar iedereens inbreng naar waarde wordt geschat en dat in verbinding</w:t>
      </w:r>
    </w:p>
    <w:p w14:paraId="622473A1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staat met de samenleving. Een huis dat leeft en waar er volop geleefd kan worden.</w:t>
      </w:r>
    </w:p>
    <w:p w14:paraId="1EBFF856" w14:textId="77777777" w:rsidR="000524DD" w:rsidRDefault="000558A0" w:rsidP="003E0C3F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>WZC De STEK</w:t>
      </w:r>
      <w:r w:rsidRPr="00F97A7C">
        <w:rPr>
          <w:b/>
          <w:bCs/>
          <w:color w:val="4472C4" w:themeColor="accent1"/>
          <w:lang w:val="nl-NL"/>
        </w:rPr>
        <w:tab/>
        <w:t>(8340 Damme – Sijsele)</w:t>
      </w:r>
      <w:r w:rsidR="003E0C3F">
        <w:rPr>
          <w:b/>
          <w:bCs/>
          <w:color w:val="4472C4" w:themeColor="accent1"/>
          <w:lang w:val="nl-NL"/>
        </w:rPr>
        <w:t xml:space="preserve">     </w:t>
      </w:r>
    </w:p>
    <w:p w14:paraId="00DD339F" w14:textId="4C843729" w:rsidR="003E0C3F" w:rsidRPr="00C95E52" w:rsidRDefault="000558A0" w:rsidP="003E0C3F">
      <w:pPr>
        <w:pStyle w:val="Lijstalinea"/>
        <w:numPr>
          <w:ilvl w:val="0"/>
          <w:numId w:val="2"/>
        </w:numPr>
        <w:rPr>
          <w:rStyle w:val="Hyperlink"/>
          <w:b/>
          <w:bCs/>
          <w:color w:val="4472C4" w:themeColor="accent1"/>
          <w:u w:val="none"/>
          <w:lang w:val="de-DE"/>
        </w:rPr>
      </w:pPr>
      <w:r w:rsidRPr="00C95E52">
        <w:rPr>
          <w:b/>
          <w:bCs/>
          <w:color w:val="4472C4" w:themeColor="accent1"/>
          <w:lang w:val="de-DE"/>
        </w:rPr>
        <w:t>Elisabeth Hubrecht</w:t>
      </w:r>
      <w:r w:rsidR="000524DD" w:rsidRPr="00C95E52">
        <w:rPr>
          <w:b/>
          <w:bCs/>
          <w:color w:val="4472C4" w:themeColor="accent1"/>
          <w:lang w:val="de-DE"/>
        </w:rPr>
        <w:t>,</w:t>
      </w:r>
      <w:r w:rsidR="003E0C3F" w:rsidRPr="00C95E52">
        <w:rPr>
          <w:b/>
          <w:bCs/>
          <w:color w:val="4472C4" w:themeColor="accent1"/>
          <w:lang w:val="de-DE"/>
        </w:rPr>
        <w:t xml:space="preserve"> </w:t>
      </w:r>
      <w:hyperlink r:id="rId34" w:history="1">
        <w:r w:rsidR="003E0C3F" w:rsidRPr="00C95E52">
          <w:rPr>
            <w:rStyle w:val="Hyperlink"/>
            <w:b/>
            <w:bCs/>
            <w:lang w:val="de-DE"/>
          </w:rPr>
          <w:t>elisabeth.hubrecht@damme.be</w:t>
        </w:r>
      </w:hyperlink>
    </w:p>
    <w:p w14:paraId="07450B45" w14:textId="77777777" w:rsidR="00C95E52" w:rsidRPr="00C95E52" w:rsidRDefault="00C95E52" w:rsidP="00C95E52">
      <w:pPr>
        <w:pStyle w:val="Lijstalinea"/>
        <w:ind w:left="360"/>
        <w:rPr>
          <w:b/>
          <w:bCs/>
          <w:color w:val="4472C4" w:themeColor="accent1"/>
          <w:lang w:val="de-DE"/>
        </w:rPr>
      </w:pPr>
    </w:p>
    <w:p w14:paraId="42E2D954" w14:textId="77777777" w:rsidR="000558A0" w:rsidRPr="004B3412" w:rsidRDefault="000558A0" w:rsidP="000558A0">
      <w:pPr>
        <w:pStyle w:val="Lijstalinea"/>
        <w:numPr>
          <w:ilvl w:val="0"/>
          <w:numId w:val="1"/>
        </w:numPr>
        <w:spacing w:after="0"/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Samen een plek creëren waar mensen (bewoners, familie, medewerkers én vrijwilligers) zich thuis voelen</w:t>
      </w:r>
    </w:p>
    <w:p w14:paraId="13B84788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In de Pottelberg zetten we in op 3 pijlers: 'kwaliteit van zorg', 'kwaliteit van wonen en leven' en</w:t>
      </w:r>
    </w:p>
    <w:p w14:paraId="1F9CE1FB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'kwaliteit van werk'. Elke dag schrijven medewerkers, vrijwilligers, bewoners en hun familie aan</w:t>
      </w:r>
    </w:p>
    <w:p w14:paraId="60962F27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ons verhaal "samen een plek creëren waar mensen zich thuis voelen. Enthousiast, creatief en</w:t>
      </w:r>
    </w:p>
    <w:p w14:paraId="7C9BC441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vernieuwend geven ze onze waarden telkens weer handen en voeten. Want een "thuis" is de</w:t>
      </w:r>
    </w:p>
    <w:p w14:paraId="7EC4F0B0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liefde die leeft binnen de muren van een huis. #toopetegoare#vanerte#geirnezien#goesting</w:t>
      </w:r>
    </w:p>
    <w:p w14:paraId="64529289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(onze waarden).</w:t>
      </w:r>
    </w:p>
    <w:p w14:paraId="4ECC82B0" w14:textId="77777777" w:rsidR="000558A0" w:rsidRDefault="000558A0" w:rsidP="000558A0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lastRenderedPageBreak/>
        <w:t>Groep Zorg H. Familie, deelvoorziening woonzorgcentrum de Pottelberg</w:t>
      </w:r>
      <w:r w:rsidRPr="00F97A7C">
        <w:rPr>
          <w:b/>
          <w:bCs/>
          <w:color w:val="4472C4" w:themeColor="accent1"/>
          <w:lang w:val="nl-NL"/>
        </w:rPr>
        <w:tab/>
        <w:t>(8500 Kortrijk)</w:t>
      </w:r>
      <w:r>
        <w:rPr>
          <w:b/>
          <w:bCs/>
          <w:color w:val="4472C4" w:themeColor="accent1"/>
          <w:lang w:val="nl-NL"/>
        </w:rPr>
        <w:t xml:space="preserve"> </w:t>
      </w:r>
    </w:p>
    <w:p w14:paraId="16BE6984" w14:textId="0DE80773" w:rsidR="000558A0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</w:rPr>
      </w:pPr>
      <w:r w:rsidRPr="000558A0">
        <w:rPr>
          <w:b/>
          <w:bCs/>
          <w:color w:val="4472C4" w:themeColor="accent1"/>
        </w:rPr>
        <w:t>Els Bourgonjon</w:t>
      </w:r>
      <w:r w:rsidR="00C95E52">
        <w:rPr>
          <w:b/>
          <w:bCs/>
          <w:color w:val="4472C4" w:themeColor="accent1"/>
        </w:rPr>
        <w:t>,</w:t>
      </w:r>
      <w:r w:rsidRPr="000558A0">
        <w:rPr>
          <w:b/>
          <w:bCs/>
          <w:color w:val="4472C4" w:themeColor="accent1"/>
        </w:rPr>
        <w:t xml:space="preserve"> </w:t>
      </w:r>
      <w:hyperlink r:id="rId35" w:history="1">
        <w:r w:rsidR="003E0C3F" w:rsidRPr="006B6792">
          <w:rPr>
            <w:rStyle w:val="Hyperlink"/>
            <w:b/>
            <w:bCs/>
          </w:rPr>
          <w:t>els.bourgonjon@depottelberg.be</w:t>
        </w:r>
      </w:hyperlink>
    </w:p>
    <w:p w14:paraId="2A94C0F5" w14:textId="77777777" w:rsidR="003E0C3F" w:rsidRPr="000558A0" w:rsidRDefault="003E0C3F" w:rsidP="003E0C3F">
      <w:pPr>
        <w:pStyle w:val="Lijstalinea"/>
        <w:ind w:left="360"/>
        <w:rPr>
          <w:b/>
          <w:bCs/>
          <w:color w:val="4472C4" w:themeColor="accent1"/>
        </w:rPr>
      </w:pPr>
    </w:p>
    <w:p w14:paraId="0DA1B41A" w14:textId="77777777" w:rsidR="000558A0" w:rsidRPr="004B3412" w:rsidRDefault="000558A0" w:rsidP="000558A0">
      <w:pPr>
        <w:pStyle w:val="Lijstalinea"/>
        <w:numPr>
          <w:ilvl w:val="0"/>
          <w:numId w:val="1"/>
        </w:numPr>
        <w:rPr>
          <w:b/>
          <w:bCs/>
          <w:color w:val="4472C4" w:themeColor="accent1"/>
          <w:lang w:val="nl-NL"/>
        </w:rPr>
      </w:pPr>
      <w:r w:rsidRPr="004B3412">
        <w:rPr>
          <w:b/>
          <w:bCs/>
          <w:color w:val="4472C4" w:themeColor="accent1"/>
          <w:lang w:val="nl-NL"/>
        </w:rPr>
        <w:t>Participatief wonen en werken in Huize Wieltjesgracht</w:t>
      </w:r>
    </w:p>
    <w:p w14:paraId="0F870AB6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Door aan de slag te gaan met het Tubbe-model doorheen onze voorziening beogen we een</w:t>
      </w:r>
    </w:p>
    <w:p w14:paraId="4AB2A39C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betere leefomgeving voor onze bewoners te creëren alsook een inclusief geheel te maken</w:t>
      </w:r>
    </w:p>
    <w:p w14:paraId="423B7A0E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waarbij eenieder (bewoner, gebruiker, medewerker, vrijwilliger en familielid) zich goed in voelt.</w:t>
      </w:r>
    </w:p>
    <w:p w14:paraId="7EC63184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Het maximaal benutten van hun talenten en oog hebben voor hun eigen keuzes en behoeften</w:t>
      </w:r>
    </w:p>
    <w:p w14:paraId="14668B45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zijn dan ook onze focus voor het creëren van een participerende thuisomgeving met respect</w:t>
      </w:r>
    </w:p>
    <w:p w14:paraId="3CF98259" w14:textId="77777777" w:rsidR="000558A0" w:rsidRPr="000558A0" w:rsidRDefault="000558A0" w:rsidP="000558A0">
      <w:pPr>
        <w:spacing w:after="0"/>
        <w:rPr>
          <w:color w:val="4472C4" w:themeColor="accent1"/>
          <w:lang w:val="nl-BE"/>
        </w:rPr>
      </w:pPr>
      <w:r w:rsidRPr="000558A0">
        <w:rPr>
          <w:color w:val="4472C4" w:themeColor="accent1"/>
          <w:lang w:val="nl-BE"/>
        </w:rPr>
        <w:t>voor ieders zelfbeslissingsrecht.</w:t>
      </w:r>
    </w:p>
    <w:p w14:paraId="4B0A7795" w14:textId="77777777" w:rsidR="000558A0" w:rsidRDefault="000558A0" w:rsidP="000558A0">
      <w:pPr>
        <w:rPr>
          <w:b/>
          <w:bCs/>
          <w:color w:val="4472C4" w:themeColor="accent1"/>
          <w:lang w:val="nl-NL"/>
        </w:rPr>
      </w:pPr>
      <w:r w:rsidRPr="00F97A7C">
        <w:rPr>
          <w:b/>
          <w:bCs/>
          <w:color w:val="4472C4" w:themeColor="accent1"/>
          <w:lang w:val="nl-NL"/>
        </w:rPr>
        <w:t>Ieperse Intramurale Zieken- en Bejaardenzorg Wieltjesgracht V.Z.W.</w:t>
      </w:r>
      <w:r w:rsidRPr="00F97A7C">
        <w:rPr>
          <w:b/>
          <w:bCs/>
          <w:color w:val="4472C4" w:themeColor="accent1"/>
          <w:lang w:val="nl-NL"/>
        </w:rPr>
        <w:tab/>
        <w:t>(8900 Ieper)</w:t>
      </w:r>
    </w:p>
    <w:p w14:paraId="6B9A7481" w14:textId="189D25F3" w:rsidR="000558A0" w:rsidRPr="00932209" w:rsidRDefault="000558A0" w:rsidP="000558A0">
      <w:pPr>
        <w:pStyle w:val="Lijstalinea"/>
        <w:numPr>
          <w:ilvl w:val="0"/>
          <w:numId w:val="2"/>
        </w:numPr>
        <w:rPr>
          <w:b/>
          <w:bCs/>
          <w:color w:val="4472C4" w:themeColor="accent1"/>
        </w:rPr>
      </w:pPr>
      <w:r w:rsidRPr="00932209">
        <w:rPr>
          <w:b/>
          <w:bCs/>
          <w:color w:val="4472C4" w:themeColor="accent1"/>
        </w:rPr>
        <w:t>Maddy Decroix</w:t>
      </w:r>
      <w:r w:rsidR="00C95E52">
        <w:rPr>
          <w:b/>
          <w:bCs/>
          <w:color w:val="4472C4" w:themeColor="accent1"/>
        </w:rPr>
        <w:t>,</w:t>
      </w:r>
      <w:r w:rsidRPr="00932209">
        <w:rPr>
          <w:b/>
          <w:bCs/>
          <w:color w:val="4472C4" w:themeColor="accent1"/>
        </w:rPr>
        <w:t xml:space="preserve"> maddy.decroix@wieltjesgracht.be</w:t>
      </w:r>
    </w:p>
    <w:p w14:paraId="5C796D0D" w14:textId="77777777" w:rsidR="000558A0" w:rsidRPr="000558A0" w:rsidRDefault="000558A0" w:rsidP="000558A0">
      <w:pPr>
        <w:pStyle w:val="Lijstalinea"/>
        <w:ind w:left="360"/>
        <w:rPr>
          <w:b/>
          <w:bCs/>
          <w:color w:val="4472C4" w:themeColor="accent1"/>
        </w:rPr>
      </w:pPr>
    </w:p>
    <w:sectPr w:rsidR="000558A0" w:rsidRPr="000558A0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F997" w14:textId="77777777" w:rsidR="008F08B4" w:rsidRDefault="008F08B4" w:rsidP="004B3412">
      <w:pPr>
        <w:spacing w:after="0" w:line="240" w:lineRule="auto"/>
      </w:pPr>
      <w:r>
        <w:separator/>
      </w:r>
    </w:p>
  </w:endnote>
  <w:endnote w:type="continuationSeparator" w:id="0">
    <w:p w14:paraId="720096B5" w14:textId="77777777" w:rsidR="008F08B4" w:rsidRDefault="008F08B4" w:rsidP="004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04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64AA6" w14:textId="7277B482" w:rsidR="004B3412" w:rsidRDefault="004B3412">
        <w:pPr>
          <w:pStyle w:val="Voettekst"/>
          <w:jc w:val="right"/>
        </w:pPr>
        <w:r w:rsidRPr="004B3412">
          <w:rPr>
            <w:color w:val="4472C4" w:themeColor="accent1"/>
          </w:rPr>
          <w:fldChar w:fldCharType="begin"/>
        </w:r>
        <w:r w:rsidRPr="004B3412">
          <w:rPr>
            <w:color w:val="4472C4" w:themeColor="accent1"/>
          </w:rPr>
          <w:instrText xml:space="preserve"> PAGE   \* MERGEFORMAT </w:instrText>
        </w:r>
        <w:r w:rsidRPr="004B3412">
          <w:rPr>
            <w:color w:val="4472C4" w:themeColor="accent1"/>
          </w:rPr>
          <w:fldChar w:fldCharType="separate"/>
        </w:r>
        <w:r w:rsidRPr="004B3412">
          <w:rPr>
            <w:noProof/>
            <w:color w:val="4472C4" w:themeColor="accent1"/>
          </w:rPr>
          <w:t>2</w:t>
        </w:r>
        <w:r w:rsidRPr="004B3412">
          <w:rPr>
            <w:noProof/>
            <w:color w:val="4472C4" w:themeColor="accent1"/>
          </w:rPr>
          <w:fldChar w:fldCharType="end"/>
        </w:r>
      </w:p>
    </w:sdtContent>
  </w:sdt>
  <w:p w14:paraId="09A3B42D" w14:textId="77777777" w:rsidR="004B3412" w:rsidRDefault="004B34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0C44" w14:textId="77777777" w:rsidR="008F08B4" w:rsidRDefault="008F08B4" w:rsidP="004B3412">
      <w:pPr>
        <w:spacing w:after="0" w:line="240" w:lineRule="auto"/>
      </w:pPr>
      <w:r>
        <w:separator/>
      </w:r>
    </w:p>
  </w:footnote>
  <w:footnote w:type="continuationSeparator" w:id="0">
    <w:p w14:paraId="7A0819AB" w14:textId="77777777" w:rsidR="008F08B4" w:rsidRDefault="008F08B4" w:rsidP="004B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A45" w14:textId="3A433D7A" w:rsidR="00577B70" w:rsidRDefault="00592E24">
    <w:pPr>
      <w:pStyle w:val="Koptekst"/>
    </w:pPr>
    <w:r>
      <w:rPr>
        <w:noProof/>
        <w:lang w:eastAsia="nl-BE"/>
      </w:rPr>
      <w:drawing>
        <wp:inline distT="0" distB="0" distL="0" distR="0" wp14:anchorId="409A3B93" wp14:editId="77EC5077">
          <wp:extent cx="4969566" cy="826976"/>
          <wp:effectExtent l="0" t="0" r="2540" b="0"/>
          <wp:docPr id="1" name="Picture 1" descr="Macintosh HD:Users:johan:Dropbox (pupil):pupil Team Folder:KBS:Footers worddoc: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ohan:Dropbox (pupil):pupil Team Folder:KBS:Footers worddoc: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282" cy="838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5EB8"/>
    <w:multiLevelType w:val="hybridMultilevel"/>
    <w:tmpl w:val="29F6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62CFA"/>
    <w:multiLevelType w:val="hybridMultilevel"/>
    <w:tmpl w:val="8DD6B8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898"/>
    <w:multiLevelType w:val="hybridMultilevel"/>
    <w:tmpl w:val="49EC6050"/>
    <w:lvl w:ilvl="0" w:tplc="12106DA2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739190">
    <w:abstractNumId w:val="1"/>
  </w:num>
  <w:num w:numId="2" w16cid:durableId="1888177800">
    <w:abstractNumId w:val="2"/>
  </w:num>
  <w:num w:numId="3" w16cid:durableId="82832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E2"/>
    <w:rsid w:val="00001C46"/>
    <w:rsid w:val="0002048F"/>
    <w:rsid w:val="000210AA"/>
    <w:rsid w:val="00030A54"/>
    <w:rsid w:val="000524DD"/>
    <w:rsid w:val="000558A0"/>
    <w:rsid w:val="0005712E"/>
    <w:rsid w:val="00082885"/>
    <w:rsid w:val="00092EE1"/>
    <w:rsid w:val="000A07E2"/>
    <w:rsid w:val="000A45BC"/>
    <w:rsid w:val="000B5EE9"/>
    <w:rsid w:val="000C0E77"/>
    <w:rsid w:val="000C5F84"/>
    <w:rsid w:val="000E08FB"/>
    <w:rsid w:val="000F43A2"/>
    <w:rsid w:val="00105686"/>
    <w:rsid w:val="001224CD"/>
    <w:rsid w:val="00126851"/>
    <w:rsid w:val="001548F3"/>
    <w:rsid w:val="00172089"/>
    <w:rsid w:val="001865C8"/>
    <w:rsid w:val="001A3EFA"/>
    <w:rsid w:val="001B2586"/>
    <w:rsid w:val="001D32DD"/>
    <w:rsid w:val="001D3D1B"/>
    <w:rsid w:val="001D3E3A"/>
    <w:rsid w:val="001E59F3"/>
    <w:rsid w:val="001F58A2"/>
    <w:rsid w:val="001F7AD2"/>
    <w:rsid w:val="00203C33"/>
    <w:rsid w:val="002178C4"/>
    <w:rsid w:val="0022799B"/>
    <w:rsid w:val="00237C1E"/>
    <w:rsid w:val="00241434"/>
    <w:rsid w:val="00281E45"/>
    <w:rsid w:val="00297B2C"/>
    <w:rsid w:val="002B4840"/>
    <w:rsid w:val="002C7EAC"/>
    <w:rsid w:val="002D319F"/>
    <w:rsid w:val="002E1F54"/>
    <w:rsid w:val="002F6278"/>
    <w:rsid w:val="00321C9C"/>
    <w:rsid w:val="00323B71"/>
    <w:rsid w:val="00335778"/>
    <w:rsid w:val="00340627"/>
    <w:rsid w:val="00351B5E"/>
    <w:rsid w:val="00365DE5"/>
    <w:rsid w:val="00376468"/>
    <w:rsid w:val="003B09D9"/>
    <w:rsid w:val="003C1A5D"/>
    <w:rsid w:val="003C34E3"/>
    <w:rsid w:val="003D425A"/>
    <w:rsid w:val="003E0C3F"/>
    <w:rsid w:val="003F19EA"/>
    <w:rsid w:val="003F1A29"/>
    <w:rsid w:val="00401655"/>
    <w:rsid w:val="00435C08"/>
    <w:rsid w:val="00447A95"/>
    <w:rsid w:val="00453880"/>
    <w:rsid w:val="00461FAD"/>
    <w:rsid w:val="00480AAB"/>
    <w:rsid w:val="00487D8E"/>
    <w:rsid w:val="00490DB5"/>
    <w:rsid w:val="004B3412"/>
    <w:rsid w:val="004C2C24"/>
    <w:rsid w:val="004E0FE9"/>
    <w:rsid w:val="00574B2F"/>
    <w:rsid w:val="00577B70"/>
    <w:rsid w:val="005809FF"/>
    <w:rsid w:val="00581FA5"/>
    <w:rsid w:val="0058211A"/>
    <w:rsid w:val="0058524F"/>
    <w:rsid w:val="00592E24"/>
    <w:rsid w:val="00596CB9"/>
    <w:rsid w:val="005A7538"/>
    <w:rsid w:val="005C41DB"/>
    <w:rsid w:val="00610175"/>
    <w:rsid w:val="00621F10"/>
    <w:rsid w:val="00624CF1"/>
    <w:rsid w:val="00634F5F"/>
    <w:rsid w:val="00644187"/>
    <w:rsid w:val="006500A8"/>
    <w:rsid w:val="006528E9"/>
    <w:rsid w:val="00654865"/>
    <w:rsid w:val="00655708"/>
    <w:rsid w:val="006914D8"/>
    <w:rsid w:val="006917A5"/>
    <w:rsid w:val="006B06E6"/>
    <w:rsid w:val="006B5248"/>
    <w:rsid w:val="006C6ECC"/>
    <w:rsid w:val="006D5607"/>
    <w:rsid w:val="006E032D"/>
    <w:rsid w:val="006E3E71"/>
    <w:rsid w:val="00706714"/>
    <w:rsid w:val="00744959"/>
    <w:rsid w:val="00752C37"/>
    <w:rsid w:val="00797236"/>
    <w:rsid w:val="007B1408"/>
    <w:rsid w:val="007F2E49"/>
    <w:rsid w:val="00800F07"/>
    <w:rsid w:val="00816BAE"/>
    <w:rsid w:val="0081784F"/>
    <w:rsid w:val="0082444A"/>
    <w:rsid w:val="0082555C"/>
    <w:rsid w:val="00826383"/>
    <w:rsid w:val="00853E25"/>
    <w:rsid w:val="00866122"/>
    <w:rsid w:val="00883635"/>
    <w:rsid w:val="008902BF"/>
    <w:rsid w:val="008D4283"/>
    <w:rsid w:val="008E10CA"/>
    <w:rsid w:val="008F08B4"/>
    <w:rsid w:val="009000C7"/>
    <w:rsid w:val="0091296A"/>
    <w:rsid w:val="00917233"/>
    <w:rsid w:val="00932209"/>
    <w:rsid w:val="0093328D"/>
    <w:rsid w:val="00935B6E"/>
    <w:rsid w:val="00970B21"/>
    <w:rsid w:val="00980659"/>
    <w:rsid w:val="0098332E"/>
    <w:rsid w:val="009939DC"/>
    <w:rsid w:val="009A467F"/>
    <w:rsid w:val="009A5468"/>
    <w:rsid w:val="009D345D"/>
    <w:rsid w:val="009D7677"/>
    <w:rsid w:val="009D782A"/>
    <w:rsid w:val="009D7B9A"/>
    <w:rsid w:val="009E6D59"/>
    <w:rsid w:val="00A02F10"/>
    <w:rsid w:val="00A07A79"/>
    <w:rsid w:val="00A13309"/>
    <w:rsid w:val="00A16E68"/>
    <w:rsid w:val="00A57F88"/>
    <w:rsid w:val="00A96A65"/>
    <w:rsid w:val="00AA3C69"/>
    <w:rsid w:val="00AA3CB7"/>
    <w:rsid w:val="00AA4688"/>
    <w:rsid w:val="00AD1159"/>
    <w:rsid w:val="00AE098E"/>
    <w:rsid w:val="00AF734A"/>
    <w:rsid w:val="00B03CDC"/>
    <w:rsid w:val="00B34CA4"/>
    <w:rsid w:val="00B51731"/>
    <w:rsid w:val="00B7266C"/>
    <w:rsid w:val="00B75FC4"/>
    <w:rsid w:val="00B85B5A"/>
    <w:rsid w:val="00B87EAE"/>
    <w:rsid w:val="00BA39FD"/>
    <w:rsid w:val="00BA41DC"/>
    <w:rsid w:val="00BB365A"/>
    <w:rsid w:val="00BF29FA"/>
    <w:rsid w:val="00BF2DC0"/>
    <w:rsid w:val="00C12490"/>
    <w:rsid w:val="00C476D7"/>
    <w:rsid w:val="00C614EB"/>
    <w:rsid w:val="00C63C4A"/>
    <w:rsid w:val="00C65967"/>
    <w:rsid w:val="00C70A10"/>
    <w:rsid w:val="00C95E52"/>
    <w:rsid w:val="00CA7579"/>
    <w:rsid w:val="00CC0EF1"/>
    <w:rsid w:val="00CD21D5"/>
    <w:rsid w:val="00CD42BC"/>
    <w:rsid w:val="00D20B96"/>
    <w:rsid w:val="00D272C6"/>
    <w:rsid w:val="00D345A0"/>
    <w:rsid w:val="00D429F6"/>
    <w:rsid w:val="00D715EA"/>
    <w:rsid w:val="00D73561"/>
    <w:rsid w:val="00DB47DE"/>
    <w:rsid w:val="00DB6AD6"/>
    <w:rsid w:val="00DC56FA"/>
    <w:rsid w:val="00E26540"/>
    <w:rsid w:val="00E32B00"/>
    <w:rsid w:val="00E379B5"/>
    <w:rsid w:val="00E4694E"/>
    <w:rsid w:val="00E5601A"/>
    <w:rsid w:val="00E71668"/>
    <w:rsid w:val="00E80C2D"/>
    <w:rsid w:val="00EA7D67"/>
    <w:rsid w:val="00EB68EC"/>
    <w:rsid w:val="00EB7FF4"/>
    <w:rsid w:val="00EC2A7E"/>
    <w:rsid w:val="00EC37EC"/>
    <w:rsid w:val="00EC4F8E"/>
    <w:rsid w:val="00ED7673"/>
    <w:rsid w:val="00EE50F0"/>
    <w:rsid w:val="00EE7408"/>
    <w:rsid w:val="00F20376"/>
    <w:rsid w:val="00F420DB"/>
    <w:rsid w:val="00F453AF"/>
    <w:rsid w:val="00F63BA0"/>
    <w:rsid w:val="00F74E59"/>
    <w:rsid w:val="00F93DFD"/>
    <w:rsid w:val="00F9696A"/>
    <w:rsid w:val="00F97A7C"/>
    <w:rsid w:val="00F97DD1"/>
    <w:rsid w:val="00FE6359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FC28"/>
  <w15:chartTrackingRefBased/>
  <w15:docId w15:val="{57729C1E-653C-4CA2-B9A1-F0D224F1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06714"/>
    <w:pPr>
      <w:spacing w:after="0" w:line="240" w:lineRule="auto"/>
    </w:pPr>
    <w:rPr>
      <w:rFonts w:ascii="Cambria" w:eastAsia="MS Mincho" w:hAnsi="Cambria" w:cs="Times New Roman"/>
    </w:rPr>
  </w:style>
  <w:style w:type="paragraph" w:styleId="Lijstalinea">
    <w:name w:val="List Paragraph"/>
    <w:basedOn w:val="Standaard"/>
    <w:uiPriority w:val="34"/>
    <w:qFormat/>
    <w:rsid w:val="00001C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12"/>
  </w:style>
  <w:style w:type="paragraph" w:styleId="Voettekst">
    <w:name w:val="footer"/>
    <w:basedOn w:val="Standaard"/>
    <w:link w:val="VoettekstChar"/>
    <w:uiPriority w:val="99"/>
    <w:unhideWhenUsed/>
    <w:rsid w:val="004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12"/>
  </w:style>
  <w:style w:type="character" w:styleId="Hyperlink">
    <w:name w:val="Hyperlink"/>
    <w:basedOn w:val="Standaardalinea-lettertype"/>
    <w:uiPriority w:val="99"/>
    <w:unhideWhenUsed/>
    <w:rsid w:val="000558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58A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809FF"/>
    <w:pPr>
      <w:spacing w:after="0" w:line="240" w:lineRule="auto"/>
    </w:pPr>
  </w:style>
  <w:style w:type="character" w:customStyle="1" w:styleId="contentpasted1">
    <w:name w:val="contentpasted1"/>
    <w:basedOn w:val="Standaardalinea-lettertype"/>
    <w:rsid w:val="00BB365A"/>
  </w:style>
  <w:style w:type="character" w:styleId="GevolgdeHyperlink">
    <w:name w:val="FollowedHyperlink"/>
    <w:basedOn w:val="Standaardalinea-lettertype"/>
    <w:uiPriority w:val="99"/>
    <w:semiHidden/>
    <w:unhideWhenUsed/>
    <w:rsid w:val="00AF7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trid.gepts@zbrivierenland.be" TargetMode="External"/><Relationship Id="rId18" Type="http://schemas.openxmlformats.org/officeDocument/2006/relationships/hyperlink" Target="mailto:nadine.laurent@resbellevue.be" TargetMode="External"/><Relationship Id="rId26" Type="http://schemas.openxmlformats.org/officeDocument/2006/relationships/hyperlink" Target="mailto:chantal.deruette@acis-group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st.logo@lesjardinsdastrid.be" TargetMode="External"/><Relationship Id="rId34" Type="http://schemas.openxmlformats.org/officeDocument/2006/relationships/hyperlink" Target="mailto:elisabeth.hubrecht@damme.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lse.b@crp.care" TargetMode="External"/><Relationship Id="rId17" Type="http://schemas.openxmlformats.org/officeDocument/2006/relationships/hyperlink" Target="mailto:laurence.lambert@anbct.be" TargetMode="External"/><Relationship Id="rId25" Type="http://schemas.openxmlformats.org/officeDocument/2006/relationships/hyperlink" Target="mailto:ispecheux.seniorie@gmail.com" TargetMode="External"/><Relationship Id="rId33" Type="http://schemas.openxmlformats.org/officeDocument/2006/relationships/hyperlink" Target="mailto:ingeborg.degeest@knokke-heist.b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herpaix@cpasevere.brussels" TargetMode="External"/><Relationship Id="rId20" Type="http://schemas.openxmlformats.org/officeDocument/2006/relationships/hyperlink" Target="mailto:laetitiawalbrecq@residenceaca.be" TargetMode="External"/><Relationship Id="rId29" Type="http://schemas.openxmlformats.org/officeDocument/2006/relationships/hyperlink" Target="mailto:bart.onselaere@zorgnetwerktrento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nthaal@hhart-putte.be" TargetMode="External"/><Relationship Id="rId24" Type="http://schemas.openxmlformats.org/officeDocument/2006/relationships/hyperlink" Target="mailto:cpas.dison@cpas-dison.be" TargetMode="External"/><Relationship Id="rId32" Type="http://schemas.openxmlformats.org/officeDocument/2006/relationships/hyperlink" Target="mailto:anselma.mazure@deinze.be" TargetMode="External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abienne.strodiot@lessittelles.be" TargetMode="External"/><Relationship Id="rId23" Type="http://schemas.openxmlformats.org/officeDocument/2006/relationships/hyperlink" Target="mailto:carine.hertay@chc.be" TargetMode="External"/><Relationship Id="rId28" Type="http://schemas.openxmlformats.org/officeDocument/2006/relationships/hyperlink" Target="mailto:thomas.jonard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directie@marienhove.be" TargetMode="External"/><Relationship Id="rId19" Type="http://schemas.openxmlformats.org/officeDocument/2006/relationships/hyperlink" Target="mailto:" TargetMode="External"/><Relationship Id="rId31" Type="http://schemas.openxmlformats.org/officeDocument/2006/relationships/hyperlink" Target="mailto:neirynckyves@rvtsintjozef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e.brule@cpas-rebecq.be" TargetMode="External"/><Relationship Id="rId22" Type="http://schemas.openxmlformats.org/officeDocument/2006/relationships/hyperlink" Target="mailto:vanackerjessica@outlook.be" TargetMode="External"/><Relationship Id="rId27" Type="http://schemas.openxmlformats.org/officeDocument/2006/relationships/hyperlink" Target="mailto:lapairelle.dir@armonea.be" TargetMode="External"/><Relationship Id="rId30" Type="http://schemas.openxmlformats.org/officeDocument/2006/relationships/hyperlink" Target="mailto:geert.leliaert@oudenaarde.be" TargetMode="External"/><Relationship Id="rId35" Type="http://schemas.openxmlformats.org/officeDocument/2006/relationships/hyperlink" Target="mailto:els.bourgonjon@depottelberg.be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BA5A0-3959-4D9D-9CA8-78F277CFB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36A10-12C4-4EB0-B351-C4FDF463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A7B9B-17F7-4326-8584-10E952183E13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a081a354-8383-4c96-bd2b-cf7d2a352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3582</Words>
  <Characters>19702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Deblende Ilse</dc:creator>
  <cp:keywords/>
  <dc:description/>
  <cp:lastModifiedBy>Nathalie Demeyere</cp:lastModifiedBy>
  <cp:revision>3</cp:revision>
  <dcterms:created xsi:type="dcterms:W3CDTF">2023-01-12T10:49:00Z</dcterms:created>
  <dcterms:modified xsi:type="dcterms:W3CDTF">2023-01-12T10:49:00Z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</Properties>
</file>