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8D744" w14:textId="461C0F66" w:rsidR="00D275EC" w:rsidRPr="00B40794" w:rsidRDefault="00D275EC" w:rsidP="00D275EC">
      <w:pPr>
        <w:spacing w:line="320" w:lineRule="exact"/>
        <w:rPr>
          <w:b/>
          <w:bCs/>
          <w:sz w:val="28"/>
          <w:szCs w:val="28"/>
          <w:lang w:val="fr-BE"/>
        </w:rPr>
      </w:pPr>
      <w:r w:rsidRPr="00B40794">
        <w:rPr>
          <w:b/>
          <w:bCs/>
          <w:sz w:val="28"/>
          <w:szCs w:val="28"/>
          <w:lang w:val="fr-BE"/>
        </w:rPr>
        <w:t xml:space="preserve">Appel à projets : Soutien à des projets d’économie sociale innovants qui </w:t>
      </w:r>
      <w:r w:rsidR="008352A1">
        <w:rPr>
          <w:b/>
          <w:bCs/>
          <w:sz w:val="28"/>
          <w:szCs w:val="28"/>
          <w:lang w:val="fr-BE"/>
        </w:rPr>
        <w:t>améliorent</w:t>
      </w:r>
      <w:r w:rsidRPr="00B40794">
        <w:rPr>
          <w:b/>
          <w:bCs/>
          <w:sz w:val="28"/>
          <w:szCs w:val="28"/>
          <w:lang w:val="fr-BE"/>
        </w:rPr>
        <w:t xml:space="preserve"> l’accès aux droits fondamentaux pour les personnes précarisées </w:t>
      </w:r>
      <w:r w:rsidR="008352A1">
        <w:rPr>
          <w:b/>
          <w:bCs/>
          <w:sz w:val="28"/>
          <w:szCs w:val="28"/>
          <w:lang w:val="fr-BE"/>
        </w:rPr>
        <w:t>habitant hors des grandes villes</w:t>
      </w:r>
      <w:r w:rsidRPr="00B40794">
        <w:rPr>
          <w:b/>
          <w:bCs/>
          <w:sz w:val="28"/>
          <w:szCs w:val="28"/>
          <w:lang w:val="fr-BE"/>
        </w:rPr>
        <w:t>.</w:t>
      </w:r>
    </w:p>
    <w:p w14:paraId="370727CA" w14:textId="77777777" w:rsidR="00D275EC" w:rsidRPr="00B40794" w:rsidRDefault="00D275EC" w:rsidP="00D275EC">
      <w:pPr>
        <w:spacing w:line="320" w:lineRule="exact"/>
        <w:rPr>
          <w:lang w:val="fr-BE"/>
        </w:rPr>
        <w:sectPr w:rsidR="00D275EC" w:rsidRPr="00B40794">
          <w:footerReference w:type="default" r:id="rId10"/>
          <w:headerReference w:type="first" r:id="rId11"/>
          <w:pgSz w:w="11907" w:h="16840" w:code="9"/>
          <w:pgMar w:top="2516" w:right="1134" w:bottom="1701" w:left="1701" w:header="797" w:footer="709" w:gutter="0"/>
          <w:cols w:space="720"/>
          <w:titlePg/>
          <w:docGrid w:linePitch="360"/>
        </w:sectPr>
      </w:pPr>
    </w:p>
    <w:p w14:paraId="288E534A" w14:textId="77777777" w:rsidR="00D275EC" w:rsidRPr="00B40794" w:rsidRDefault="00D275EC" w:rsidP="00D275EC">
      <w:pPr>
        <w:rPr>
          <w:lang w:val="fr-BE"/>
        </w:rPr>
      </w:pPr>
    </w:p>
    <w:p w14:paraId="771E0EBA" w14:textId="77777777" w:rsidR="00D275EC" w:rsidRPr="00B40794" w:rsidRDefault="00D275EC" w:rsidP="00D275EC">
      <w:pPr>
        <w:rPr>
          <w:sz w:val="24"/>
          <w:szCs w:val="24"/>
          <w:lang w:val="fr-BE"/>
        </w:rPr>
      </w:pPr>
    </w:p>
    <w:p w14:paraId="5727F566" w14:textId="77777777" w:rsidR="00D275EC" w:rsidRPr="00B40794" w:rsidRDefault="00D275EC" w:rsidP="00D275EC">
      <w:pPr>
        <w:rPr>
          <w:b/>
          <w:bCs/>
          <w:sz w:val="24"/>
          <w:szCs w:val="24"/>
          <w:lang w:val="fr-BE"/>
        </w:rPr>
      </w:pPr>
      <w:r w:rsidRPr="00B40794">
        <w:rPr>
          <w:b/>
          <w:bCs/>
          <w:sz w:val="24"/>
          <w:szCs w:val="24"/>
          <w:lang w:val="fr-BE"/>
        </w:rPr>
        <w:t xml:space="preserve">Objectif de l’appel : </w:t>
      </w:r>
    </w:p>
    <w:p w14:paraId="32FE1F66" w14:textId="77777777" w:rsidR="00D275EC" w:rsidRPr="00B40794" w:rsidRDefault="00D275EC" w:rsidP="00D275EC">
      <w:pPr>
        <w:rPr>
          <w:b/>
          <w:bCs/>
          <w:sz w:val="24"/>
          <w:szCs w:val="24"/>
          <w:lang w:val="fr-BE"/>
        </w:rPr>
      </w:pPr>
    </w:p>
    <w:p w14:paraId="5A07619F" w14:textId="121E5AA3" w:rsidR="00D275EC" w:rsidRPr="00B40794" w:rsidRDefault="00D275EC" w:rsidP="00D275EC">
      <w:pPr>
        <w:rPr>
          <w:sz w:val="24"/>
          <w:szCs w:val="24"/>
          <w:lang w:val="fr-BE"/>
        </w:rPr>
      </w:pPr>
      <w:r w:rsidRPr="00B40794">
        <w:rPr>
          <w:sz w:val="24"/>
          <w:szCs w:val="24"/>
          <w:lang w:val="fr-BE"/>
        </w:rPr>
        <w:t>Soutenir des projets d’économie sociale qui visent à sortir les personnes de la précarité. Les projets recherchés doivent avoir pour objectif de permettre aux personnes vivant dans la précarité, d’avoir accès à leurs droits fondamentaux : accès aux services de santé, accès à l’aide sociale, accès à la formation, accès au logement, accès à la nourriture et accès à l’éducation.</w:t>
      </w:r>
      <w:r w:rsidR="00A317FC" w:rsidRPr="00B40794">
        <w:rPr>
          <w:sz w:val="24"/>
          <w:szCs w:val="24"/>
          <w:lang w:val="fr-BE"/>
        </w:rPr>
        <w:t xml:space="preserve"> Ils doivent</w:t>
      </w:r>
      <w:r w:rsidR="000A4F41" w:rsidRPr="00B40794">
        <w:rPr>
          <w:sz w:val="24"/>
          <w:szCs w:val="24"/>
          <w:lang w:val="fr-BE"/>
        </w:rPr>
        <w:t xml:space="preserve"> également</w:t>
      </w:r>
      <w:r w:rsidR="00A317FC" w:rsidRPr="00B40794">
        <w:rPr>
          <w:sz w:val="24"/>
          <w:szCs w:val="24"/>
          <w:lang w:val="fr-BE"/>
        </w:rPr>
        <w:t xml:space="preserve"> être innovant</w:t>
      </w:r>
      <w:r w:rsidR="00222676" w:rsidRPr="00B40794">
        <w:rPr>
          <w:sz w:val="24"/>
          <w:szCs w:val="24"/>
          <w:lang w:val="fr-BE"/>
        </w:rPr>
        <w:t>s</w:t>
      </w:r>
      <w:r w:rsidR="00A317FC" w:rsidRPr="00B40794">
        <w:rPr>
          <w:sz w:val="24"/>
          <w:szCs w:val="24"/>
          <w:lang w:val="fr-BE"/>
        </w:rPr>
        <w:t xml:space="preserve"> dans </w:t>
      </w:r>
      <w:r w:rsidR="0064508C" w:rsidRPr="00B40794">
        <w:rPr>
          <w:sz w:val="24"/>
          <w:szCs w:val="24"/>
          <w:lang w:val="fr-BE"/>
        </w:rPr>
        <w:t>la méthodologie utilisée.</w:t>
      </w:r>
    </w:p>
    <w:p w14:paraId="6838FB3C" w14:textId="77777777" w:rsidR="00D275EC" w:rsidRPr="00B40794" w:rsidRDefault="00D275EC" w:rsidP="00D275EC">
      <w:pPr>
        <w:rPr>
          <w:sz w:val="24"/>
          <w:szCs w:val="24"/>
          <w:lang w:val="fr-BE"/>
        </w:rPr>
      </w:pPr>
    </w:p>
    <w:p w14:paraId="6D0B0AE8" w14:textId="119F8AA8" w:rsidR="00D275EC" w:rsidRPr="00B40794" w:rsidRDefault="00D275EC" w:rsidP="00D275EC">
      <w:pPr>
        <w:rPr>
          <w:sz w:val="24"/>
          <w:szCs w:val="24"/>
          <w:lang w:val="fr-BE"/>
        </w:rPr>
      </w:pPr>
      <w:r w:rsidRPr="00B40794">
        <w:rPr>
          <w:sz w:val="24"/>
          <w:szCs w:val="24"/>
          <w:lang w:val="fr-BE"/>
        </w:rPr>
        <w:t>L’appel s’oriente plus particulièrement vers des projets développés dans les zones rurales, hors des grandes villes, régions dans lesquelles la mobilité et l’accès aux services sont de vrais enjeux pour les personnes fragilisées.</w:t>
      </w:r>
    </w:p>
    <w:p w14:paraId="30971684" w14:textId="2F47845F" w:rsidR="000B1970" w:rsidRPr="00B40794" w:rsidRDefault="000B1970" w:rsidP="00D275EC">
      <w:pPr>
        <w:rPr>
          <w:sz w:val="24"/>
          <w:szCs w:val="24"/>
          <w:lang w:val="fr-BE"/>
        </w:rPr>
      </w:pPr>
    </w:p>
    <w:p w14:paraId="65ADEFC0" w14:textId="443C80E4" w:rsidR="000B1970" w:rsidRPr="00B40794" w:rsidRDefault="000B1970" w:rsidP="00D275EC">
      <w:pPr>
        <w:rPr>
          <w:sz w:val="24"/>
          <w:szCs w:val="24"/>
          <w:lang w:val="fr-BE"/>
        </w:rPr>
      </w:pPr>
      <w:r w:rsidRPr="00B40794">
        <w:rPr>
          <w:sz w:val="24"/>
          <w:szCs w:val="24"/>
          <w:lang w:val="fr-BE"/>
        </w:rPr>
        <w:t>Il doit s’agir d’un nouveau projet</w:t>
      </w:r>
      <w:r w:rsidR="00BC1AA8" w:rsidRPr="00B40794">
        <w:rPr>
          <w:sz w:val="24"/>
          <w:szCs w:val="24"/>
          <w:lang w:val="fr-BE"/>
        </w:rPr>
        <w:t xml:space="preserve"> ou d’un projet qui a démarré récemment.</w:t>
      </w:r>
    </w:p>
    <w:p w14:paraId="5BAE4584" w14:textId="77777777" w:rsidR="00D275EC" w:rsidRPr="00B40794" w:rsidRDefault="00D275EC" w:rsidP="00D275EC">
      <w:pPr>
        <w:rPr>
          <w:sz w:val="24"/>
          <w:szCs w:val="24"/>
          <w:lang w:val="fr-BE"/>
        </w:rPr>
      </w:pPr>
    </w:p>
    <w:p w14:paraId="47ADADB2" w14:textId="77777777" w:rsidR="00D275EC" w:rsidRPr="00B40794" w:rsidRDefault="00D275EC" w:rsidP="00D275EC">
      <w:pPr>
        <w:rPr>
          <w:sz w:val="24"/>
          <w:szCs w:val="24"/>
          <w:lang w:val="fr-BE"/>
        </w:rPr>
      </w:pPr>
    </w:p>
    <w:p w14:paraId="6CED7036" w14:textId="77777777" w:rsidR="00D275EC" w:rsidRPr="00B40794" w:rsidRDefault="00D275EC" w:rsidP="00D275EC">
      <w:pPr>
        <w:rPr>
          <w:sz w:val="24"/>
          <w:szCs w:val="24"/>
          <w:lang w:val="fr-BE"/>
        </w:rPr>
      </w:pPr>
      <w:r w:rsidRPr="00B40794">
        <w:rPr>
          <w:b/>
          <w:bCs/>
          <w:sz w:val="24"/>
          <w:szCs w:val="24"/>
          <w:lang w:val="fr-BE"/>
        </w:rPr>
        <w:t>Montant du soutien :</w:t>
      </w:r>
      <w:r w:rsidRPr="00B40794">
        <w:rPr>
          <w:sz w:val="24"/>
          <w:szCs w:val="24"/>
          <w:lang w:val="fr-BE"/>
        </w:rPr>
        <w:t xml:space="preserve"> maximum 25.000€</w:t>
      </w:r>
    </w:p>
    <w:p w14:paraId="6BF6ACB1" w14:textId="77777777" w:rsidR="00D275EC" w:rsidRPr="00B40794" w:rsidRDefault="00D275EC" w:rsidP="00D275EC">
      <w:pPr>
        <w:rPr>
          <w:sz w:val="24"/>
          <w:szCs w:val="24"/>
          <w:lang w:val="fr-BE"/>
        </w:rPr>
      </w:pPr>
    </w:p>
    <w:p w14:paraId="714C03D9" w14:textId="77777777" w:rsidR="00D275EC" w:rsidRPr="00B40794" w:rsidRDefault="00D275EC" w:rsidP="00D275EC">
      <w:pPr>
        <w:rPr>
          <w:sz w:val="24"/>
          <w:szCs w:val="24"/>
          <w:lang w:val="fr-BE"/>
        </w:rPr>
      </w:pPr>
      <w:r w:rsidRPr="00B40794">
        <w:rPr>
          <w:b/>
          <w:bCs/>
          <w:sz w:val="24"/>
          <w:szCs w:val="24"/>
          <w:lang w:val="fr-BE"/>
        </w:rPr>
        <w:t>Budget total de l’appel :</w:t>
      </w:r>
      <w:r w:rsidRPr="00B40794">
        <w:rPr>
          <w:sz w:val="24"/>
          <w:szCs w:val="24"/>
          <w:lang w:val="fr-BE"/>
        </w:rPr>
        <w:t xml:space="preserve"> 100.000€</w:t>
      </w:r>
    </w:p>
    <w:p w14:paraId="0C911324" w14:textId="77777777" w:rsidR="00D275EC" w:rsidRPr="00B40794" w:rsidRDefault="00D275EC" w:rsidP="00D275EC">
      <w:pPr>
        <w:rPr>
          <w:sz w:val="24"/>
          <w:szCs w:val="24"/>
          <w:lang w:val="fr-BE"/>
        </w:rPr>
      </w:pPr>
    </w:p>
    <w:p w14:paraId="3497FD88" w14:textId="77777777" w:rsidR="00D275EC" w:rsidRPr="00B40794" w:rsidRDefault="00D275EC" w:rsidP="00D275EC">
      <w:pPr>
        <w:rPr>
          <w:b/>
          <w:bCs/>
          <w:sz w:val="24"/>
          <w:szCs w:val="24"/>
          <w:lang w:val="fr-BE"/>
        </w:rPr>
      </w:pPr>
      <w:r w:rsidRPr="00B40794">
        <w:rPr>
          <w:b/>
          <w:bCs/>
          <w:sz w:val="24"/>
          <w:szCs w:val="24"/>
          <w:lang w:val="fr-BE"/>
        </w:rPr>
        <w:t>Qui peut introduire une demande ?</w:t>
      </w:r>
    </w:p>
    <w:p w14:paraId="45E61FC0" w14:textId="2820D27C" w:rsidR="00D275EC" w:rsidRPr="00B40794" w:rsidRDefault="00D275EC" w:rsidP="00D275EC">
      <w:pPr>
        <w:rPr>
          <w:sz w:val="24"/>
          <w:szCs w:val="24"/>
          <w:lang w:val="fr-BE"/>
        </w:rPr>
      </w:pPr>
      <w:r w:rsidRPr="00B40794">
        <w:rPr>
          <w:sz w:val="24"/>
          <w:szCs w:val="24"/>
          <w:lang w:val="fr-BE"/>
        </w:rPr>
        <w:t>Toute organisation dont la finalité est sociale et d’intérêt général : asbl, coopérative agrée entreprise sociale, ou autre forme d’entreprise sociale… à l’exception des organisations publiques et des communes.</w:t>
      </w:r>
      <w:r w:rsidR="004B108D" w:rsidRPr="00B40794">
        <w:rPr>
          <w:sz w:val="24"/>
          <w:szCs w:val="24"/>
          <w:lang w:val="fr-BE"/>
        </w:rPr>
        <w:t xml:space="preserve"> Les associations de fait sont exclues.</w:t>
      </w:r>
    </w:p>
    <w:p w14:paraId="285CDE52" w14:textId="77777777" w:rsidR="00D275EC" w:rsidRPr="00B40794" w:rsidRDefault="00D275EC" w:rsidP="00D275EC">
      <w:pPr>
        <w:rPr>
          <w:sz w:val="24"/>
          <w:szCs w:val="24"/>
          <w:lang w:val="fr-BE"/>
        </w:rPr>
      </w:pPr>
    </w:p>
    <w:p w14:paraId="0DC9B3E7" w14:textId="77777777" w:rsidR="00D275EC" w:rsidRPr="00B40794" w:rsidRDefault="00D275EC" w:rsidP="00D275EC">
      <w:pPr>
        <w:rPr>
          <w:b/>
          <w:bCs/>
          <w:sz w:val="24"/>
          <w:szCs w:val="24"/>
          <w:lang w:val="fr-BE"/>
        </w:rPr>
      </w:pPr>
      <w:r w:rsidRPr="00B40794">
        <w:rPr>
          <w:b/>
          <w:bCs/>
          <w:sz w:val="24"/>
          <w:szCs w:val="24"/>
          <w:lang w:val="fr-BE"/>
        </w:rPr>
        <w:t>Critères de sélection :</w:t>
      </w:r>
    </w:p>
    <w:p w14:paraId="0E075CAB" w14:textId="77777777" w:rsidR="00D275EC" w:rsidRPr="00B40794" w:rsidRDefault="00D275EC" w:rsidP="00D275EC">
      <w:pPr>
        <w:rPr>
          <w:sz w:val="24"/>
          <w:szCs w:val="24"/>
          <w:lang w:val="fr-BE"/>
        </w:rPr>
      </w:pPr>
    </w:p>
    <w:p w14:paraId="4B7AC4FE" w14:textId="77777777" w:rsidR="00D275EC" w:rsidRPr="00B40794" w:rsidRDefault="00D275EC" w:rsidP="00D275EC">
      <w:pPr>
        <w:pStyle w:val="Bulletedtext"/>
        <w:tabs>
          <w:tab w:val="num" w:pos="780"/>
        </w:tabs>
        <w:ind w:left="780" w:hanging="360"/>
        <w:rPr>
          <w:rFonts w:ascii="Optima" w:hAnsi="Optima"/>
          <w:b/>
          <w:bCs/>
        </w:rPr>
      </w:pPr>
      <w:r w:rsidRPr="00B40794">
        <w:rPr>
          <w:rFonts w:ascii="Optima" w:hAnsi="Optima"/>
          <w:b/>
          <w:bCs/>
          <w:lang w:val="fr-BE"/>
        </w:rPr>
        <w:t>Améliorer l’accès aux droits fondamentaux</w:t>
      </w:r>
      <w:r w:rsidRPr="00B40794">
        <w:rPr>
          <w:rFonts w:ascii="Optima" w:hAnsi="Optima"/>
          <w:b/>
          <w:bCs/>
        </w:rPr>
        <w:t xml:space="preserve"> </w:t>
      </w:r>
    </w:p>
    <w:p w14:paraId="3FE418F1" w14:textId="77777777" w:rsidR="00D275EC" w:rsidRPr="00B40794" w:rsidRDefault="00D275EC" w:rsidP="00D275EC">
      <w:pPr>
        <w:pStyle w:val="Bulletedtext2"/>
        <w:tabs>
          <w:tab w:val="clear" w:pos="360"/>
          <w:tab w:val="clear" w:pos="1440"/>
          <w:tab w:val="num" w:pos="1500"/>
        </w:tabs>
        <w:ind w:left="1500" w:hanging="360"/>
        <w:rPr>
          <w:rFonts w:ascii="Optima" w:hAnsi="Optima"/>
          <w:i/>
          <w:iCs/>
        </w:rPr>
      </w:pPr>
      <w:r w:rsidRPr="00B40794">
        <w:rPr>
          <w:rFonts w:ascii="Optima" w:hAnsi="Optima"/>
          <w:i/>
          <w:iCs/>
          <w:lang w:val="fr-BE"/>
        </w:rPr>
        <w:t>L’organisation doit démontrer en quoi le projet permet à des personnes précarisées d’accéder à leurs droits fondamentaux et préciser en quoi cela peut les aider à sortir d’une situation de pauvreté.</w:t>
      </w:r>
      <w:r w:rsidRPr="00B40794">
        <w:rPr>
          <w:rFonts w:ascii="Optima" w:hAnsi="Optima"/>
          <w:i/>
          <w:iCs/>
        </w:rPr>
        <w:t xml:space="preserve"> </w:t>
      </w:r>
    </w:p>
    <w:p w14:paraId="2C9DB922" w14:textId="77777777" w:rsidR="00D275EC" w:rsidRPr="00B40794" w:rsidRDefault="00D275EC" w:rsidP="00D275EC">
      <w:pPr>
        <w:pStyle w:val="Bulletedtext2"/>
        <w:numPr>
          <w:ilvl w:val="0"/>
          <w:numId w:val="0"/>
        </w:numPr>
        <w:tabs>
          <w:tab w:val="clear" w:pos="1440"/>
          <w:tab w:val="num" w:pos="1500"/>
        </w:tabs>
        <w:ind w:left="1500"/>
        <w:rPr>
          <w:rFonts w:ascii="Optima" w:hAnsi="Optima"/>
          <w:i/>
          <w:iCs/>
        </w:rPr>
      </w:pPr>
    </w:p>
    <w:p w14:paraId="39D41030" w14:textId="77777777" w:rsidR="00D275EC" w:rsidRPr="00B40794" w:rsidRDefault="00D275EC" w:rsidP="00D275EC">
      <w:pPr>
        <w:pStyle w:val="Bulletedtext"/>
        <w:tabs>
          <w:tab w:val="num" w:pos="780"/>
        </w:tabs>
        <w:ind w:left="780" w:hanging="360"/>
        <w:rPr>
          <w:rFonts w:ascii="Optima" w:hAnsi="Optima"/>
        </w:rPr>
      </w:pPr>
      <w:r w:rsidRPr="00B40794">
        <w:rPr>
          <w:rFonts w:ascii="Optima" w:hAnsi="Optima"/>
          <w:b/>
          <w:bCs/>
          <w:lang w:val="fr-BE"/>
        </w:rPr>
        <w:t>Méthodologie</w:t>
      </w:r>
      <w:r w:rsidRPr="00B40794">
        <w:rPr>
          <w:rFonts w:ascii="Optima" w:hAnsi="Optima"/>
          <w:lang w:val="fr-BE"/>
        </w:rPr>
        <w:t xml:space="preserve"> </w:t>
      </w:r>
      <w:r w:rsidRPr="00B40794">
        <w:rPr>
          <w:rFonts w:ascii="Optima" w:hAnsi="Optima"/>
          <w:b/>
          <w:bCs/>
          <w:lang w:val="fr-BE"/>
        </w:rPr>
        <w:t>innovante</w:t>
      </w:r>
      <w:r w:rsidRPr="00B40794">
        <w:rPr>
          <w:rFonts w:ascii="Optima" w:hAnsi="Optima"/>
          <w:lang w:val="fr-BE"/>
        </w:rPr>
        <w:t xml:space="preserve"> permettant </w:t>
      </w:r>
      <w:r w:rsidRPr="00B40794">
        <w:rPr>
          <w:rFonts w:ascii="Optima" w:hAnsi="Optima"/>
          <w:b/>
          <w:bCs/>
          <w:lang w:val="fr-BE"/>
        </w:rPr>
        <w:t>l’implication du public cible</w:t>
      </w:r>
      <w:r w:rsidRPr="00B40794">
        <w:rPr>
          <w:rFonts w:ascii="Optima" w:hAnsi="Optima"/>
          <w:lang w:val="fr-BE"/>
        </w:rPr>
        <w:t xml:space="preserve"> dans la conception, le développement et la réalisation du projet. </w:t>
      </w:r>
    </w:p>
    <w:p w14:paraId="177DDC2E" w14:textId="77777777" w:rsidR="00D275EC" w:rsidRPr="00B40794" w:rsidRDefault="00D275EC" w:rsidP="00D275EC">
      <w:pPr>
        <w:pStyle w:val="Bulletedtext2"/>
        <w:tabs>
          <w:tab w:val="clear" w:pos="360"/>
          <w:tab w:val="clear" w:pos="1440"/>
          <w:tab w:val="num" w:pos="1500"/>
        </w:tabs>
        <w:ind w:left="1500" w:hanging="360"/>
        <w:rPr>
          <w:rFonts w:ascii="Optima" w:hAnsi="Optima"/>
          <w:i/>
          <w:iCs/>
        </w:rPr>
      </w:pPr>
      <w:r w:rsidRPr="00B40794">
        <w:rPr>
          <w:rFonts w:ascii="Optima" w:hAnsi="Optima"/>
          <w:i/>
          <w:iCs/>
          <w:lang w:val="fr-BE"/>
        </w:rPr>
        <w:t xml:space="preserve">La méthode pour atteindre l’objectif doit être innovante soit de par sa gouvernance, sa mise en </w:t>
      </w:r>
      <w:proofErr w:type="spellStart"/>
      <w:r w:rsidRPr="00B40794">
        <w:rPr>
          <w:rFonts w:ascii="Optima" w:hAnsi="Optima"/>
          <w:i/>
          <w:iCs/>
          <w:lang w:val="fr-BE"/>
        </w:rPr>
        <w:t>oeuvre</w:t>
      </w:r>
      <w:proofErr w:type="spellEnd"/>
      <w:r w:rsidRPr="00B40794">
        <w:rPr>
          <w:rFonts w:ascii="Optima" w:hAnsi="Optima"/>
          <w:i/>
          <w:iCs/>
          <w:lang w:val="fr-BE"/>
        </w:rPr>
        <w:t xml:space="preserve">, ses partenariats,… Le projet doit être </w:t>
      </w:r>
      <w:proofErr w:type="spellStart"/>
      <w:r w:rsidRPr="00B40794">
        <w:rPr>
          <w:rFonts w:ascii="Optima" w:hAnsi="Optima"/>
          <w:i/>
          <w:iCs/>
          <w:lang w:val="fr-BE"/>
        </w:rPr>
        <w:t>co-construit</w:t>
      </w:r>
      <w:proofErr w:type="spellEnd"/>
      <w:r w:rsidRPr="00B40794">
        <w:rPr>
          <w:rFonts w:ascii="Optima" w:hAnsi="Optima"/>
          <w:i/>
          <w:iCs/>
          <w:lang w:val="fr-BE"/>
        </w:rPr>
        <w:t xml:space="preserve"> avec le public-cible. Il doit tenir compte de ses besoins et de ses limites. Il est également envisageable de répliquer un projet ayant fait ses </w:t>
      </w:r>
      <w:r w:rsidRPr="00B40794">
        <w:rPr>
          <w:rFonts w:ascii="Optima" w:hAnsi="Optima"/>
          <w:i/>
          <w:iCs/>
          <w:lang w:val="fr-BE"/>
        </w:rPr>
        <w:lastRenderedPageBreak/>
        <w:t>preuves sur un territoire similaire en termes de problématiques et de public cible.</w:t>
      </w:r>
    </w:p>
    <w:p w14:paraId="527482E9" w14:textId="77777777" w:rsidR="00D275EC" w:rsidRPr="00B40794" w:rsidRDefault="00D275EC" w:rsidP="00D275EC">
      <w:pPr>
        <w:pStyle w:val="Bulletedtext"/>
        <w:tabs>
          <w:tab w:val="num" w:pos="780"/>
        </w:tabs>
        <w:ind w:left="780" w:hanging="360"/>
        <w:rPr>
          <w:rFonts w:ascii="Optima" w:hAnsi="Optima"/>
          <w:b/>
          <w:bCs/>
        </w:rPr>
      </w:pPr>
      <w:r w:rsidRPr="00B40794">
        <w:rPr>
          <w:rFonts w:ascii="Optima" w:hAnsi="Optima"/>
          <w:b/>
          <w:bCs/>
          <w:lang w:val="en-US"/>
        </w:rPr>
        <w:t>Durable</w:t>
      </w:r>
    </w:p>
    <w:p w14:paraId="5ACF194E" w14:textId="76CB5781" w:rsidR="00D275EC" w:rsidRPr="00B40794" w:rsidRDefault="00D275EC" w:rsidP="00D275EC">
      <w:pPr>
        <w:pStyle w:val="Bulletedtext2"/>
        <w:tabs>
          <w:tab w:val="clear" w:pos="360"/>
          <w:tab w:val="clear" w:pos="1440"/>
          <w:tab w:val="num" w:pos="1500"/>
        </w:tabs>
        <w:ind w:left="1500" w:hanging="360"/>
        <w:rPr>
          <w:rFonts w:ascii="Optima" w:hAnsi="Optima"/>
          <w:i/>
          <w:iCs/>
        </w:rPr>
      </w:pPr>
      <w:r w:rsidRPr="00B40794">
        <w:rPr>
          <w:rFonts w:ascii="Optima" w:hAnsi="Optima"/>
          <w:i/>
          <w:iCs/>
          <w:lang w:val="fr-BE"/>
        </w:rPr>
        <w:t>Le projet doit avoir l’ambition de perdurer sur le long terme et viser des effets durables. L’organisation doit démontrer comment le projet pourra perdurer après l’année de soutien</w:t>
      </w:r>
      <w:r w:rsidR="001C631B" w:rsidRPr="00B40794">
        <w:rPr>
          <w:rFonts w:ascii="Optima" w:hAnsi="Optima"/>
          <w:i/>
          <w:iCs/>
          <w:lang w:val="fr-BE"/>
        </w:rPr>
        <w:t xml:space="preserve"> et </w:t>
      </w:r>
      <w:r w:rsidR="00BB528C" w:rsidRPr="00B40794">
        <w:rPr>
          <w:rFonts w:ascii="Optima" w:hAnsi="Optima"/>
          <w:i/>
          <w:iCs/>
          <w:lang w:val="fr-BE"/>
        </w:rPr>
        <w:t>expliquer quelle activité économique permet de (</w:t>
      </w:r>
      <w:proofErr w:type="spellStart"/>
      <w:r w:rsidR="00BB528C" w:rsidRPr="00B40794">
        <w:rPr>
          <w:rFonts w:ascii="Optima" w:hAnsi="Optima"/>
          <w:i/>
          <w:iCs/>
          <w:lang w:val="fr-BE"/>
        </w:rPr>
        <w:t>co</w:t>
      </w:r>
      <w:proofErr w:type="spellEnd"/>
      <w:r w:rsidR="00BB528C" w:rsidRPr="00B40794">
        <w:rPr>
          <w:rFonts w:ascii="Optima" w:hAnsi="Optima"/>
          <w:i/>
          <w:iCs/>
          <w:lang w:val="fr-BE"/>
        </w:rPr>
        <w:t>)-financer le projet.</w:t>
      </w:r>
    </w:p>
    <w:p w14:paraId="560ABE6B" w14:textId="77777777" w:rsidR="00D275EC" w:rsidRPr="00B40794" w:rsidRDefault="00D275EC" w:rsidP="00D275EC">
      <w:pPr>
        <w:pStyle w:val="Bulletedtext"/>
        <w:tabs>
          <w:tab w:val="num" w:pos="780"/>
          <w:tab w:val="num" w:pos="1500"/>
        </w:tabs>
        <w:ind w:left="780" w:hanging="360"/>
        <w:rPr>
          <w:rFonts w:ascii="Optima" w:hAnsi="Optima"/>
          <w:b/>
          <w:bCs/>
        </w:rPr>
      </w:pPr>
      <w:r w:rsidRPr="00B40794">
        <w:rPr>
          <w:rFonts w:ascii="Optima" w:hAnsi="Optima"/>
          <w:b/>
          <w:bCs/>
          <w:lang w:val="fr-BE"/>
        </w:rPr>
        <w:t>Concret</w:t>
      </w:r>
    </w:p>
    <w:p w14:paraId="7537FD16" w14:textId="77777777" w:rsidR="00D275EC" w:rsidRPr="00B40794" w:rsidRDefault="00D275EC" w:rsidP="00D275EC">
      <w:pPr>
        <w:pStyle w:val="Bulletedtext2"/>
        <w:tabs>
          <w:tab w:val="clear" w:pos="360"/>
          <w:tab w:val="clear" w:pos="1440"/>
          <w:tab w:val="num" w:pos="780"/>
          <w:tab w:val="num" w:pos="1500"/>
        </w:tabs>
        <w:ind w:left="1500" w:hanging="360"/>
        <w:rPr>
          <w:rFonts w:ascii="Optima" w:hAnsi="Optima"/>
          <w:i/>
          <w:iCs/>
        </w:rPr>
      </w:pPr>
      <w:r w:rsidRPr="00B40794">
        <w:rPr>
          <w:rFonts w:ascii="Optima" w:hAnsi="Optima"/>
          <w:i/>
          <w:iCs/>
          <w:lang w:val="fr-BE"/>
        </w:rPr>
        <w:t>L’organisation doit démontrer que le projet est concret, prêt à être réalisé et non plus en phase d’étude et d’analyse. Un plan financier sur deux ans, incluant le soutien de l’appel doit être annexé à la demande.</w:t>
      </w:r>
    </w:p>
    <w:p w14:paraId="7FF53C9C" w14:textId="77777777" w:rsidR="00D275EC" w:rsidRPr="00B40794" w:rsidRDefault="00D275EC" w:rsidP="00D275EC">
      <w:pPr>
        <w:pStyle w:val="Bulletedtext"/>
        <w:tabs>
          <w:tab w:val="num" w:pos="780"/>
          <w:tab w:val="num" w:pos="1500"/>
        </w:tabs>
        <w:ind w:left="780" w:hanging="360"/>
        <w:rPr>
          <w:rFonts w:ascii="Optima" w:hAnsi="Optima"/>
          <w:b/>
          <w:bCs/>
        </w:rPr>
      </w:pPr>
      <w:r w:rsidRPr="00B40794">
        <w:rPr>
          <w:rFonts w:ascii="Optima" w:hAnsi="Optima"/>
          <w:b/>
          <w:bCs/>
          <w:lang w:val="en-US"/>
        </w:rPr>
        <w:t xml:space="preserve">Bonne </w:t>
      </w:r>
      <w:proofErr w:type="spellStart"/>
      <w:r w:rsidRPr="00B40794">
        <w:rPr>
          <w:rFonts w:ascii="Optima" w:hAnsi="Optima"/>
          <w:b/>
          <w:bCs/>
          <w:lang w:val="en-US"/>
        </w:rPr>
        <w:t>gouvernance</w:t>
      </w:r>
      <w:proofErr w:type="spellEnd"/>
      <w:r w:rsidRPr="00B40794">
        <w:rPr>
          <w:rFonts w:ascii="Optima" w:hAnsi="Optima"/>
          <w:b/>
          <w:bCs/>
          <w:lang w:val="en-US"/>
        </w:rPr>
        <w:t xml:space="preserve"> </w:t>
      </w:r>
    </w:p>
    <w:p w14:paraId="7E23242E" w14:textId="4D5EA414" w:rsidR="00D275EC" w:rsidRPr="00B40794" w:rsidRDefault="00D275EC" w:rsidP="00D275EC">
      <w:pPr>
        <w:pStyle w:val="Bulletedtext2"/>
        <w:tabs>
          <w:tab w:val="clear" w:pos="360"/>
          <w:tab w:val="clear" w:pos="1440"/>
          <w:tab w:val="num" w:pos="780"/>
          <w:tab w:val="num" w:pos="1500"/>
        </w:tabs>
        <w:ind w:left="1500" w:hanging="360"/>
        <w:rPr>
          <w:rFonts w:ascii="Optima" w:hAnsi="Optima"/>
          <w:i/>
          <w:iCs/>
        </w:rPr>
      </w:pPr>
      <w:r w:rsidRPr="00B40794">
        <w:rPr>
          <w:rFonts w:ascii="Optima" w:hAnsi="Optima"/>
          <w:i/>
          <w:iCs/>
          <w:lang w:val="fr-BE"/>
        </w:rPr>
        <w:t xml:space="preserve">L’organisation doit démontrer que son mode de gouvernance est sain, basé sur des principes démocratiques et sa gestion financière solide. Une composition du Conseil d’administration devra être annexée à la demande, ainsi que le compte de résultats de l’année passée. </w:t>
      </w:r>
    </w:p>
    <w:p w14:paraId="252FEE20" w14:textId="77777777" w:rsidR="00D275EC" w:rsidRPr="00B40794" w:rsidRDefault="00D275EC" w:rsidP="00D275EC">
      <w:pPr>
        <w:rPr>
          <w:sz w:val="24"/>
          <w:szCs w:val="24"/>
          <w:lang w:val="en-BE"/>
        </w:rPr>
      </w:pPr>
    </w:p>
    <w:p w14:paraId="3ACF0D61" w14:textId="3E10F0D2" w:rsidR="00D275EC" w:rsidRPr="00B40794" w:rsidRDefault="00A907EA" w:rsidP="00A907EA">
      <w:pPr>
        <w:rPr>
          <w:sz w:val="24"/>
          <w:szCs w:val="24"/>
          <w:lang w:val="fr-BE"/>
        </w:rPr>
      </w:pPr>
      <w:r w:rsidRPr="00B40794">
        <w:rPr>
          <w:sz w:val="24"/>
          <w:szCs w:val="24"/>
          <w:lang w:val="fr-BE"/>
        </w:rPr>
        <w:t xml:space="preserve">Le soutien ne peut être demandé pour des frais structurels, sauf s’ils sont </w:t>
      </w:r>
      <w:r w:rsidR="00111A0D" w:rsidRPr="00B40794">
        <w:rPr>
          <w:sz w:val="24"/>
          <w:szCs w:val="24"/>
          <w:lang w:val="fr-BE"/>
        </w:rPr>
        <w:t>spécifiquement liés au lancement</w:t>
      </w:r>
      <w:r w:rsidRPr="00B40794">
        <w:rPr>
          <w:sz w:val="24"/>
          <w:szCs w:val="24"/>
          <w:lang w:val="fr-BE"/>
        </w:rPr>
        <w:t xml:space="preserve"> du projet.</w:t>
      </w:r>
    </w:p>
    <w:p w14:paraId="34410E37" w14:textId="77777777" w:rsidR="00D275EC" w:rsidRPr="00B40794" w:rsidRDefault="00D275EC" w:rsidP="00D275EC">
      <w:pPr>
        <w:rPr>
          <w:sz w:val="24"/>
          <w:szCs w:val="24"/>
          <w:lang w:val="fr-BE"/>
        </w:rPr>
      </w:pPr>
    </w:p>
    <w:p w14:paraId="3ECB34DD" w14:textId="31E10CEF" w:rsidR="00D275EC" w:rsidRPr="00B40794" w:rsidRDefault="00804C73" w:rsidP="00804C73">
      <w:pPr>
        <w:rPr>
          <w:b/>
          <w:bCs/>
          <w:sz w:val="24"/>
          <w:szCs w:val="24"/>
          <w:lang w:val="fr-BE"/>
        </w:rPr>
      </w:pPr>
      <w:r w:rsidRPr="00B40794">
        <w:rPr>
          <w:b/>
          <w:bCs/>
          <w:sz w:val="24"/>
          <w:szCs w:val="24"/>
          <w:lang w:val="fr-BE"/>
        </w:rPr>
        <w:t xml:space="preserve">Calendrier : </w:t>
      </w:r>
    </w:p>
    <w:p w14:paraId="21B9FE89" w14:textId="7957E037" w:rsidR="00804C73" w:rsidRPr="00B40794" w:rsidRDefault="00804C73" w:rsidP="00804C73">
      <w:pPr>
        <w:pStyle w:val="Paragraphedeliste"/>
        <w:numPr>
          <w:ilvl w:val="0"/>
          <w:numId w:val="43"/>
        </w:numPr>
        <w:rPr>
          <w:rFonts w:ascii="Optima" w:hAnsi="Optima"/>
          <w:lang w:val="fr-BE"/>
        </w:rPr>
      </w:pPr>
      <w:r w:rsidRPr="00B40794">
        <w:rPr>
          <w:rFonts w:ascii="Optima" w:hAnsi="Optima"/>
          <w:lang w:val="fr-BE"/>
        </w:rPr>
        <w:t xml:space="preserve">Lancement de l’appel : </w:t>
      </w:r>
      <w:r w:rsidR="00CB7A1D" w:rsidRPr="00B40794">
        <w:rPr>
          <w:rFonts w:ascii="Optima" w:hAnsi="Optima"/>
          <w:lang w:val="fr-BE"/>
        </w:rPr>
        <w:t>2</w:t>
      </w:r>
      <w:r w:rsidR="008500ED">
        <w:rPr>
          <w:rFonts w:ascii="Optima" w:hAnsi="Optima"/>
          <w:lang w:val="fr-BE"/>
        </w:rPr>
        <w:t>4</w:t>
      </w:r>
      <w:r w:rsidRPr="00B40794">
        <w:rPr>
          <w:rFonts w:ascii="Optima" w:hAnsi="Optima"/>
          <w:lang w:val="fr-BE"/>
        </w:rPr>
        <w:t xml:space="preserve"> janvier 2022</w:t>
      </w:r>
    </w:p>
    <w:p w14:paraId="4B051DBA" w14:textId="772F71CB" w:rsidR="00804C73" w:rsidRPr="00B40794" w:rsidRDefault="00804C73" w:rsidP="00804C73">
      <w:pPr>
        <w:pStyle w:val="Paragraphedeliste"/>
        <w:numPr>
          <w:ilvl w:val="0"/>
          <w:numId w:val="43"/>
        </w:numPr>
        <w:rPr>
          <w:rFonts w:ascii="Optima" w:hAnsi="Optima"/>
          <w:lang w:val="fr-BE"/>
        </w:rPr>
      </w:pPr>
      <w:r w:rsidRPr="00B40794">
        <w:rPr>
          <w:rFonts w:ascii="Optima" w:hAnsi="Optima"/>
          <w:lang w:val="fr-BE"/>
        </w:rPr>
        <w:t>Cl</w:t>
      </w:r>
      <w:r w:rsidR="00345662" w:rsidRPr="00B40794">
        <w:rPr>
          <w:rFonts w:ascii="Optima" w:hAnsi="Optima"/>
          <w:lang w:val="fr-BE"/>
        </w:rPr>
        <w:t>ô</w:t>
      </w:r>
      <w:r w:rsidRPr="00B40794">
        <w:rPr>
          <w:rFonts w:ascii="Optima" w:hAnsi="Optima"/>
          <w:lang w:val="fr-BE"/>
        </w:rPr>
        <w:t>ture de l’appel : 21 avril 2022</w:t>
      </w:r>
    </w:p>
    <w:p w14:paraId="722D7726" w14:textId="6C873B8B" w:rsidR="00CF2249" w:rsidRPr="00B40794" w:rsidRDefault="00CF2249" w:rsidP="00804C73">
      <w:pPr>
        <w:pStyle w:val="Paragraphedeliste"/>
        <w:numPr>
          <w:ilvl w:val="0"/>
          <w:numId w:val="43"/>
        </w:numPr>
        <w:rPr>
          <w:rFonts w:ascii="Optima" w:hAnsi="Optima"/>
          <w:lang w:val="fr-BE"/>
        </w:rPr>
      </w:pPr>
      <w:r w:rsidRPr="00B40794">
        <w:rPr>
          <w:rFonts w:ascii="Optima" w:hAnsi="Optima"/>
          <w:lang w:val="fr-BE"/>
        </w:rPr>
        <w:t>Invitation des projets présélectionnés à se présenter</w:t>
      </w:r>
      <w:r w:rsidR="004F0E12" w:rsidRPr="00B40794">
        <w:rPr>
          <w:rFonts w:ascii="Optima" w:hAnsi="Optima"/>
          <w:lang w:val="fr-BE"/>
        </w:rPr>
        <w:t xml:space="preserve"> en 5 min devant le jury : </w:t>
      </w:r>
      <w:r w:rsidR="00091292" w:rsidRPr="00B40794">
        <w:rPr>
          <w:rFonts w:ascii="Optima" w:hAnsi="Optima"/>
          <w:lang w:val="fr-BE"/>
        </w:rPr>
        <w:t>mi</w:t>
      </w:r>
      <w:r w:rsidR="00CB7A1D" w:rsidRPr="00B40794">
        <w:rPr>
          <w:rFonts w:ascii="Optima" w:hAnsi="Optima"/>
          <w:lang w:val="fr-BE"/>
        </w:rPr>
        <w:t>-</w:t>
      </w:r>
      <w:r w:rsidR="004F0E12" w:rsidRPr="00B40794">
        <w:rPr>
          <w:rFonts w:ascii="Optima" w:hAnsi="Optima"/>
          <w:lang w:val="fr-BE"/>
        </w:rPr>
        <w:t>juin</w:t>
      </w:r>
    </w:p>
    <w:p w14:paraId="62CB856E" w14:textId="790C6185" w:rsidR="00804C73" w:rsidRPr="00B40794" w:rsidRDefault="00804C73" w:rsidP="00804C73">
      <w:pPr>
        <w:pStyle w:val="Paragraphedeliste"/>
        <w:numPr>
          <w:ilvl w:val="0"/>
          <w:numId w:val="43"/>
        </w:numPr>
        <w:rPr>
          <w:rFonts w:ascii="Optima" w:hAnsi="Optima"/>
          <w:lang w:val="fr-BE"/>
        </w:rPr>
      </w:pPr>
      <w:r w:rsidRPr="00B40794">
        <w:rPr>
          <w:rFonts w:ascii="Optima" w:hAnsi="Optima"/>
          <w:lang w:val="fr-BE"/>
        </w:rPr>
        <w:t xml:space="preserve">Annonce des résultats : </w:t>
      </w:r>
      <w:r w:rsidR="004F0E12" w:rsidRPr="00B40794">
        <w:rPr>
          <w:rFonts w:ascii="Optima" w:hAnsi="Optima"/>
          <w:lang w:val="fr-BE"/>
        </w:rPr>
        <w:t>1</w:t>
      </w:r>
      <w:r w:rsidR="004F0E12" w:rsidRPr="00B40794">
        <w:rPr>
          <w:rFonts w:ascii="Optima" w:hAnsi="Optima"/>
          <w:vertAlign w:val="superscript"/>
          <w:lang w:val="fr-BE"/>
        </w:rPr>
        <w:t>er</w:t>
      </w:r>
      <w:r w:rsidR="004F0E12" w:rsidRPr="00B40794">
        <w:rPr>
          <w:rFonts w:ascii="Optima" w:hAnsi="Optima"/>
          <w:lang w:val="fr-BE"/>
        </w:rPr>
        <w:t xml:space="preserve"> juillet</w:t>
      </w:r>
      <w:r w:rsidRPr="00B40794">
        <w:rPr>
          <w:rFonts w:ascii="Optima" w:hAnsi="Optima"/>
          <w:lang w:val="fr-BE"/>
        </w:rPr>
        <w:t xml:space="preserve"> 2022</w:t>
      </w:r>
    </w:p>
    <w:p w14:paraId="14B7D6CF" w14:textId="77777777" w:rsidR="00D275EC" w:rsidRPr="00B40794" w:rsidRDefault="00D275EC" w:rsidP="00D275EC">
      <w:pPr>
        <w:ind w:left="360"/>
        <w:rPr>
          <w:sz w:val="24"/>
          <w:szCs w:val="24"/>
          <w:lang w:val="fr-BE"/>
        </w:rPr>
      </w:pPr>
    </w:p>
    <w:p w14:paraId="6BB8727A" w14:textId="50BC5B7E" w:rsidR="00D275EC" w:rsidRPr="00B40794" w:rsidRDefault="00D275EC" w:rsidP="00D275EC">
      <w:pPr>
        <w:rPr>
          <w:sz w:val="24"/>
          <w:szCs w:val="24"/>
          <w:lang w:val="fr-BE"/>
        </w:rPr>
      </w:pPr>
    </w:p>
    <w:p w14:paraId="650ED853" w14:textId="47DC0A6D" w:rsidR="00804C73" w:rsidRPr="00345662" w:rsidRDefault="00804C73" w:rsidP="00D275EC">
      <w:pPr>
        <w:rPr>
          <w:rFonts w:ascii="Garamond" w:hAnsi="Garamond"/>
          <w:sz w:val="24"/>
          <w:szCs w:val="24"/>
          <w:lang w:val="fr-BE"/>
        </w:rPr>
      </w:pPr>
      <w:r w:rsidRPr="00B40794">
        <w:rPr>
          <w:sz w:val="24"/>
          <w:szCs w:val="24"/>
          <w:lang w:val="fr-BE"/>
        </w:rPr>
        <w:t xml:space="preserve">Plus d’informations ? </w:t>
      </w:r>
      <w:r w:rsidR="00345662" w:rsidRPr="00B40794">
        <w:rPr>
          <w:sz w:val="24"/>
          <w:szCs w:val="24"/>
          <w:lang w:val="fr-BE"/>
        </w:rPr>
        <w:t xml:space="preserve">Hélène Deconinck, </w:t>
      </w:r>
      <w:hyperlink r:id="rId12" w:history="1">
        <w:r w:rsidR="00345662" w:rsidRPr="00B40794">
          <w:rPr>
            <w:rStyle w:val="Lienhypertexte"/>
            <w:sz w:val="24"/>
            <w:szCs w:val="24"/>
            <w:lang w:val="fr-BE"/>
          </w:rPr>
          <w:t>deconinck.h@mandate.kbs-frb.be</w:t>
        </w:r>
      </w:hyperlink>
      <w:r w:rsidR="00345662" w:rsidRPr="00B40794">
        <w:rPr>
          <w:sz w:val="24"/>
          <w:szCs w:val="24"/>
          <w:lang w:val="fr-BE"/>
        </w:rPr>
        <w:t xml:space="preserve"> ou au 02/549.02.</w:t>
      </w:r>
      <w:r w:rsidR="00276EE0" w:rsidRPr="00B40794">
        <w:rPr>
          <w:sz w:val="24"/>
          <w:szCs w:val="24"/>
          <w:lang w:val="fr-BE"/>
        </w:rPr>
        <w:t>53</w:t>
      </w:r>
    </w:p>
    <w:p w14:paraId="1E0CA3C4" w14:textId="77777777" w:rsidR="00D275EC" w:rsidRPr="00345662" w:rsidRDefault="00D275EC" w:rsidP="00D275EC">
      <w:pPr>
        <w:rPr>
          <w:rFonts w:ascii="Garamond" w:hAnsi="Garamond"/>
          <w:sz w:val="24"/>
          <w:szCs w:val="24"/>
          <w:lang w:val="fr-BE"/>
        </w:rPr>
      </w:pPr>
    </w:p>
    <w:p w14:paraId="65F349FA" w14:textId="77777777" w:rsidR="00D275EC" w:rsidRPr="00345662" w:rsidRDefault="00D275EC" w:rsidP="00D275EC">
      <w:pPr>
        <w:rPr>
          <w:rFonts w:ascii="Garamond" w:hAnsi="Garamond"/>
          <w:sz w:val="24"/>
          <w:szCs w:val="24"/>
          <w:lang w:val="fr-BE"/>
        </w:rPr>
      </w:pPr>
    </w:p>
    <w:p w14:paraId="4169E95E" w14:textId="77777777" w:rsidR="00D275EC" w:rsidRPr="00345662" w:rsidRDefault="00D275EC" w:rsidP="00D275EC">
      <w:pPr>
        <w:rPr>
          <w:rFonts w:ascii="Garamond" w:hAnsi="Garamond"/>
          <w:sz w:val="24"/>
          <w:szCs w:val="24"/>
          <w:lang w:val="fr-BE"/>
        </w:rPr>
      </w:pPr>
    </w:p>
    <w:p w14:paraId="172A840E" w14:textId="77777777" w:rsidR="00D275EC" w:rsidRPr="00345662" w:rsidRDefault="00D275EC" w:rsidP="00D275EC">
      <w:pPr>
        <w:rPr>
          <w:rFonts w:ascii="Garamond" w:hAnsi="Garamond"/>
          <w:sz w:val="24"/>
          <w:szCs w:val="24"/>
          <w:lang w:val="fr-BE"/>
        </w:rPr>
      </w:pPr>
    </w:p>
    <w:p w14:paraId="5518DCCF" w14:textId="77777777" w:rsidR="00D275EC" w:rsidRPr="00345662" w:rsidRDefault="00D275EC" w:rsidP="00D275EC">
      <w:pPr>
        <w:rPr>
          <w:rFonts w:ascii="Garamond" w:hAnsi="Garamond"/>
          <w:sz w:val="24"/>
          <w:szCs w:val="24"/>
          <w:lang w:val="fr-BE"/>
        </w:rPr>
      </w:pPr>
    </w:p>
    <w:p w14:paraId="35DBD53B" w14:textId="77777777" w:rsidR="00D275EC" w:rsidRPr="00345662" w:rsidRDefault="00D275EC" w:rsidP="00D275EC">
      <w:pPr>
        <w:pStyle w:val="Pieddepage"/>
        <w:rPr>
          <w:rFonts w:ascii="Garamond" w:hAnsi="Garamond" w:cs="Arial"/>
          <w:b/>
          <w:sz w:val="24"/>
          <w:lang w:val="fr-BE"/>
        </w:rPr>
      </w:pPr>
    </w:p>
    <w:p w14:paraId="4D8FFEB7" w14:textId="77777777" w:rsidR="00D275EC" w:rsidRPr="00345662" w:rsidRDefault="00D275EC" w:rsidP="00D275EC">
      <w:pPr>
        <w:pStyle w:val="Pieddepage"/>
        <w:rPr>
          <w:rFonts w:ascii="Garamond" w:hAnsi="Garamond" w:cs="Arial"/>
          <w:b/>
          <w:sz w:val="24"/>
          <w:lang w:val="fr-BE"/>
        </w:rPr>
      </w:pPr>
    </w:p>
    <w:p w14:paraId="282B9ADB" w14:textId="77777777" w:rsidR="00D275EC" w:rsidRPr="00345662" w:rsidRDefault="00D275EC" w:rsidP="00D275EC">
      <w:pPr>
        <w:pStyle w:val="Pieddepage"/>
        <w:rPr>
          <w:rFonts w:ascii="Garamond" w:hAnsi="Garamond" w:cs="Arial"/>
          <w:b/>
          <w:sz w:val="24"/>
          <w:lang w:val="fr-BE"/>
        </w:rPr>
      </w:pPr>
    </w:p>
    <w:p w14:paraId="2BE09E60" w14:textId="77777777" w:rsidR="00D275EC" w:rsidRPr="00345662" w:rsidRDefault="00D275EC" w:rsidP="00D275EC">
      <w:pPr>
        <w:pStyle w:val="Pieddepage"/>
        <w:rPr>
          <w:rFonts w:ascii="Garamond" w:hAnsi="Garamond" w:cs="Arial"/>
          <w:b/>
          <w:sz w:val="24"/>
          <w:lang w:val="fr-BE"/>
        </w:rPr>
      </w:pPr>
    </w:p>
    <w:p w14:paraId="6328820B" w14:textId="77777777" w:rsidR="00D275EC" w:rsidRPr="00345662" w:rsidRDefault="00D275EC" w:rsidP="00D275EC">
      <w:pPr>
        <w:pStyle w:val="Pieddepage"/>
        <w:rPr>
          <w:rFonts w:ascii="Garamond" w:hAnsi="Garamond" w:cs="Arial"/>
          <w:b/>
          <w:sz w:val="24"/>
          <w:lang w:val="fr-BE"/>
        </w:rPr>
      </w:pPr>
    </w:p>
    <w:p w14:paraId="2411D08A" w14:textId="77777777" w:rsidR="00D275EC" w:rsidRPr="00345662" w:rsidRDefault="00D275EC" w:rsidP="00D275EC">
      <w:pPr>
        <w:pStyle w:val="Pieddepage"/>
        <w:rPr>
          <w:rFonts w:ascii="Garamond" w:hAnsi="Garamond" w:cs="Arial"/>
          <w:b/>
          <w:sz w:val="24"/>
          <w:lang w:val="fr-BE"/>
        </w:rPr>
      </w:pPr>
    </w:p>
    <w:p w14:paraId="5A7A113A" w14:textId="77777777" w:rsidR="00D275EC" w:rsidRPr="00345662" w:rsidRDefault="00D275EC" w:rsidP="00D275EC">
      <w:pPr>
        <w:pStyle w:val="Paragraphedeliste"/>
        <w:ind w:left="360"/>
        <w:rPr>
          <w:rFonts w:ascii="Garamond" w:hAnsi="Garamond"/>
          <w:lang w:val="fr-BE"/>
        </w:rPr>
      </w:pPr>
    </w:p>
    <w:p w14:paraId="10BD92A3" w14:textId="77777777" w:rsidR="000C153F" w:rsidRPr="00345662" w:rsidRDefault="000C153F">
      <w:pPr>
        <w:pStyle w:val="En-tte"/>
        <w:tabs>
          <w:tab w:val="clear" w:pos="4320"/>
          <w:tab w:val="clear" w:pos="8640"/>
        </w:tabs>
        <w:spacing w:line="320" w:lineRule="exact"/>
        <w:rPr>
          <w:lang w:val="fr-BE"/>
        </w:rPr>
      </w:pPr>
    </w:p>
    <w:sectPr w:rsidR="000C153F" w:rsidRPr="00345662" w:rsidSect="009E190B">
      <w:type w:val="continuous"/>
      <w:pgSz w:w="11907" w:h="16840" w:code="9"/>
      <w:pgMar w:top="1134" w:right="1134" w:bottom="743" w:left="1701" w:header="79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9CBAB" w14:textId="77777777" w:rsidR="00676EB0" w:rsidRDefault="00676EB0">
      <w:r>
        <w:separator/>
      </w:r>
    </w:p>
  </w:endnote>
  <w:endnote w:type="continuationSeparator" w:id="0">
    <w:p w14:paraId="420850B9" w14:textId="77777777" w:rsidR="00676EB0" w:rsidRDefault="0067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CC722BEC-1343-4F7A-B4A8-BECF879B8D52}"/>
    <w:embedBold r:id="rId2" w:fontKey="{98509A8F-3AAA-44E9-B3DB-52014380F83B}"/>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673F920E-FE88-41D5-9BA5-7DD6E1218569}"/>
    <w:embedBold r:id="rId4" w:fontKey="{3C62FF07-8F75-467F-BF89-81F514104ECC}"/>
  </w:font>
  <w:font w:name="Optima">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03591FCF-10DC-4DE8-96D2-32C4D2455C22}"/>
  </w:font>
  <w:font w:name="Trebuchet MS">
    <w:panose1 w:val="020B0603020202020204"/>
    <w:charset w:val="00"/>
    <w:family w:val="swiss"/>
    <w:pitch w:val="variable"/>
    <w:sig w:usb0="00000687" w:usb1="00000000" w:usb2="00000000" w:usb3="00000000" w:csb0="0000009F" w:csb1="00000000"/>
    <w:embedRegular r:id="rId6" w:fontKey="{B080E5F9-1938-4F1B-9792-A88553616F9B}"/>
  </w:font>
  <w:font w:name="Cronos Pro">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E57A9EAD-CA7B-4470-AD50-B18F577E91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3C8C5" w14:textId="77777777" w:rsidR="00D275EC" w:rsidRDefault="00D275EC">
    <w:pPr>
      <w:pStyle w:val="TexteExact16pt"/>
      <w:tabs>
        <w:tab w:val="decimal" w:pos="1080"/>
        <w:tab w:val="right" w:pos="9000"/>
      </w:tabs>
      <w:rPr>
        <w:rFonts w:ascii="Cronos Pro" w:hAnsi="Cronos Pro"/>
        <w:spacing w:val="6"/>
        <w:sz w:val="20"/>
        <w:lang w:val="nl-NL"/>
      </w:rPr>
    </w:pPr>
  </w:p>
  <w:p w14:paraId="7E69FA37" w14:textId="77777777" w:rsidR="00D275EC" w:rsidRDefault="00D275EC">
    <w:pPr>
      <w:pStyle w:val="TexteExact16pt"/>
      <w:tabs>
        <w:tab w:val="decimal" w:pos="1080"/>
        <w:tab w:val="right" w:pos="9000"/>
      </w:tabs>
      <w:rPr>
        <w:rFonts w:ascii="Cronos Pro" w:hAnsi="Cronos Pro"/>
        <w:spacing w:val="6"/>
        <w:sz w:val="20"/>
        <w:lang w:val="nl-NL"/>
      </w:rPr>
    </w:pPr>
  </w:p>
  <w:tbl>
    <w:tblPr>
      <w:tblW w:w="0" w:type="auto"/>
      <w:tblLook w:val="0000" w:firstRow="0" w:lastRow="0" w:firstColumn="0" w:lastColumn="0" w:noHBand="0" w:noVBand="0"/>
    </w:tblPr>
    <w:tblGrid>
      <w:gridCol w:w="8538"/>
      <w:gridCol w:w="534"/>
    </w:tblGrid>
    <w:tr w:rsidR="00D275EC" w14:paraId="5A4F3CAF" w14:textId="77777777">
      <w:tc>
        <w:tcPr>
          <w:tcW w:w="8748" w:type="dxa"/>
        </w:tcPr>
        <w:p w14:paraId="42B10937" w14:textId="77777777" w:rsidR="00D275EC" w:rsidRPr="0037675C" w:rsidRDefault="00D275EC">
          <w:pPr>
            <w:pStyle w:val="TexteExact16pt"/>
            <w:rPr>
              <w:rFonts w:ascii="Cronos Pro" w:hAnsi="Cronos Pro"/>
              <w:spacing w:val="6"/>
              <w:sz w:val="20"/>
              <w:lang w:val="fr-BE"/>
            </w:rPr>
          </w:pPr>
          <w:r w:rsidRPr="0037675C">
            <w:rPr>
              <w:rFonts w:ascii="Cronos Pro" w:hAnsi="Cronos Pro"/>
              <w:spacing w:val="6"/>
              <w:sz w:val="20"/>
              <w:lang w:val="fr-BE"/>
            </w:rPr>
            <w:t xml:space="preserve">Fonds Monsieur et Madame </w:t>
          </w:r>
          <w:proofErr w:type="spellStart"/>
          <w:r w:rsidRPr="0037675C">
            <w:rPr>
              <w:rFonts w:ascii="Cronos Pro" w:hAnsi="Cronos Pro"/>
              <w:spacing w:val="6"/>
              <w:sz w:val="20"/>
              <w:lang w:val="fr-BE"/>
            </w:rPr>
            <w:t>V</w:t>
          </w:r>
          <w:r>
            <w:rPr>
              <w:rFonts w:ascii="Cronos Pro" w:hAnsi="Cronos Pro"/>
              <w:spacing w:val="6"/>
              <w:sz w:val="20"/>
              <w:lang w:val="fr-BE"/>
            </w:rPr>
            <w:t>olkaerts-Vanhee</w:t>
          </w:r>
          <w:proofErr w:type="spellEnd"/>
        </w:p>
      </w:tc>
      <w:tc>
        <w:tcPr>
          <w:tcW w:w="540" w:type="dxa"/>
        </w:tcPr>
        <w:p w14:paraId="1CBB58ED" w14:textId="77777777" w:rsidR="00D275EC" w:rsidRPr="00140D13" w:rsidRDefault="00D275EC">
          <w:pPr>
            <w:pStyle w:val="TexteExact16pt"/>
            <w:jc w:val="right"/>
          </w:pPr>
          <w:r>
            <w:rPr>
              <w:rFonts w:ascii="Cronos Pro" w:hAnsi="Cronos Pro"/>
              <w:spacing w:val="6"/>
              <w:sz w:val="20"/>
              <w:lang w:val="fr-FR"/>
            </w:rPr>
            <w:fldChar w:fldCharType="begin"/>
          </w:r>
          <w:r>
            <w:rPr>
              <w:rFonts w:ascii="Cronos Pro" w:hAnsi="Cronos Pro"/>
              <w:spacing w:val="6"/>
              <w:sz w:val="20"/>
              <w:lang w:val="fr-FR"/>
            </w:rPr>
            <w:instrText xml:space="preserve"> PAGE  \* Arabic  \* MERGEFORMAT </w:instrText>
          </w:r>
          <w:r>
            <w:rPr>
              <w:rFonts w:ascii="Cronos Pro" w:hAnsi="Cronos Pro"/>
              <w:spacing w:val="6"/>
              <w:sz w:val="20"/>
              <w:lang w:val="fr-FR"/>
            </w:rPr>
            <w:fldChar w:fldCharType="separate"/>
          </w:r>
          <w:r>
            <w:rPr>
              <w:rFonts w:ascii="Cronos Pro" w:hAnsi="Cronos Pro"/>
              <w:noProof/>
              <w:spacing w:val="6"/>
              <w:sz w:val="20"/>
              <w:lang w:val="fr-FR"/>
            </w:rPr>
            <w:t>7</w:t>
          </w:r>
          <w:r>
            <w:rPr>
              <w:rFonts w:ascii="Cronos Pro" w:hAnsi="Cronos Pro"/>
              <w:spacing w:val="6"/>
              <w:sz w:val="20"/>
              <w:lang w:val="fr-FR"/>
            </w:rPr>
            <w:fldChar w:fldCharType="end"/>
          </w:r>
          <w:r w:rsidRPr="00140D13">
            <w:rPr>
              <w:rFonts w:ascii="Cronos Pro" w:hAnsi="Cronos Pro"/>
              <w:spacing w:val="6"/>
              <w:sz w:val="20"/>
              <w:lang w:val="fr-FR"/>
            </w:rPr>
            <w:t>/</w:t>
          </w:r>
          <w:fldSimple w:instr=" NUMPAGES  \* Arabic  \* MERGEFORMAT ">
            <w:r>
              <w:rPr>
                <w:noProof/>
              </w:rPr>
              <w:t>7</w:t>
            </w:r>
          </w:fldSimple>
        </w:p>
      </w:tc>
    </w:tr>
  </w:tbl>
  <w:p w14:paraId="2CD7F572" w14:textId="2139B67B" w:rsidR="00D275EC" w:rsidRPr="00CF6243" w:rsidRDefault="00D275EC">
    <w:pPr>
      <w:pStyle w:val="TexteExact16pt"/>
      <w:rPr>
        <w:lang w:val="fr-BE"/>
      </w:rPr>
    </w:pPr>
    <w:r>
      <w:rPr>
        <w:noProof/>
        <w:lang w:val="en-US"/>
      </w:rPr>
      <mc:AlternateContent>
        <mc:Choice Requires="wps">
          <w:drawing>
            <wp:anchor distT="0" distB="0" distL="114300" distR="114300" simplePos="0" relativeHeight="251660288" behindDoc="0" locked="0" layoutInCell="1" allowOverlap="1" wp14:anchorId="0B3FE18F" wp14:editId="2CBCEF5C">
              <wp:simplePos x="0" y="0"/>
              <wp:positionH relativeFrom="column">
                <wp:posOffset>0</wp:posOffset>
              </wp:positionH>
              <wp:positionV relativeFrom="paragraph">
                <wp:posOffset>24765</wp:posOffset>
              </wp:positionV>
              <wp:extent cx="5742305" cy="0"/>
              <wp:effectExtent l="9525" t="5715" r="10795" b="1333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FB670"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52.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" strokeweight=".8pt"/>
          </w:pict>
        </mc:Fallback>
      </mc:AlternateContent>
    </w:r>
    <w:r w:rsidR="00CF6243" w:rsidRPr="00CF6243">
      <w:rPr>
        <w:rFonts w:ascii="Cronos Pro" w:hAnsi="Cronos Pro"/>
        <w:spacing w:val="6"/>
        <w:sz w:val="15"/>
        <w:szCs w:val="15"/>
        <w:lang w:val="fr-BE"/>
      </w:rPr>
      <w:t>géré par la Fondation Roi Baudouin</w:t>
    </w:r>
    <w:r w:rsidRPr="00CF6243">
      <w:rPr>
        <w:rFonts w:ascii="Cronos Pro" w:hAnsi="Cronos Pro"/>
        <w:spacing w:val="6"/>
        <w:sz w:val="15"/>
        <w:szCs w:val="15"/>
        <w:lang w:val="fr-B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1CEE9" w14:textId="77777777" w:rsidR="00676EB0" w:rsidRDefault="00676EB0">
      <w:r>
        <w:separator/>
      </w:r>
    </w:p>
  </w:footnote>
  <w:footnote w:type="continuationSeparator" w:id="0">
    <w:p w14:paraId="63E68E84" w14:textId="77777777" w:rsidR="00676EB0" w:rsidRDefault="00676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7D4F4" w14:textId="6C34EA5E" w:rsidR="00D275EC" w:rsidRPr="00CF6243" w:rsidRDefault="00D275EC">
    <w:pPr>
      <w:pStyle w:val="TexteExact16pt"/>
      <w:spacing w:line="500" w:lineRule="exact"/>
      <w:rPr>
        <w:rFonts w:ascii="Cronos Pro" w:hAnsi="Cronos Pro"/>
        <w:spacing w:val="6"/>
        <w:sz w:val="40"/>
        <w:szCs w:val="40"/>
        <w:lang w:val="fr-BE"/>
      </w:rPr>
    </w:pPr>
    <w:r w:rsidRPr="00CF6243">
      <w:rPr>
        <w:rFonts w:ascii="Cronos Pro" w:hAnsi="Cronos Pro"/>
        <w:spacing w:val="6"/>
        <w:sz w:val="40"/>
        <w:szCs w:val="40"/>
        <w:lang w:val="fr-BE"/>
      </w:rPr>
      <w:t xml:space="preserve">Fonds </w:t>
    </w:r>
    <w:r w:rsidR="00CF6243" w:rsidRPr="00CF6243">
      <w:rPr>
        <w:rFonts w:ascii="Cronos Pro" w:hAnsi="Cronos Pro"/>
        <w:spacing w:val="6"/>
        <w:sz w:val="40"/>
        <w:szCs w:val="40"/>
        <w:lang w:val="fr-BE"/>
      </w:rPr>
      <w:t>Monsieur et Madame</w:t>
    </w:r>
    <w:r w:rsidRPr="00CF6243">
      <w:rPr>
        <w:rFonts w:ascii="Cronos Pro" w:hAnsi="Cronos Pro"/>
        <w:spacing w:val="6"/>
        <w:sz w:val="40"/>
        <w:szCs w:val="40"/>
        <w:lang w:val="fr-BE"/>
      </w:rPr>
      <w:t xml:space="preserve"> </w:t>
    </w:r>
    <w:proofErr w:type="spellStart"/>
    <w:r w:rsidRPr="00CF6243">
      <w:rPr>
        <w:rFonts w:ascii="Cronos Pro" w:hAnsi="Cronos Pro"/>
        <w:spacing w:val="6"/>
        <w:sz w:val="40"/>
        <w:szCs w:val="40"/>
        <w:lang w:val="fr-BE"/>
      </w:rPr>
      <w:t>Volkaerts-Vanhee</w:t>
    </w:r>
    <w:proofErr w:type="spellEnd"/>
  </w:p>
  <w:p w14:paraId="42F1845C" w14:textId="56014F64" w:rsidR="00D275EC" w:rsidRPr="00CF6243" w:rsidRDefault="00D275EC">
    <w:pPr>
      <w:pStyle w:val="TexteExact16pt"/>
      <w:rPr>
        <w:rFonts w:ascii="Cronos Pro" w:hAnsi="Cronos Pro"/>
        <w:spacing w:val="6"/>
        <w:sz w:val="20"/>
        <w:szCs w:val="24"/>
        <w:lang w:val="fr-BE"/>
      </w:rPr>
    </w:pPr>
    <w:r>
      <w:rPr>
        <w:noProof/>
        <w:lang w:val="en-US"/>
      </w:rPr>
      <mc:AlternateContent>
        <mc:Choice Requires="wps">
          <w:drawing>
            <wp:anchor distT="0" distB="0" distL="114300" distR="114300" simplePos="0" relativeHeight="251659264" behindDoc="0" locked="0" layoutInCell="1" allowOverlap="1" wp14:anchorId="6737700A" wp14:editId="54D224BF">
              <wp:simplePos x="0" y="0"/>
              <wp:positionH relativeFrom="column">
                <wp:posOffset>0</wp:posOffset>
              </wp:positionH>
              <wp:positionV relativeFrom="paragraph">
                <wp:posOffset>24765</wp:posOffset>
              </wp:positionV>
              <wp:extent cx="5742305" cy="0"/>
              <wp:effectExtent l="9525" t="5715" r="10795" b="133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5AE20"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52.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" strokeweight=".8pt"/>
          </w:pict>
        </mc:Fallback>
      </mc:AlternateContent>
    </w:r>
    <w:r w:rsidR="00CF6243" w:rsidRPr="00CF6243">
      <w:rPr>
        <w:noProof/>
        <w:lang w:val="fr-BE"/>
      </w:rPr>
      <w:t>géré par la Fondation R</w:t>
    </w:r>
    <w:r w:rsidR="00CF6243">
      <w:rPr>
        <w:noProof/>
        <w:lang w:val="fr-BE"/>
      </w:rPr>
      <w:t>oi Baudouin</w:t>
    </w:r>
  </w:p>
  <w:p w14:paraId="466F9098" w14:textId="2EE18487" w:rsidR="00D275EC" w:rsidRDefault="00D275EC">
    <w:pPr>
      <w:rPr>
        <w:rFonts w:ascii="Cronos Pro" w:hAnsi="Cronos Pro"/>
        <w:spacing w:val="6"/>
        <w:sz w:val="16"/>
        <w:szCs w:val="16"/>
        <w:lang w:val="nl-NL"/>
      </w:rPr>
    </w:pPr>
    <w:r>
      <w:rPr>
        <w:rFonts w:ascii="Cronos Pro" w:hAnsi="Cronos Pro"/>
        <w:spacing w:val="6"/>
        <w:sz w:val="16"/>
        <w:szCs w:val="16"/>
        <w:lang w:val="nl-NL"/>
      </w:rPr>
      <w:t xml:space="preserve">c/o </w:t>
    </w:r>
    <w:r w:rsidR="00CF6243">
      <w:rPr>
        <w:rFonts w:ascii="Cronos Pro" w:hAnsi="Cronos Pro"/>
        <w:spacing w:val="6"/>
        <w:sz w:val="16"/>
        <w:szCs w:val="16"/>
        <w:lang w:val="nl-NL"/>
      </w:rPr>
      <w:t xml:space="preserve">RUE </w:t>
    </w:r>
    <w:r>
      <w:rPr>
        <w:rFonts w:ascii="Cronos Pro" w:hAnsi="Cronos Pro"/>
        <w:spacing w:val="6"/>
        <w:sz w:val="16"/>
        <w:szCs w:val="16"/>
        <w:lang w:val="nl-NL"/>
      </w:rPr>
      <w:t>BREDERODE 21   B-1000 BRU</w:t>
    </w:r>
    <w:r w:rsidR="00CF6243">
      <w:rPr>
        <w:rFonts w:ascii="Cronos Pro" w:hAnsi="Cronos Pro"/>
        <w:spacing w:val="6"/>
        <w:sz w:val="16"/>
        <w:szCs w:val="16"/>
        <w:lang w:val="nl-NL"/>
      </w:rPr>
      <w:t>X</w:t>
    </w:r>
    <w:r>
      <w:rPr>
        <w:rFonts w:ascii="Cronos Pro" w:hAnsi="Cronos Pro"/>
        <w:spacing w:val="6"/>
        <w:sz w:val="16"/>
        <w:szCs w:val="16"/>
        <w:lang w:val="nl-NL"/>
      </w:rPr>
      <w:t>EL</w:t>
    </w:r>
    <w:r w:rsidR="00CF6243">
      <w:rPr>
        <w:rFonts w:ascii="Cronos Pro" w:hAnsi="Cronos Pro"/>
        <w:spacing w:val="6"/>
        <w:sz w:val="16"/>
        <w:szCs w:val="16"/>
        <w:lang w:val="nl-NL"/>
      </w:rPr>
      <w:t>LES</w:t>
    </w:r>
  </w:p>
  <w:p w14:paraId="410AE286" w14:textId="77777777" w:rsidR="00D275EC" w:rsidRPr="0012157E" w:rsidRDefault="00D275EC">
    <w:pPr>
      <w:rPr>
        <w:rFonts w:ascii="Cronos Pro" w:hAnsi="Cronos Pro"/>
        <w:spacing w:val="6"/>
        <w:sz w:val="16"/>
        <w:szCs w:val="16"/>
        <w:lang w:val="nl-NL"/>
      </w:rPr>
    </w:pPr>
    <w:r w:rsidRPr="0012157E">
      <w:rPr>
        <w:rFonts w:ascii="Cronos Pro" w:hAnsi="Cronos Pro"/>
        <w:spacing w:val="6"/>
        <w:sz w:val="16"/>
        <w:szCs w:val="16"/>
        <w:lang w:val="nl-NL"/>
      </w:rPr>
      <w:t>TEL +32-2-511 18 40   FAX +32-2-511 52 21</w:t>
    </w:r>
  </w:p>
  <w:p w14:paraId="59A0F736" w14:textId="77777777" w:rsidR="00D275EC" w:rsidRPr="0012157E" w:rsidRDefault="00D275EC">
    <w:pPr>
      <w:pStyle w:val="Pieddepage"/>
      <w:tabs>
        <w:tab w:val="clear" w:pos="4320"/>
        <w:tab w:val="clear" w:pos="8640"/>
        <w:tab w:val="left" w:pos="6960"/>
      </w:tabs>
      <w:rPr>
        <w:lang w:val="nl-NL"/>
      </w:rPr>
    </w:pPr>
    <w:r w:rsidRPr="0012157E">
      <w:rPr>
        <w:rFonts w:ascii="Cronos Pro" w:hAnsi="Cronos Pro"/>
        <w:spacing w:val="6"/>
        <w:sz w:val="16"/>
        <w:szCs w:val="16"/>
        <w:lang w:val="nl-NL"/>
      </w:rPr>
      <w:t xml:space="preserve">WWW.KBS-FRB.BE   </w:t>
    </w:r>
    <w:r w:rsidRPr="0012157E">
      <w:rPr>
        <w:rFonts w:ascii="Cronos Pro" w:hAnsi="Cronos Pro"/>
        <w:spacing w:val="6"/>
        <w:kern w:val="20"/>
        <w:sz w:val="15"/>
        <w:szCs w:val="15"/>
        <w:lang w:val="nl-NL"/>
      </w:rPr>
      <w:t>INFO@KBS-FRB.BE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5376"/>
    <w:multiLevelType w:val="hybridMultilevel"/>
    <w:tmpl w:val="E8D6F14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CC47B3"/>
    <w:multiLevelType w:val="hybridMultilevel"/>
    <w:tmpl w:val="17A4534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7C2D5C"/>
    <w:multiLevelType w:val="hybridMultilevel"/>
    <w:tmpl w:val="0C20A6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5E72E4C"/>
    <w:multiLevelType w:val="hybridMultilevel"/>
    <w:tmpl w:val="264EEF3C"/>
    <w:lvl w:ilvl="0" w:tplc="5A3ACEF4">
      <w:numFmt w:val="bullet"/>
      <w:lvlText w:val="-"/>
      <w:lvlJc w:val="left"/>
      <w:pPr>
        <w:ind w:left="720" w:hanging="360"/>
      </w:pPr>
      <w:rPr>
        <w:rFonts w:ascii="Garamond" w:eastAsia="SimSun" w:hAnsi="Garamond"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8416F"/>
    <w:multiLevelType w:val="hybridMultilevel"/>
    <w:tmpl w:val="777A29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72D57FC"/>
    <w:multiLevelType w:val="hybridMultilevel"/>
    <w:tmpl w:val="12F6B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46904"/>
    <w:multiLevelType w:val="hybridMultilevel"/>
    <w:tmpl w:val="AF00FF78"/>
    <w:lvl w:ilvl="0" w:tplc="EC6816EC">
      <w:numFmt w:val="bullet"/>
      <w:lvlText w:val="-"/>
      <w:lvlJc w:val="left"/>
      <w:pPr>
        <w:ind w:left="1440" w:hanging="360"/>
      </w:pPr>
      <w:rPr>
        <w:rFonts w:ascii="Garamond" w:eastAsia="Arial Unicode MS" w:hAnsi="Garamond"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8E7555"/>
    <w:multiLevelType w:val="hybridMultilevel"/>
    <w:tmpl w:val="C14AA8AA"/>
    <w:lvl w:ilvl="0" w:tplc="D5ACE6EE">
      <w:start w:val="1"/>
      <w:numFmt w:val="bullet"/>
      <w:lvlText w:val="-"/>
      <w:lvlJc w:val="left"/>
      <w:pPr>
        <w:ind w:left="1080" w:hanging="360"/>
      </w:pPr>
      <w:rPr>
        <w:rFonts w:ascii="Garamond" w:eastAsia="Times New Roman" w:hAnsi="Garamond"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1F762FCB"/>
    <w:multiLevelType w:val="hybridMultilevel"/>
    <w:tmpl w:val="9C46B192"/>
    <w:lvl w:ilvl="0" w:tplc="1C9E3B70">
      <w:start w:val="1"/>
      <w:numFmt w:val="decimal"/>
      <w:lvlText w:val="%1."/>
      <w:lvlJc w:val="left"/>
      <w:pPr>
        <w:tabs>
          <w:tab w:val="num" w:pos="720"/>
        </w:tabs>
        <w:ind w:left="720" w:hanging="360"/>
      </w:pPr>
      <w:rPr>
        <w:rFonts w:cs="Times New Roman" w:hint="default"/>
        <w:u w:val="singl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05041D6"/>
    <w:multiLevelType w:val="hybridMultilevel"/>
    <w:tmpl w:val="8F6EFE02"/>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5B5768"/>
    <w:multiLevelType w:val="hybridMultilevel"/>
    <w:tmpl w:val="2AEC2166"/>
    <w:lvl w:ilvl="0" w:tplc="F8080C66">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16F02"/>
    <w:multiLevelType w:val="hybridMultilevel"/>
    <w:tmpl w:val="06BEF852"/>
    <w:lvl w:ilvl="0" w:tplc="FE8A8808">
      <w:numFmt w:val="bullet"/>
      <w:lvlText w:val="-"/>
      <w:lvlJc w:val="left"/>
      <w:pPr>
        <w:ind w:left="720" w:hanging="360"/>
      </w:pPr>
      <w:rPr>
        <w:rFonts w:ascii="Arial" w:eastAsia="Arial"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5D76ACA"/>
    <w:multiLevelType w:val="hybridMultilevel"/>
    <w:tmpl w:val="BE7C0C5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65C5997"/>
    <w:multiLevelType w:val="hybridMultilevel"/>
    <w:tmpl w:val="AB78CE2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AA52A05"/>
    <w:multiLevelType w:val="hybridMultilevel"/>
    <w:tmpl w:val="9EF81D6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AEB3F9C"/>
    <w:multiLevelType w:val="hybridMultilevel"/>
    <w:tmpl w:val="E04C8894"/>
    <w:lvl w:ilvl="0" w:tplc="BA9A5C00">
      <w:numFmt w:val="bullet"/>
      <w:lvlText w:val=""/>
      <w:lvlJc w:val="left"/>
      <w:pPr>
        <w:ind w:left="1500" w:hanging="420"/>
      </w:pPr>
      <w:rPr>
        <w:rFonts w:ascii="Symbol" w:eastAsia="Calibri" w:hAnsi="Symbol" w:cs="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16" w15:restartNumberingAfterBreak="0">
    <w:nsid w:val="2EFD6D98"/>
    <w:multiLevelType w:val="hybridMultilevel"/>
    <w:tmpl w:val="A4387E12"/>
    <w:lvl w:ilvl="0" w:tplc="4FA01FC8">
      <w:numFmt w:val="bullet"/>
      <w:lvlText w:val="-"/>
      <w:lvlJc w:val="left"/>
      <w:pPr>
        <w:tabs>
          <w:tab w:val="num" w:pos="720"/>
        </w:tabs>
        <w:ind w:left="720" w:hanging="360"/>
      </w:pPr>
      <w:rPr>
        <w:rFonts w:ascii="Garamond" w:eastAsia="Times New Roman" w:hAnsi="Garamond"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906AB1"/>
    <w:multiLevelType w:val="hybridMultilevel"/>
    <w:tmpl w:val="A636EFA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33774AB"/>
    <w:multiLevelType w:val="hybridMultilevel"/>
    <w:tmpl w:val="EF80966C"/>
    <w:lvl w:ilvl="0" w:tplc="BB5E89D4">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15915"/>
    <w:multiLevelType w:val="hybridMultilevel"/>
    <w:tmpl w:val="E9226F7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49A2A86"/>
    <w:multiLevelType w:val="hybridMultilevel"/>
    <w:tmpl w:val="3140E974"/>
    <w:lvl w:ilvl="0" w:tplc="4BE61F3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D680B52"/>
    <w:multiLevelType w:val="hybridMultilevel"/>
    <w:tmpl w:val="649402B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E88360E"/>
    <w:multiLevelType w:val="hybridMultilevel"/>
    <w:tmpl w:val="5A3AC7E8"/>
    <w:lvl w:ilvl="0" w:tplc="C9BCED62">
      <w:start w:val="1"/>
      <w:numFmt w:val="bullet"/>
      <w:lvlText w:val="-"/>
      <w:lvlJc w:val="left"/>
      <w:pPr>
        <w:ind w:left="720" w:hanging="360"/>
      </w:pPr>
      <w:rPr>
        <w:rFonts w:ascii="Garamond" w:eastAsia="SimSu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91A13"/>
    <w:multiLevelType w:val="hybridMultilevel"/>
    <w:tmpl w:val="A296D8F8"/>
    <w:lvl w:ilvl="0" w:tplc="02B6441E">
      <w:start w:val="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A5713"/>
    <w:multiLevelType w:val="hybridMultilevel"/>
    <w:tmpl w:val="C102F974"/>
    <w:lvl w:ilvl="0" w:tplc="5DE44F5A">
      <w:start w:val="1"/>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6992820"/>
    <w:multiLevelType w:val="hybridMultilevel"/>
    <w:tmpl w:val="0386A400"/>
    <w:lvl w:ilvl="0" w:tplc="C6D6AE1C">
      <w:start w:val="1"/>
      <w:numFmt w:val="lowerLetter"/>
      <w:lvlText w:val="%1)"/>
      <w:lvlJc w:val="left"/>
      <w:pPr>
        <w:tabs>
          <w:tab w:val="num" w:pos="2585"/>
        </w:tabs>
        <w:ind w:left="2585" w:hanging="360"/>
      </w:pPr>
      <w:rPr>
        <w:rFonts w:cs="Times New Roman" w:hint="default"/>
      </w:rPr>
    </w:lvl>
    <w:lvl w:ilvl="1" w:tplc="04090019" w:tentative="1">
      <w:start w:val="1"/>
      <w:numFmt w:val="lowerLetter"/>
      <w:lvlText w:val="%2."/>
      <w:lvlJc w:val="left"/>
      <w:pPr>
        <w:tabs>
          <w:tab w:val="num" w:pos="3305"/>
        </w:tabs>
        <w:ind w:left="3305" w:hanging="360"/>
      </w:pPr>
      <w:rPr>
        <w:rFonts w:cs="Times New Roman"/>
      </w:rPr>
    </w:lvl>
    <w:lvl w:ilvl="2" w:tplc="0409001B" w:tentative="1">
      <w:start w:val="1"/>
      <w:numFmt w:val="lowerRoman"/>
      <w:lvlText w:val="%3."/>
      <w:lvlJc w:val="right"/>
      <w:pPr>
        <w:tabs>
          <w:tab w:val="num" w:pos="4025"/>
        </w:tabs>
        <w:ind w:left="4025" w:hanging="180"/>
      </w:pPr>
      <w:rPr>
        <w:rFonts w:cs="Times New Roman"/>
      </w:rPr>
    </w:lvl>
    <w:lvl w:ilvl="3" w:tplc="0409000F" w:tentative="1">
      <w:start w:val="1"/>
      <w:numFmt w:val="decimal"/>
      <w:lvlText w:val="%4."/>
      <w:lvlJc w:val="left"/>
      <w:pPr>
        <w:tabs>
          <w:tab w:val="num" w:pos="4745"/>
        </w:tabs>
        <w:ind w:left="4745" w:hanging="360"/>
      </w:pPr>
      <w:rPr>
        <w:rFonts w:cs="Times New Roman"/>
      </w:rPr>
    </w:lvl>
    <w:lvl w:ilvl="4" w:tplc="04090019" w:tentative="1">
      <w:start w:val="1"/>
      <w:numFmt w:val="lowerLetter"/>
      <w:lvlText w:val="%5."/>
      <w:lvlJc w:val="left"/>
      <w:pPr>
        <w:tabs>
          <w:tab w:val="num" w:pos="5465"/>
        </w:tabs>
        <w:ind w:left="5465" w:hanging="360"/>
      </w:pPr>
      <w:rPr>
        <w:rFonts w:cs="Times New Roman"/>
      </w:rPr>
    </w:lvl>
    <w:lvl w:ilvl="5" w:tplc="0409001B" w:tentative="1">
      <w:start w:val="1"/>
      <w:numFmt w:val="lowerRoman"/>
      <w:lvlText w:val="%6."/>
      <w:lvlJc w:val="right"/>
      <w:pPr>
        <w:tabs>
          <w:tab w:val="num" w:pos="6185"/>
        </w:tabs>
        <w:ind w:left="6185" w:hanging="180"/>
      </w:pPr>
      <w:rPr>
        <w:rFonts w:cs="Times New Roman"/>
      </w:rPr>
    </w:lvl>
    <w:lvl w:ilvl="6" w:tplc="0409000F" w:tentative="1">
      <w:start w:val="1"/>
      <w:numFmt w:val="decimal"/>
      <w:lvlText w:val="%7."/>
      <w:lvlJc w:val="left"/>
      <w:pPr>
        <w:tabs>
          <w:tab w:val="num" w:pos="6905"/>
        </w:tabs>
        <w:ind w:left="6905" w:hanging="360"/>
      </w:pPr>
      <w:rPr>
        <w:rFonts w:cs="Times New Roman"/>
      </w:rPr>
    </w:lvl>
    <w:lvl w:ilvl="7" w:tplc="04090019" w:tentative="1">
      <w:start w:val="1"/>
      <w:numFmt w:val="lowerLetter"/>
      <w:lvlText w:val="%8."/>
      <w:lvlJc w:val="left"/>
      <w:pPr>
        <w:tabs>
          <w:tab w:val="num" w:pos="7625"/>
        </w:tabs>
        <w:ind w:left="7625" w:hanging="360"/>
      </w:pPr>
      <w:rPr>
        <w:rFonts w:cs="Times New Roman"/>
      </w:rPr>
    </w:lvl>
    <w:lvl w:ilvl="8" w:tplc="0409001B" w:tentative="1">
      <w:start w:val="1"/>
      <w:numFmt w:val="lowerRoman"/>
      <w:lvlText w:val="%9."/>
      <w:lvlJc w:val="right"/>
      <w:pPr>
        <w:tabs>
          <w:tab w:val="num" w:pos="8345"/>
        </w:tabs>
        <w:ind w:left="8345" w:hanging="180"/>
      </w:pPr>
      <w:rPr>
        <w:rFonts w:cs="Times New Roman"/>
      </w:rPr>
    </w:lvl>
  </w:abstractNum>
  <w:abstractNum w:abstractNumId="26" w15:restartNumberingAfterBreak="0">
    <w:nsid w:val="49547000"/>
    <w:multiLevelType w:val="hybridMultilevel"/>
    <w:tmpl w:val="133EA8D2"/>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B0B178C"/>
    <w:multiLevelType w:val="hybridMultilevel"/>
    <w:tmpl w:val="5B16D048"/>
    <w:lvl w:ilvl="0" w:tplc="B91282D4">
      <w:start w:val="1"/>
      <w:numFmt w:val="bullet"/>
      <w:pStyle w:val="Bulletedtext"/>
      <w:lvlText w:val=""/>
      <w:lvlJc w:val="left"/>
      <w:pPr>
        <w:tabs>
          <w:tab w:val="num" w:pos="780"/>
        </w:tabs>
        <w:ind w:left="780" w:hanging="360"/>
      </w:pPr>
      <w:rPr>
        <w:rFonts w:ascii="Symbol" w:hAnsi="Symbol" w:hint="default"/>
      </w:rPr>
    </w:lvl>
    <w:lvl w:ilvl="1" w:tplc="F08245B0">
      <w:start w:val="1"/>
      <w:numFmt w:val="bullet"/>
      <w:pStyle w:val="Bulletedtext2"/>
      <w:lvlText w:val="o"/>
      <w:lvlJc w:val="left"/>
      <w:pPr>
        <w:tabs>
          <w:tab w:val="num" w:pos="1500"/>
        </w:tabs>
        <w:ind w:left="1500" w:hanging="360"/>
      </w:pPr>
      <w:rPr>
        <w:rFonts w:ascii="Courier New" w:hAnsi="Courier New" w:cs="Times New Roman" w:hint="default"/>
      </w:rPr>
    </w:lvl>
    <w:lvl w:ilvl="2" w:tplc="F0AED6CC">
      <w:start w:val="1"/>
      <w:numFmt w:val="bullet"/>
      <w:pStyle w:val="Bulletedtext3"/>
      <w:lvlText w:val=""/>
      <w:lvlJc w:val="left"/>
      <w:pPr>
        <w:tabs>
          <w:tab w:val="num" w:pos="2220"/>
        </w:tabs>
        <w:ind w:left="22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4CFA5B16"/>
    <w:multiLevelType w:val="hybridMultilevel"/>
    <w:tmpl w:val="A90EE890"/>
    <w:lvl w:ilvl="0" w:tplc="33F8055A">
      <w:numFmt w:val="bullet"/>
      <w:lvlText w:val="-"/>
      <w:lvlJc w:val="left"/>
      <w:pPr>
        <w:ind w:left="720" w:hanging="360"/>
      </w:pPr>
      <w:rPr>
        <w:rFonts w:ascii="Garamond" w:eastAsia="Times New Roman" w:hAnsi="Garamond"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18E7C8F"/>
    <w:multiLevelType w:val="hybridMultilevel"/>
    <w:tmpl w:val="43FA37EA"/>
    <w:lvl w:ilvl="0" w:tplc="17E64346">
      <w:start w:val="1"/>
      <w:numFmt w:val="bullet"/>
      <w:lvlText w:val="-"/>
      <w:lvlJc w:val="left"/>
      <w:pPr>
        <w:ind w:left="720" w:hanging="360"/>
      </w:pPr>
      <w:rPr>
        <w:rFonts w:ascii="Garamond" w:eastAsia="SimSu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FC0007"/>
    <w:multiLevelType w:val="hybridMultilevel"/>
    <w:tmpl w:val="92ECD144"/>
    <w:lvl w:ilvl="0" w:tplc="6D024BA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4CC6DCD"/>
    <w:multiLevelType w:val="hybridMultilevel"/>
    <w:tmpl w:val="E8F208F0"/>
    <w:lvl w:ilvl="0" w:tplc="405A161E">
      <w:start w:val="1"/>
      <w:numFmt w:val="bullet"/>
      <w:lvlText w:val="-"/>
      <w:lvlJc w:val="left"/>
      <w:pPr>
        <w:ind w:left="720" w:hanging="360"/>
      </w:pPr>
      <w:rPr>
        <w:rFonts w:ascii="Garamond" w:eastAsia="SimSu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32463C"/>
    <w:multiLevelType w:val="hybridMultilevel"/>
    <w:tmpl w:val="1B6C6D44"/>
    <w:lvl w:ilvl="0" w:tplc="31BA3D88">
      <w:start w:val="1"/>
      <w:numFmt w:val="decimal"/>
      <w:lvlText w:val="%1."/>
      <w:lvlJc w:val="left"/>
      <w:pPr>
        <w:tabs>
          <w:tab w:val="num" w:pos="394"/>
        </w:tabs>
        <w:ind w:left="394" w:hanging="360"/>
      </w:pPr>
      <w:rPr>
        <w:rFonts w:cs="Times New Roman" w:hint="default"/>
      </w:rPr>
    </w:lvl>
    <w:lvl w:ilvl="1" w:tplc="04090019" w:tentative="1">
      <w:start w:val="1"/>
      <w:numFmt w:val="lowerLetter"/>
      <w:lvlText w:val="%2."/>
      <w:lvlJc w:val="left"/>
      <w:pPr>
        <w:tabs>
          <w:tab w:val="num" w:pos="1114"/>
        </w:tabs>
        <w:ind w:left="1114" w:hanging="360"/>
      </w:pPr>
      <w:rPr>
        <w:rFonts w:cs="Times New Roman"/>
      </w:rPr>
    </w:lvl>
    <w:lvl w:ilvl="2" w:tplc="0409001B" w:tentative="1">
      <w:start w:val="1"/>
      <w:numFmt w:val="lowerRoman"/>
      <w:lvlText w:val="%3."/>
      <w:lvlJc w:val="right"/>
      <w:pPr>
        <w:tabs>
          <w:tab w:val="num" w:pos="1834"/>
        </w:tabs>
        <w:ind w:left="1834" w:hanging="180"/>
      </w:pPr>
      <w:rPr>
        <w:rFonts w:cs="Times New Roman"/>
      </w:rPr>
    </w:lvl>
    <w:lvl w:ilvl="3" w:tplc="0409000F" w:tentative="1">
      <w:start w:val="1"/>
      <w:numFmt w:val="decimal"/>
      <w:lvlText w:val="%4."/>
      <w:lvlJc w:val="left"/>
      <w:pPr>
        <w:tabs>
          <w:tab w:val="num" w:pos="2554"/>
        </w:tabs>
        <w:ind w:left="2554" w:hanging="360"/>
      </w:pPr>
      <w:rPr>
        <w:rFonts w:cs="Times New Roman"/>
      </w:rPr>
    </w:lvl>
    <w:lvl w:ilvl="4" w:tplc="04090019" w:tentative="1">
      <w:start w:val="1"/>
      <w:numFmt w:val="lowerLetter"/>
      <w:lvlText w:val="%5."/>
      <w:lvlJc w:val="left"/>
      <w:pPr>
        <w:tabs>
          <w:tab w:val="num" w:pos="3274"/>
        </w:tabs>
        <w:ind w:left="3274" w:hanging="360"/>
      </w:pPr>
      <w:rPr>
        <w:rFonts w:cs="Times New Roman"/>
      </w:rPr>
    </w:lvl>
    <w:lvl w:ilvl="5" w:tplc="0409001B" w:tentative="1">
      <w:start w:val="1"/>
      <w:numFmt w:val="lowerRoman"/>
      <w:lvlText w:val="%6."/>
      <w:lvlJc w:val="right"/>
      <w:pPr>
        <w:tabs>
          <w:tab w:val="num" w:pos="3994"/>
        </w:tabs>
        <w:ind w:left="3994" w:hanging="180"/>
      </w:pPr>
      <w:rPr>
        <w:rFonts w:cs="Times New Roman"/>
      </w:rPr>
    </w:lvl>
    <w:lvl w:ilvl="6" w:tplc="0409000F" w:tentative="1">
      <w:start w:val="1"/>
      <w:numFmt w:val="decimal"/>
      <w:lvlText w:val="%7."/>
      <w:lvlJc w:val="left"/>
      <w:pPr>
        <w:tabs>
          <w:tab w:val="num" w:pos="4714"/>
        </w:tabs>
        <w:ind w:left="4714" w:hanging="360"/>
      </w:pPr>
      <w:rPr>
        <w:rFonts w:cs="Times New Roman"/>
      </w:rPr>
    </w:lvl>
    <w:lvl w:ilvl="7" w:tplc="04090019" w:tentative="1">
      <w:start w:val="1"/>
      <w:numFmt w:val="lowerLetter"/>
      <w:lvlText w:val="%8."/>
      <w:lvlJc w:val="left"/>
      <w:pPr>
        <w:tabs>
          <w:tab w:val="num" w:pos="5434"/>
        </w:tabs>
        <w:ind w:left="5434" w:hanging="360"/>
      </w:pPr>
      <w:rPr>
        <w:rFonts w:cs="Times New Roman"/>
      </w:rPr>
    </w:lvl>
    <w:lvl w:ilvl="8" w:tplc="0409001B" w:tentative="1">
      <w:start w:val="1"/>
      <w:numFmt w:val="lowerRoman"/>
      <w:lvlText w:val="%9."/>
      <w:lvlJc w:val="right"/>
      <w:pPr>
        <w:tabs>
          <w:tab w:val="num" w:pos="6154"/>
        </w:tabs>
        <w:ind w:left="6154" w:hanging="180"/>
      </w:pPr>
      <w:rPr>
        <w:rFonts w:cs="Times New Roman"/>
      </w:rPr>
    </w:lvl>
  </w:abstractNum>
  <w:abstractNum w:abstractNumId="33" w15:restartNumberingAfterBreak="0">
    <w:nsid w:val="5CA8548D"/>
    <w:multiLevelType w:val="hybridMultilevel"/>
    <w:tmpl w:val="AEE07A2E"/>
    <w:lvl w:ilvl="0" w:tplc="B9BAA8FE">
      <w:start w:val="1"/>
      <w:numFmt w:val="decimal"/>
      <w:lvlText w:val="%1."/>
      <w:lvlJc w:val="left"/>
      <w:pPr>
        <w:tabs>
          <w:tab w:val="num" w:pos="2345"/>
        </w:tabs>
        <w:ind w:left="2345" w:hanging="360"/>
      </w:pPr>
      <w:rPr>
        <w:rFonts w:cs="Times New Roman" w:hint="default"/>
      </w:rPr>
    </w:lvl>
    <w:lvl w:ilvl="1" w:tplc="04090019" w:tentative="1">
      <w:start w:val="1"/>
      <w:numFmt w:val="lowerLetter"/>
      <w:lvlText w:val="%2."/>
      <w:lvlJc w:val="left"/>
      <w:pPr>
        <w:tabs>
          <w:tab w:val="num" w:pos="3065"/>
        </w:tabs>
        <w:ind w:left="3065" w:hanging="360"/>
      </w:pPr>
      <w:rPr>
        <w:rFonts w:cs="Times New Roman"/>
      </w:rPr>
    </w:lvl>
    <w:lvl w:ilvl="2" w:tplc="0409001B" w:tentative="1">
      <w:start w:val="1"/>
      <w:numFmt w:val="lowerRoman"/>
      <w:lvlText w:val="%3."/>
      <w:lvlJc w:val="right"/>
      <w:pPr>
        <w:tabs>
          <w:tab w:val="num" w:pos="3785"/>
        </w:tabs>
        <w:ind w:left="3785" w:hanging="180"/>
      </w:pPr>
      <w:rPr>
        <w:rFonts w:cs="Times New Roman"/>
      </w:rPr>
    </w:lvl>
    <w:lvl w:ilvl="3" w:tplc="0409000F" w:tentative="1">
      <w:start w:val="1"/>
      <w:numFmt w:val="decimal"/>
      <w:lvlText w:val="%4."/>
      <w:lvlJc w:val="left"/>
      <w:pPr>
        <w:tabs>
          <w:tab w:val="num" w:pos="4505"/>
        </w:tabs>
        <w:ind w:left="4505" w:hanging="360"/>
      </w:pPr>
      <w:rPr>
        <w:rFonts w:cs="Times New Roman"/>
      </w:rPr>
    </w:lvl>
    <w:lvl w:ilvl="4" w:tplc="04090019" w:tentative="1">
      <w:start w:val="1"/>
      <w:numFmt w:val="lowerLetter"/>
      <w:lvlText w:val="%5."/>
      <w:lvlJc w:val="left"/>
      <w:pPr>
        <w:tabs>
          <w:tab w:val="num" w:pos="5225"/>
        </w:tabs>
        <w:ind w:left="5225" w:hanging="360"/>
      </w:pPr>
      <w:rPr>
        <w:rFonts w:cs="Times New Roman"/>
      </w:rPr>
    </w:lvl>
    <w:lvl w:ilvl="5" w:tplc="0409001B" w:tentative="1">
      <w:start w:val="1"/>
      <w:numFmt w:val="lowerRoman"/>
      <w:lvlText w:val="%6."/>
      <w:lvlJc w:val="right"/>
      <w:pPr>
        <w:tabs>
          <w:tab w:val="num" w:pos="5945"/>
        </w:tabs>
        <w:ind w:left="5945" w:hanging="180"/>
      </w:pPr>
      <w:rPr>
        <w:rFonts w:cs="Times New Roman"/>
      </w:rPr>
    </w:lvl>
    <w:lvl w:ilvl="6" w:tplc="0409000F" w:tentative="1">
      <w:start w:val="1"/>
      <w:numFmt w:val="decimal"/>
      <w:lvlText w:val="%7."/>
      <w:lvlJc w:val="left"/>
      <w:pPr>
        <w:tabs>
          <w:tab w:val="num" w:pos="6665"/>
        </w:tabs>
        <w:ind w:left="6665" w:hanging="360"/>
      </w:pPr>
      <w:rPr>
        <w:rFonts w:cs="Times New Roman"/>
      </w:rPr>
    </w:lvl>
    <w:lvl w:ilvl="7" w:tplc="04090019" w:tentative="1">
      <w:start w:val="1"/>
      <w:numFmt w:val="lowerLetter"/>
      <w:lvlText w:val="%8."/>
      <w:lvlJc w:val="left"/>
      <w:pPr>
        <w:tabs>
          <w:tab w:val="num" w:pos="7385"/>
        </w:tabs>
        <w:ind w:left="7385" w:hanging="360"/>
      </w:pPr>
      <w:rPr>
        <w:rFonts w:cs="Times New Roman"/>
      </w:rPr>
    </w:lvl>
    <w:lvl w:ilvl="8" w:tplc="0409001B" w:tentative="1">
      <w:start w:val="1"/>
      <w:numFmt w:val="lowerRoman"/>
      <w:lvlText w:val="%9."/>
      <w:lvlJc w:val="right"/>
      <w:pPr>
        <w:tabs>
          <w:tab w:val="num" w:pos="8105"/>
        </w:tabs>
        <w:ind w:left="8105" w:hanging="180"/>
      </w:pPr>
      <w:rPr>
        <w:rFonts w:cs="Times New Roman"/>
      </w:rPr>
    </w:lvl>
  </w:abstractNum>
  <w:abstractNum w:abstractNumId="34" w15:restartNumberingAfterBreak="0">
    <w:nsid w:val="5D4270A9"/>
    <w:multiLevelType w:val="hybridMultilevel"/>
    <w:tmpl w:val="AEE62E2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60B1037"/>
    <w:multiLevelType w:val="hybridMultilevel"/>
    <w:tmpl w:val="7AB4D18E"/>
    <w:lvl w:ilvl="0" w:tplc="0409000F">
      <w:start w:val="1"/>
      <w:numFmt w:val="decimal"/>
      <w:lvlText w:val="%1."/>
      <w:lvlJc w:val="left"/>
      <w:pPr>
        <w:tabs>
          <w:tab w:val="num" w:pos="754"/>
        </w:tabs>
        <w:ind w:left="754" w:hanging="360"/>
      </w:pPr>
      <w:rPr>
        <w:rFonts w:cs="Times New Roman"/>
      </w:rPr>
    </w:lvl>
    <w:lvl w:ilvl="1" w:tplc="04090019" w:tentative="1">
      <w:start w:val="1"/>
      <w:numFmt w:val="lowerLetter"/>
      <w:lvlText w:val="%2."/>
      <w:lvlJc w:val="left"/>
      <w:pPr>
        <w:tabs>
          <w:tab w:val="num" w:pos="1474"/>
        </w:tabs>
        <w:ind w:left="1474" w:hanging="360"/>
      </w:pPr>
      <w:rPr>
        <w:rFonts w:cs="Times New Roman"/>
      </w:rPr>
    </w:lvl>
    <w:lvl w:ilvl="2" w:tplc="0409001B" w:tentative="1">
      <w:start w:val="1"/>
      <w:numFmt w:val="lowerRoman"/>
      <w:lvlText w:val="%3."/>
      <w:lvlJc w:val="right"/>
      <w:pPr>
        <w:tabs>
          <w:tab w:val="num" w:pos="2194"/>
        </w:tabs>
        <w:ind w:left="2194" w:hanging="180"/>
      </w:pPr>
      <w:rPr>
        <w:rFonts w:cs="Times New Roman"/>
      </w:rPr>
    </w:lvl>
    <w:lvl w:ilvl="3" w:tplc="0409000F" w:tentative="1">
      <w:start w:val="1"/>
      <w:numFmt w:val="decimal"/>
      <w:lvlText w:val="%4."/>
      <w:lvlJc w:val="left"/>
      <w:pPr>
        <w:tabs>
          <w:tab w:val="num" w:pos="2914"/>
        </w:tabs>
        <w:ind w:left="2914" w:hanging="360"/>
      </w:pPr>
      <w:rPr>
        <w:rFonts w:cs="Times New Roman"/>
      </w:rPr>
    </w:lvl>
    <w:lvl w:ilvl="4" w:tplc="04090019" w:tentative="1">
      <w:start w:val="1"/>
      <w:numFmt w:val="lowerLetter"/>
      <w:lvlText w:val="%5."/>
      <w:lvlJc w:val="left"/>
      <w:pPr>
        <w:tabs>
          <w:tab w:val="num" w:pos="3634"/>
        </w:tabs>
        <w:ind w:left="3634" w:hanging="360"/>
      </w:pPr>
      <w:rPr>
        <w:rFonts w:cs="Times New Roman"/>
      </w:rPr>
    </w:lvl>
    <w:lvl w:ilvl="5" w:tplc="0409001B" w:tentative="1">
      <w:start w:val="1"/>
      <w:numFmt w:val="lowerRoman"/>
      <w:lvlText w:val="%6."/>
      <w:lvlJc w:val="right"/>
      <w:pPr>
        <w:tabs>
          <w:tab w:val="num" w:pos="4354"/>
        </w:tabs>
        <w:ind w:left="4354" w:hanging="180"/>
      </w:pPr>
      <w:rPr>
        <w:rFonts w:cs="Times New Roman"/>
      </w:rPr>
    </w:lvl>
    <w:lvl w:ilvl="6" w:tplc="0409000F" w:tentative="1">
      <w:start w:val="1"/>
      <w:numFmt w:val="decimal"/>
      <w:lvlText w:val="%7."/>
      <w:lvlJc w:val="left"/>
      <w:pPr>
        <w:tabs>
          <w:tab w:val="num" w:pos="5074"/>
        </w:tabs>
        <w:ind w:left="5074" w:hanging="360"/>
      </w:pPr>
      <w:rPr>
        <w:rFonts w:cs="Times New Roman"/>
      </w:rPr>
    </w:lvl>
    <w:lvl w:ilvl="7" w:tplc="04090019" w:tentative="1">
      <w:start w:val="1"/>
      <w:numFmt w:val="lowerLetter"/>
      <w:lvlText w:val="%8."/>
      <w:lvlJc w:val="left"/>
      <w:pPr>
        <w:tabs>
          <w:tab w:val="num" w:pos="5794"/>
        </w:tabs>
        <w:ind w:left="5794" w:hanging="360"/>
      </w:pPr>
      <w:rPr>
        <w:rFonts w:cs="Times New Roman"/>
      </w:rPr>
    </w:lvl>
    <w:lvl w:ilvl="8" w:tplc="0409001B" w:tentative="1">
      <w:start w:val="1"/>
      <w:numFmt w:val="lowerRoman"/>
      <w:lvlText w:val="%9."/>
      <w:lvlJc w:val="right"/>
      <w:pPr>
        <w:tabs>
          <w:tab w:val="num" w:pos="6514"/>
        </w:tabs>
        <w:ind w:left="6514" w:hanging="180"/>
      </w:pPr>
      <w:rPr>
        <w:rFonts w:cs="Times New Roman"/>
      </w:rPr>
    </w:lvl>
  </w:abstractNum>
  <w:abstractNum w:abstractNumId="36" w15:restartNumberingAfterBreak="0">
    <w:nsid w:val="66A77236"/>
    <w:multiLevelType w:val="hybridMultilevel"/>
    <w:tmpl w:val="5C26A40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7D829FD"/>
    <w:multiLevelType w:val="hybridMultilevel"/>
    <w:tmpl w:val="D8CCB9EE"/>
    <w:lvl w:ilvl="0" w:tplc="C3D202E2">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FE45001"/>
    <w:multiLevelType w:val="hybridMultilevel"/>
    <w:tmpl w:val="CC88FD9A"/>
    <w:lvl w:ilvl="0" w:tplc="A84C175E">
      <w:start w:val="5"/>
      <w:numFmt w:val="decimal"/>
      <w:lvlText w:val="%1."/>
      <w:lvlJc w:val="left"/>
      <w:pPr>
        <w:tabs>
          <w:tab w:val="num" w:pos="780"/>
        </w:tabs>
        <w:ind w:left="780" w:hanging="42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7D74458"/>
    <w:multiLevelType w:val="hybridMultilevel"/>
    <w:tmpl w:val="9BA47CF8"/>
    <w:lvl w:ilvl="0" w:tplc="E80A5036">
      <w:start w:val="8"/>
      <w:numFmt w:val="decimal"/>
      <w:lvlText w:val="%1."/>
      <w:lvlJc w:val="left"/>
      <w:pPr>
        <w:tabs>
          <w:tab w:val="num" w:pos="840"/>
        </w:tabs>
        <w:ind w:left="840" w:hanging="48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AEE5A19"/>
    <w:multiLevelType w:val="hybridMultilevel"/>
    <w:tmpl w:val="3702C666"/>
    <w:lvl w:ilvl="0" w:tplc="4F0854D0">
      <w:start w:val="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D0648"/>
    <w:multiLevelType w:val="hybridMultilevel"/>
    <w:tmpl w:val="AF3AB734"/>
    <w:lvl w:ilvl="0" w:tplc="169490C8">
      <w:start w:val="3"/>
      <w:numFmt w:val="bullet"/>
      <w:lvlText w:val="-"/>
      <w:lvlJc w:val="left"/>
      <w:pPr>
        <w:ind w:left="720" w:hanging="360"/>
      </w:pPr>
      <w:rPr>
        <w:rFonts w:ascii="Arial" w:eastAsia="Times New Roman" w:hAnsi="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25"/>
  </w:num>
  <w:num w:numId="2">
    <w:abstractNumId w:val="39"/>
  </w:num>
  <w:num w:numId="3">
    <w:abstractNumId w:val="24"/>
  </w:num>
  <w:num w:numId="4">
    <w:abstractNumId w:val="19"/>
  </w:num>
  <w:num w:numId="5">
    <w:abstractNumId w:val="14"/>
  </w:num>
  <w:num w:numId="6">
    <w:abstractNumId w:val="1"/>
  </w:num>
  <w:num w:numId="7">
    <w:abstractNumId w:val="32"/>
  </w:num>
  <w:num w:numId="8">
    <w:abstractNumId w:val="8"/>
  </w:num>
  <w:num w:numId="9">
    <w:abstractNumId w:val="35"/>
  </w:num>
  <w:num w:numId="10">
    <w:abstractNumId w:val="17"/>
  </w:num>
  <w:num w:numId="11">
    <w:abstractNumId w:val="13"/>
  </w:num>
  <w:num w:numId="12">
    <w:abstractNumId w:val="36"/>
  </w:num>
  <w:num w:numId="13">
    <w:abstractNumId w:val="33"/>
  </w:num>
  <w:num w:numId="14">
    <w:abstractNumId w:val="0"/>
  </w:num>
  <w:num w:numId="15">
    <w:abstractNumId w:val="12"/>
  </w:num>
  <w:num w:numId="16">
    <w:abstractNumId w:val="38"/>
  </w:num>
  <w:num w:numId="17">
    <w:abstractNumId w:val="26"/>
  </w:num>
  <w:num w:numId="18">
    <w:abstractNumId w:val="16"/>
  </w:num>
  <w:num w:numId="1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3"/>
  </w:num>
  <w:num w:numId="22">
    <w:abstractNumId w:val="40"/>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5"/>
  </w:num>
  <w:num w:numId="26">
    <w:abstractNumId w:val="22"/>
  </w:num>
  <w:num w:numId="27">
    <w:abstractNumId w:val="31"/>
  </w:num>
  <w:num w:numId="28">
    <w:abstractNumId w:val="10"/>
  </w:num>
  <w:num w:numId="29">
    <w:abstractNumId w:val="18"/>
  </w:num>
  <w:num w:numId="30">
    <w:abstractNumId w:val="29"/>
  </w:num>
  <w:num w:numId="31">
    <w:abstractNumId w:val="15"/>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7"/>
  </w:num>
  <w:num w:numId="35">
    <w:abstractNumId w:val="20"/>
  </w:num>
  <w:num w:numId="36">
    <w:abstractNumId w:val="30"/>
  </w:num>
  <w:num w:numId="37">
    <w:abstractNumId w:val="34"/>
  </w:num>
  <w:num w:numId="38">
    <w:abstractNumId w:val="4"/>
  </w:num>
  <w:num w:numId="39">
    <w:abstractNumId w:val="21"/>
  </w:num>
  <w:num w:numId="40">
    <w:abstractNumId w:val="2"/>
  </w:num>
  <w:num w:numId="41">
    <w:abstractNumId w:val="7"/>
  </w:num>
  <w:num w:numId="42">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604"/>
    <w:rsid w:val="00000B62"/>
    <w:rsid w:val="0000151F"/>
    <w:rsid w:val="0000425C"/>
    <w:rsid w:val="000051E1"/>
    <w:rsid w:val="00010549"/>
    <w:rsid w:val="00011F44"/>
    <w:rsid w:val="000136BE"/>
    <w:rsid w:val="00020733"/>
    <w:rsid w:val="00024C92"/>
    <w:rsid w:val="00032595"/>
    <w:rsid w:val="0003326A"/>
    <w:rsid w:val="0004276F"/>
    <w:rsid w:val="0004547A"/>
    <w:rsid w:val="000460F9"/>
    <w:rsid w:val="000473E0"/>
    <w:rsid w:val="00051AF1"/>
    <w:rsid w:val="00052886"/>
    <w:rsid w:val="0005303F"/>
    <w:rsid w:val="000570B7"/>
    <w:rsid w:val="00063981"/>
    <w:rsid w:val="00066008"/>
    <w:rsid w:val="00074B2E"/>
    <w:rsid w:val="000757D7"/>
    <w:rsid w:val="00082842"/>
    <w:rsid w:val="00086F6A"/>
    <w:rsid w:val="000908A7"/>
    <w:rsid w:val="00091292"/>
    <w:rsid w:val="0009264A"/>
    <w:rsid w:val="00093B87"/>
    <w:rsid w:val="000A33D0"/>
    <w:rsid w:val="000A4F41"/>
    <w:rsid w:val="000B1970"/>
    <w:rsid w:val="000B6325"/>
    <w:rsid w:val="000C153F"/>
    <w:rsid w:val="000C1795"/>
    <w:rsid w:val="000C7239"/>
    <w:rsid w:val="000D1A2D"/>
    <w:rsid w:val="000D4551"/>
    <w:rsid w:val="000E0516"/>
    <w:rsid w:val="000E1421"/>
    <w:rsid w:val="000E5389"/>
    <w:rsid w:val="000F1E5E"/>
    <w:rsid w:val="000F3F5B"/>
    <w:rsid w:val="000F6002"/>
    <w:rsid w:val="001004DF"/>
    <w:rsid w:val="00105B4E"/>
    <w:rsid w:val="00105B87"/>
    <w:rsid w:val="0011099C"/>
    <w:rsid w:val="00110DE1"/>
    <w:rsid w:val="00111A0D"/>
    <w:rsid w:val="00113D66"/>
    <w:rsid w:val="00115321"/>
    <w:rsid w:val="00115D09"/>
    <w:rsid w:val="00116292"/>
    <w:rsid w:val="001165A8"/>
    <w:rsid w:val="0012157E"/>
    <w:rsid w:val="00122359"/>
    <w:rsid w:val="00126933"/>
    <w:rsid w:val="00131F95"/>
    <w:rsid w:val="0013375B"/>
    <w:rsid w:val="00136F54"/>
    <w:rsid w:val="00140D13"/>
    <w:rsid w:val="00140FBF"/>
    <w:rsid w:val="0014129A"/>
    <w:rsid w:val="00142E46"/>
    <w:rsid w:val="00145EF6"/>
    <w:rsid w:val="001500F2"/>
    <w:rsid w:val="001515DD"/>
    <w:rsid w:val="00157884"/>
    <w:rsid w:val="00163DDD"/>
    <w:rsid w:val="001716C3"/>
    <w:rsid w:val="001723CA"/>
    <w:rsid w:val="00173371"/>
    <w:rsid w:val="0017375D"/>
    <w:rsid w:val="00173A2C"/>
    <w:rsid w:val="00175CD5"/>
    <w:rsid w:val="00177334"/>
    <w:rsid w:val="00177377"/>
    <w:rsid w:val="001776C1"/>
    <w:rsid w:val="0018379D"/>
    <w:rsid w:val="0018532A"/>
    <w:rsid w:val="00185C0C"/>
    <w:rsid w:val="00185E13"/>
    <w:rsid w:val="00186CFE"/>
    <w:rsid w:val="00186EBB"/>
    <w:rsid w:val="00187257"/>
    <w:rsid w:val="001908AD"/>
    <w:rsid w:val="00190DE3"/>
    <w:rsid w:val="00195C87"/>
    <w:rsid w:val="00196C3B"/>
    <w:rsid w:val="001A0D4A"/>
    <w:rsid w:val="001A21CD"/>
    <w:rsid w:val="001A26D7"/>
    <w:rsid w:val="001B268F"/>
    <w:rsid w:val="001B7A78"/>
    <w:rsid w:val="001C52A1"/>
    <w:rsid w:val="001C5A72"/>
    <w:rsid w:val="001C5D4D"/>
    <w:rsid w:val="001C631B"/>
    <w:rsid w:val="001D122B"/>
    <w:rsid w:val="001D22BD"/>
    <w:rsid w:val="001E30C5"/>
    <w:rsid w:val="001E46B3"/>
    <w:rsid w:val="001E6DF5"/>
    <w:rsid w:val="001E7162"/>
    <w:rsid w:val="001F5864"/>
    <w:rsid w:val="00201610"/>
    <w:rsid w:val="00205B26"/>
    <w:rsid w:val="00206D24"/>
    <w:rsid w:val="00217AB7"/>
    <w:rsid w:val="0022062B"/>
    <w:rsid w:val="00221F20"/>
    <w:rsid w:val="002221C1"/>
    <w:rsid w:val="00222676"/>
    <w:rsid w:val="00232900"/>
    <w:rsid w:val="002336F3"/>
    <w:rsid w:val="00233F8E"/>
    <w:rsid w:val="00235AE3"/>
    <w:rsid w:val="00237691"/>
    <w:rsid w:val="0023781F"/>
    <w:rsid w:val="00244D10"/>
    <w:rsid w:val="00244FB4"/>
    <w:rsid w:val="00244FEC"/>
    <w:rsid w:val="00256C8F"/>
    <w:rsid w:val="002618D6"/>
    <w:rsid w:val="00263483"/>
    <w:rsid w:val="00263606"/>
    <w:rsid w:val="002639CC"/>
    <w:rsid w:val="002711F1"/>
    <w:rsid w:val="00274559"/>
    <w:rsid w:val="0027553C"/>
    <w:rsid w:val="00276EE0"/>
    <w:rsid w:val="0029537F"/>
    <w:rsid w:val="00297CC0"/>
    <w:rsid w:val="002A18CC"/>
    <w:rsid w:val="002A229E"/>
    <w:rsid w:val="002A25E1"/>
    <w:rsid w:val="002A7AF2"/>
    <w:rsid w:val="002A7F6B"/>
    <w:rsid w:val="002B29AC"/>
    <w:rsid w:val="002B5D4E"/>
    <w:rsid w:val="002B601E"/>
    <w:rsid w:val="002C24FA"/>
    <w:rsid w:val="002C61B0"/>
    <w:rsid w:val="002D2699"/>
    <w:rsid w:val="002D33A7"/>
    <w:rsid w:val="002D402C"/>
    <w:rsid w:val="002E79DD"/>
    <w:rsid w:val="002F1217"/>
    <w:rsid w:val="002F3CD4"/>
    <w:rsid w:val="002F4C3D"/>
    <w:rsid w:val="002F5E9A"/>
    <w:rsid w:val="003003D4"/>
    <w:rsid w:val="0030105C"/>
    <w:rsid w:val="00310C76"/>
    <w:rsid w:val="0031428F"/>
    <w:rsid w:val="00317FD3"/>
    <w:rsid w:val="00330638"/>
    <w:rsid w:val="00332EC5"/>
    <w:rsid w:val="0033548F"/>
    <w:rsid w:val="00340DBE"/>
    <w:rsid w:val="00345662"/>
    <w:rsid w:val="00347122"/>
    <w:rsid w:val="00347BEC"/>
    <w:rsid w:val="0035081D"/>
    <w:rsid w:val="00350D9D"/>
    <w:rsid w:val="00353AC8"/>
    <w:rsid w:val="00356736"/>
    <w:rsid w:val="003622FB"/>
    <w:rsid w:val="003628A1"/>
    <w:rsid w:val="0036603B"/>
    <w:rsid w:val="00366994"/>
    <w:rsid w:val="0037097F"/>
    <w:rsid w:val="0037107D"/>
    <w:rsid w:val="00371371"/>
    <w:rsid w:val="0037309C"/>
    <w:rsid w:val="0037675C"/>
    <w:rsid w:val="00376D99"/>
    <w:rsid w:val="00377D88"/>
    <w:rsid w:val="003863D5"/>
    <w:rsid w:val="00390B4D"/>
    <w:rsid w:val="003910FA"/>
    <w:rsid w:val="003917BC"/>
    <w:rsid w:val="0039405D"/>
    <w:rsid w:val="0039698A"/>
    <w:rsid w:val="003A1746"/>
    <w:rsid w:val="003A1BA5"/>
    <w:rsid w:val="003A2B59"/>
    <w:rsid w:val="003A6795"/>
    <w:rsid w:val="003A7779"/>
    <w:rsid w:val="003B6F4F"/>
    <w:rsid w:val="003C1C6D"/>
    <w:rsid w:val="003C2C43"/>
    <w:rsid w:val="003D23C6"/>
    <w:rsid w:val="003D245C"/>
    <w:rsid w:val="003D2E6B"/>
    <w:rsid w:val="003D3751"/>
    <w:rsid w:val="003D62D4"/>
    <w:rsid w:val="003D73FE"/>
    <w:rsid w:val="003E3B49"/>
    <w:rsid w:val="003E5A2E"/>
    <w:rsid w:val="003E66AE"/>
    <w:rsid w:val="003E6A3E"/>
    <w:rsid w:val="003E7609"/>
    <w:rsid w:val="003F2E8D"/>
    <w:rsid w:val="003F3B60"/>
    <w:rsid w:val="003F6F33"/>
    <w:rsid w:val="00403A00"/>
    <w:rsid w:val="00404653"/>
    <w:rsid w:val="00404F37"/>
    <w:rsid w:val="00406DFF"/>
    <w:rsid w:val="00410836"/>
    <w:rsid w:val="00414199"/>
    <w:rsid w:val="00415177"/>
    <w:rsid w:val="0042229A"/>
    <w:rsid w:val="00425EDF"/>
    <w:rsid w:val="00435F01"/>
    <w:rsid w:val="00436D47"/>
    <w:rsid w:val="00442B29"/>
    <w:rsid w:val="00453448"/>
    <w:rsid w:val="00454A79"/>
    <w:rsid w:val="004603D0"/>
    <w:rsid w:val="00460B91"/>
    <w:rsid w:val="00461BA4"/>
    <w:rsid w:val="00472D6F"/>
    <w:rsid w:val="00475F5E"/>
    <w:rsid w:val="004807C1"/>
    <w:rsid w:val="0048645F"/>
    <w:rsid w:val="00486D7A"/>
    <w:rsid w:val="004875E8"/>
    <w:rsid w:val="004904CF"/>
    <w:rsid w:val="00490DEA"/>
    <w:rsid w:val="004973C1"/>
    <w:rsid w:val="00497DF9"/>
    <w:rsid w:val="004A08FF"/>
    <w:rsid w:val="004A0C8B"/>
    <w:rsid w:val="004A48A7"/>
    <w:rsid w:val="004B108D"/>
    <w:rsid w:val="004B47FC"/>
    <w:rsid w:val="004C02B0"/>
    <w:rsid w:val="004C03C5"/>
    <w:rsid w:val="004C24C7"/>
    <w:rsid w:val="004C2DA5"/>
    <w:rsid w:val="004C3F73"/>
    <w:rsid w:val="004D2B3A"/>
    <w:rsid w:val="004D2FED"/>
    <w:rsid w:val="004D5520"/>
    <w:rsid w:val="004D60DC"/>
    <w:rsid w:val="004D70B0"/>
    <w:rsid w:val="004D731F"/>
    <w:rsid w:val="004E243E"/>
    <w:rsid w:val="004E260B"/>
    <w:rsid w:val="004F0414"/>
    <w:rsid w:val="004F0A4D"/>
    <w:rsid w:val="004F0E12"/>
    <w:rsid w:val="004F2A17"/>
    <w:rsid w:val="004F61AC"/>
    <w:rsid w:val="00501C91"/>
    <w:rsid w:val="005027AC"/>
    <w:rsid w:val="005104CD"/>
    <w:rsid w:val="00513A14"/>
    <w:rsid w:val="00513B4C"/>
    <w:rsid w:val="0051496C"/>
    <w:rsid w:val="00520A67"/>
    <w:rsid w:val="00520C95"/>
    <w:rsid w:val="00521565"/>
    <w:rsid w:val="0052414B"/>
    <w:rsid w:val="00526120"/>
    <w:rsid w:val="00527333"/>
    <w:rsid w:val="00527800"/>
    <w:rsid w:val="00533F13"/>
    <w:rsid w:val="005347A1"/>
    <w:rsid w:val="00535021"/>
    <w:rsid w:val="005371B9"/>
    <w:rsid w:val="00543C3E"/>
    <w:rsid w:val="005468AB"/>
    <w:rsid w:val="005475A5"/>
    <w:rsid w:val="00547FC5"/>
    <w:rsid w:val="00553360"/>
    <w:rsid w:val="00555201"/>
    <w:rsid w:val="0055786A"/>
    <w:rsid w:val="00557FE6"/>
    <w:rsid w:val="00561A8C"/>
    <w:rsid w:val="005626F6"/>
    <w:rsid w:val="00573EC5"/>
    <w:rsid w:val="00582C30"/>
    <w:rsid w:val="00583186"/>
    <w:rsid w:val="00583BD0"/>
    <w:rsid w:val="00584A71"/>
    <w:rsid w:val="005944F4"/>
    <w:rsid w:val="0059541A"/>
    <w:rsid w:val="00596B3D"/>
    <w:rsid w:val="0059768F"/>
    <w:rsid w:val="00597AAD"/>
    <w:rsid w:val="005A3242"/>
    <w:rsid w:val="005A479B"/>
    <w:rsid w:val="005A47C7"/>
    <w:rsid w:val="005A4A3E"/>
    <w:rsid w:val="005A70FE"/>
    <w:rsid w:val="005A7E08"/>
    <w:rsid w:val="005B2F1C"/>
    <w:rsid w:val="005B3ED7"/>
    <w:rsid w:val="005B69B2"/>
    <w:rsid w:val="005B7299"/>
    <w:rsid w:val="005C2205"/>
    <w:rsid w:val="005C69A2"/>
    <w:rsid w:val="005D2AE8"/>
    <w:rsid w:val="005D5A63"/>
    <w:rsid w:val="005D63D4"/>
    <w:rsid w:val="005D6887"/>
    <w:rsid w:val="005D6DF3"/>
    <w:rsid w:val="005D7B3A"/>
    <w:rsid w:val="005E119F"/>
    <w:rsid w:val="005E42D7"/>
    <w:rsid w:val="005E5421"/>
    <w:rsid w:val="005F15DD"/>
    <w:rsid w:val="006004D5"/>
    <w:rsid w:val="00601F3A"/>
    <w:rsid w:val="006052D2"/>
    <w:rsid w:val="00606C05"/>
    <w:rsid w:val="00606C1B"/>
    <w:rsid w:val="00607098"/>
    <w:rsid w:val="00614116"/>
    <w:rsid w:val="00614EF8"/>
    <w:rsid w:val="00615254"/>
    <w:rsid w:val="00616C90"/>
    <w:rsid w:val="00621FE6"/>
    <w:rsid w:val="0062320E"/>
    <w:rsid w:val="00626044"/>
    <w:rsid w:val="0063236C"/>
    <w:rsid w:val="00634DA2"/>
    <w:rsid w:val="0063770F"/>
    <w:rsid w:val="00640B48"/>
    <w:rsid w:val="00641014"/>
    <w:rsid w:val="0064508C"/>
    <w:rsid w:val="00647F1C"/>
    <w:rsid w:val="00652504"/>
    <w:rsid w:val="00653344"/>
    <w:rsid w:val="00654A3D"/>
    <w:rsid w:val="00654ED7"/>
    <w:rsid w:val="0066371A"/>
    <w:rsid w:val="00663C1C"/>
    <w:rsid w:val="00666413"/>
    <w:rsid w:val="00666E35"/>
    <w:rsid w:val="00672755"/>
    <w:rsid w:val="0067688D"/>
    <w:rsid w:val="00676EB0"/>
    <w:rsid w:val="00683296"/>
    <w:rsid w:val="00683E09"/>
    <w:rsid w:val="00691387"/>
    <w:rsid w:val="0069163C"/>
    <w:rsid w:val="00696FD8"/>
    <w:rsid w:val="00697985"/>
    <w:rsid w:val="006A327A"/>
    <w:rsid w:val="006A430A"/>
    <w:rsid w:val="006A6C52"/>
    <w:rsid w:val="006A7A04"/>
    <w:rsid w:val="006B0F13"/>
    <w:rsid w:val="006B242B"/>
    <w:rsid w:val="006B45C7"/>
    <w:rsid w:val="006B5889"/>
    <w:rsid w:val="006B58FC"/>
    <w:rsid w:val="006C0D55"/>
    <w:rsid w:val="006C153B"/>
    <w:rsid w:val="006C2952"/>
    <w:rsid w:val="006C4C64"/>
    <w:rsid w:val="006C56D0"/>
    <w:rsid w:val="006C58EE"/>
    <w:rsid w:val="006D1F98"/>
    <w:rsid w:val="006D3A52"/>
    <w:rsid w:val="006D6337"/>
    <w:rsid w:val="006D767C"/>
    <w:rsid w:val="006D76BE"/>
    <w:rsid w:val="006D7A75"/>
    <w:rsid w:val="006E4681"/>
    <w:rsid w:val="006E4EAF"/>
    <w:rsid w:val="006E51E5"/>
    <w:rsid w:val="006F1295"/>
    <w:rsid w:val="006F282B"/>
    <w:rsid w:val="006F5021"/>
    <w:rsid w:val="006F6727"/>
    <w:rsid w:val="00701033"/>
    <w:rsid w:val="00701489"/>
    <w:rsid w:val="00706E91"/>
    <w:rsid w:val="00707328"/>
    <w:rsid w:val="0071187E"/>
    <w:rsid w:val="00711A3A"/>
    <w:rsid w:val="00713E22"/>
    <w:rsid w:val="0071551B"/>
    <w:rsid w:val="007162E3"/>
    <w:rsid w:val="00717167"/>
    <w:rsid w:val="007334EB"/>
    <w:rsid w:val="0074116E"/>
    <w:rsid w:val="00747724"/>
    <w:rsid w:val="00747B2E"/>
    <w:rsid w:val="0075140F"/>
    <w:rsid w:val="007515B9"/>
    <w:rsid w:val="00751703"/>
    <w:rsid w:val="00754183"/>
    <w:rsid w:val="00755789"/>
    <w:rsid w:val="00760B3B"/>
    <w:rsid w:val="007732DC"/>
    <w:rsid w:val="00776144"/>
    <w:rsid w:val="0078316F"/>
    <w:rsid w:val="00783865"/>
    <w:rsid w:val="007848FB"/>
    <w:rsid w:val="00784CD3"/>
    <w:rsid w:val="00790746"/>
    <w:rsid w:val="00792442"/>
    <w:rsid w:val="00792C04"/>
    <w:rsid w:val="0079443B"/>
    <w:rsid w:val="007975EF"/>
    <w:rsid w:val="007977CA"/>
    <w:rsid w:val="007A1135"/>
    <w:rsid w:val="007A282A"/>
    <w:rsid w:val="007B0707"/>
    <w:rsid w:val="007B1DEA"/>
    <w:rsid w:val="007C49C1"/>
    <w:rsid w:val="007C4A94"/>
    <w:rsid w:val="007C4E43"/>
    <w:rsid w:val="007C4F4B"/>
    <w:rsid w:val="007D33BF"/>
    <w:rsid w:val="007D5489"/>
    <w:rsid w:val="007D59E9"/>
    <w:rsid w:val="007D7F19"/>
    <w:rsid w:val="007E438B"/>
    <w:rsid w:val="007E6B81"/>
    <w:rsid w:val="007F0151"/>
    <w:rsid w:val="007F0234"/>
    <w:rsid w:val="007F491F"/>
    <w:rsid w:val="007F5759"/>
    <w:rsid w:val="00802371"/>
    <w:rsid w:val="00802E2C"/>
    <w:rsid w:val="00804C73"/>
    <w:rsid w:val="008065E7"/>
    <w:rsid w:val="008073A0"/>
    <w:rsid w:val="008075E4"/>
    <w:rsid w:val="00811223"/>
    <w:rsid w:val="00812BFD"/>
    <w:rsid w:val="00814424"/>
    <w:rsid w:val="008302F8"/>
    <w:rsid w:val="008352A1"/>
    <w:rsid w:val="00836FE5"/>
    <w:rsid w:val="00844CCE"/>
    <w:rsid w:val="008467A7"/>
    <w:rsid w:val="008500ED"/>
    <w:rsid w:val="0085219E"/>
    <w:rsid w:val="00854604"/>
    <w:rsid w:val="0085490B"/>
    <w:rsid w:val="00857FD2"/>
    <w:rsid w:val="00860643"/>
    <w:rsid w:val="00862643"/>
    <w:rsid w:val="00863D95"/>
    <w:rsid w:val="008670DA"/>
    <w:rsid w:val="008752D4"/>
    <w:rsid w:val="00875A9D"/>
    <w:rsid w:val="00877C69"/>
    <w:rsid w:val="00880C32"/>
    <w:rsid w:val="0088489C"/>
    <w:rsid w:val="00892C83"/>
    <w:rsid w:val="0089303D"/>
    <w:rsid w:val="00894C9D"/>
    <w:rsid w:val="00895E57"/>
    <w:rsid w:val="008964A3"/>
    <w:rsid w:val="008A1DFC"/>
    <w:rsid w:val="008A294D"/>
    <w:rsid w:val="008A2DB1"/>
    <w:rsid w:val="008A38F4"/>
    <w:rsid w:val="008A6451"/>
    <w:rsid w:val="008B10AC"/>
    <w:rsid w:val="008B1C76"/>
    <w:rsid w:val="008B24F1"/>
    <w:rsid w:val="008B3717"/>
    <w:rsid w:val="008B3C46"/>
    <w:rsid w:val="008B44D8"/>
    <w:rsid w:val="008B5AFA"/>
    <w:rsid w:val="008B706E"/>
    <w:rsid w:val="008B71F7"/>
    <w:rsid w:val="008C34C5"/>
    <w:rsid w:val="008C376E"/>
    <w:rsid w:val="008D2FDC"/>
    <w:rsid w:val="008E095A"/>
    <w:rsid w:val="008E099A"/>
    <w:rsid w:val="008E0C80"/>
    <w:rsid w:val="008E12A5"/>
    <w:rsid w:val="008E3073"/>
    <w:rsid w:val="008E592D"/>
    <w:rsid w:val="008F0069"/>
    <w:rsid w:val="008F75C6"/>
    <w:rsid w:val="009021AE"/>
    <w:rsid w:val="00902F2E"/>
    <w:rsid w:val="009075D2"/>
    <w:rsid w:val="00914524"/>
    <w:rsid w:val="00920434"/>
    <w:rsid w:val="00924CD0"/>
    <w:rsid w:val="00925C3B"/>
    <w:rsid w:val="0092710B"/>
    <w:rsid w:val="00930BFD"/>
    <w:rsid w:val="009318D2"/>
    <w:rsid w:val="00932621"/>
    <w:rsid w:val="00932DE9"/>
    <w:rsid w:val="00935410"/>
    <w:rsid w:val="00935837"/>
    <w:rsid w:val="0093791B"/>
    <w:rsid w:val="0094373C"/>
    <w:rsid w:val="009437F8"/>
    <w:rsid w:val="00944B10"/>
    <w:rsid w:val="0095049A"/>
    <w:rsid w:val="00950D08"/>
    <w:rsid w:val="00952D95"/>
    <w:rsid w:val="00955DAF"/>
    <w:rsid w:val="0095669A"/>
    <w:rsid w:val="0095785C"/>
    <w:rsid w:val="00957975"/>
    <w:rsid w:val="0096584C"/>
    <w:rsid w:val="009670D4"/>
    <w:rsid w:val="009675E4"/>
    <w:rsid w:val="009679D5"/>
    <w:rsid w:val="00970FA7"/>
    <w:rsid w:val="00971FBF"/>
    <w:rsid w:val="009724BD"/>
    <w:rsid w:val="009753A7"/>
    <w:rsid w:val="00980C45"/>
    <w:rsid w:val="009873EE"/>
    <w:rsid w:val="0099077C"/>
    <w:rsid w:val="0099240B"/>
    <w:rsid w:val="0099391E"/>
    <w:rsid w:val="009A671F"/>
    <w:rsid w:val="009A7A35"/>
    <w:rsid w:val="009B095B"/>
    <w:rsid w:val="009B2468"/>
    <w:rsid w:val="009B6BB9"/>
    <w:rsid w:val="009C1633"/>
    <w:rsid w:val="009C3AC9"/>
    <w:rsid w:val="009C5BB3"/>
    <w:rsid w:val="009D2876"/>
    <w:rsid w:val="009E0868"/>
    <w:rsid w:val="009E190B"/>
    <w:rsid w:val="009E38FD"/>
    <w:rsid w:val="009E6133"/>
    <w:rsid w:val="009E799B"/>
    <w:rsid w:val="009F1125"/>
    <w:rsid w:val="009F1B73"/>
    <w:rsid w:val="009F2732"/>
    <w:rsid w:val="009F5CE2"/>
    <w:rsid w:val="00A11D99"/>
    <w:rsid w:val="00A140F0"/>
    <w:rsid w:val="00A148D3"/>
    <w:rsid w:val="00A155A0"/>
    <w:rsid w:val="00A16BE3"/>
    <w:rsid w:val="00A17F8E"/>
    <w:rsid w:val="00A23325"/>
    <w:rsid w:val="00A25DCF"/>
    <w:rsid w:val="00A30BAA"/>
    <w:rsid w:val="00A316E2"/>
    <w:rsid w:val="00A317FC"/>
    <w:rsid w:val="00A31A91"/>
    <w:rsid w:val="00A3527A"/>
    <w:rsid w:val="00A42440"/>
    <w:rsid w:val="00A4388A"/>
    <w:rsid w:val="00A5172B"/>
    <w:rsid w:val="00A55758"/>
    <w:rsid w:val="00A60085"/>
    <w:rsid w:val="00A627CD"/>
    <w:rsid w:val="00A64C77"/>
    <w:rsid w:val="00A67C32"/>
    <w:rsid w:val="00A720BA"/>
    <w:rsid w:val="00A87242"/>
    <w:rsid w:val="00A907EA"/>
    <w:rsid w:val="00A96AFA"/>
    <w:rsid w:val="00AA375F"/>
    <w:rsid w:val="00AA5CAC"/>
    <w:rsid w:val="00AA6783"/>
    <w:rsid w:val="00AA7CDF"/>
    <w:rsid w:val="00AB546F"/>
    <w:rsid w:val="00AC1AD0"/>
    <w:rsid w:val="00AC31C9"/>
    <w:rsid w:val="00AC45A9"/>
    <w:rsid w:val="00AC51AE"/>
    <w:rsid w:val="00AC75A3"/>
    <w:rsid w:val="00AD3388"/>
    <w:rsid w:val="00AD6B40"/>
    <w:rsid w:val="00AD74EF"/>
    <w:rsid w:val="00AE118D"/>
    <w:rsid w:val="00AE294A"/>
    <w:rsid w:val="00AF426F"/>
    <w:rsid w:val="00AF52D6"/>
    <w:rsid w:val="00AF60AD"/>
    <w:rsid w:val="00B12566"/>
    <w:rsid w:val="00B167B5"/>
    <w:rsid w:val="00B213DA"/>
    <w:rsid w:val="00B22611"/>
    <w:rsid w:val="00B24440"/>
    <w:rsid w:val="00B257DD"/>
    <w:rsid w:val="00B40794"/>
    <w:rsid w:val="00B4115D"/>
    <w:rsid w:val="00B44989"/>
    <w:rsid w:val="00B52B23"/>
    <w:rsid w:val="00B54BEB"/>
    <w:rsid w:val="00B56365"/>
    <w:rsid w:val="00B5666D"/>
    <w:rsid w:val="00B579CE"/>
    <w:rsid w:val="00B71654"/>
    <w:rsid w:val="00B728CC"/>
    <w:rsid w:val="00B72D60"/>
    <w:rsid w:val="00B75A39"/>
    <w:rsid w:val="00B770B8"/>
    <w:rsid w:val="00B83D86"/>
    <w:rsid w:val="00B84B3B"/>
    <w:rsid w:val="00B91A09"/>
    <w:rsid w:val="00B943F1"/>
    <w:rsid w:val="00B94C4E"/>
    <w:rsid w:val="00B97B81"/>
    <w:rsid w:val="00BA0F84"/>
    <w:rsid w:val="00BA70E8"/>
    <w:rsid w:val="00BB01C8"/>
    <w:rsid w:val="00BB4E90"/>
    <w:rsid w:val="00BB528C"/>
    <w:rsid w:val="00BB697B"/>
    <w:rsid w:val="00BC1AA8"/>
    <w:rsid w:val="00BC1E3E"/>
    <w:rsid w:val="00BC3C28"/>
    <w:rsid w:val="00BC64D7"/>
    <w:rsid w:val="00BD4696"/>
    <w:rsid w:val="00BD662E"/>
    <w:rsid w:val="00BD6DE4"/>
    <w:rsid w:val="00BD6E39"/>
    <w:rsid w:val="00BD7EE2"/>
    <w:rsid w:val="00BE21BC"/>
    <w:rsid w:val="00BE5249"/>
    <w:rsid w:val="00BF211A"/>
    <w:rsid w:val="00BF508E"/>
    <w:rsid w:val="00BF7411"/>
    <w:rsid w:val="00C0243B"/>
    <w:rsid w:val="00C06156"/>
    <w:rsid w:val="00C06A8A"/>
    <w:rsid w:val="00C132A7"/>
    <w:rsid w:val="00C16F18"/>
    <w:rsid w:val="00C22900"/>
    <w:rsid w:val="00C2566D"/>
    <w:rsid w:val="00C25F32"/>
    <w:rsid w:val="00C32DE3"/>
    <w:rsid w:val="00C32F3C"/>
    <w:rsid w:val="00C3546A"/>
    <w:rsid w:val="00C35980"/>
    <w:rsid w:val="00C427E5"/>
    <w:rsid w:val="00C514AD"/>
    <w:rsid w:val="00C51503"/>
    <w:rsid w:val="00C5197C"/>
    <w:rsid w:val="00C6799A"/>
    <w:rsid w:val="00C67A01"/>
    <w:rsid w:val="00C73DF5"/>
    <w:rsid w:val="00C76B06"/>
    <w:rsid w:val="00C8013F"/>
    <w:rsid w:val="00C844A2"/>
    <w:rsid w:val="00C90225"/>
    <w:rsid w:val="00C90437"/>
    <w:rsid w:val="00C912CE"/>
    <w:rsid w:val="00C941B5"/>
    <w:rsid w:val="00C95273"/>
    <w:rsid w:val="00C976D5"/>
    <w:rsid w:val="00CA17F4"/>
    <w:rsid w:val="00CA1EA1"/>
    <w:rsid w:val="00CA254E"/>
    <w:rsid w:val="00CA4AB4"/>
    <w:rsid w:val="00CA4E00"/>
    <w:rsid w:val="00CA5271"/>
    <w:rsid w:val="00CA5D98"/>
    <w:rsid w:val="00CB05AD"/>
    <w:rsid w:val="00CB078F"/>
    <w:rsid w:val="00CB0B40"/>
    <w:rsid w:val="00CB3256"/>
    <w:rsid w:val="00CB5B4F"/>
    <w:rsid w:val="00CB7A1D"/>
    <w:rsid w:val="00CC037D"/>
    <w:rsid w:val="00CC111B"/>
    <w:rsid w:val="00CC4E69"/>
    <w:rsid w:val="00CD1BBA"/>
    <w:rsid w:val="00CD42A9"/>
    <w:rsid w:val="00CD6766"/>
    <w:rsid w:val="00CE0DA4"/>
    <w:rsid w:val="00CE157A"/>
    <w:rsid w:val="00CE2527"/>
    <w:rsid w:val="00CE2C33"/>
    <w:rsid w:val="00CE3D87"/>
    <w:rsid w:val="00CE49F2"/>
    <w:rsid w:val="00CE5BA2"/>
    <w:rsid w:val="00CE7B4F"/>
    <w:rsid w:val="00CF2249"/>
    <w:rsid w:val="00CF61E7"/>
    <w:rsid w:val="00CF6243"/>
    <w:rsid w:val="00CF767E"/>
    <w:rsid w:val="00D034FD"/>
    <w:rsid w:val="00D03589"/>
    <w:rsid w:val="00D102E4"/>
    <w:rsid w:val="00D1337D"/>
    <w:rsid w:val="00D16E99"/>
    <w:rsid w:val="00D1761F"/>
    <w:rsid w:val="00D20D15"/>
    <w:rsid w:val="00D214D4"/>
    <w:rsid w:val="00D229B7"/>
    <w:rsid w:val="00D23AC6"/>
    <w:rsid w:val="00D24A39"/>
    <w:rsid w:val="00D24B8E"/>
    <w:rsid w:val="00D2500B"/>
    <w:rsid w:val="00D269FE"/>
    <w:rsid w:val="00D26A5C"/>
    <w:rsid w:val="00D275EC"/>
    <w:rsid w:val="00D3017A"/>
    <w:rsid w:val="00D316F7"/>
    <w:rsid w:val="00D33359"/>
    <w:rsid w:val="00D34469"/>
    <w:rsid w:val="00D361E5"/>
    <w:rsid w:val="00D41394"/>
    <w:rsid w:val="00D42C52"/>
    <w:rsid w:val="00D447C3"/>
    <w:rsid w:val="00D449E6"/>
    <w:rsid w:val="00D4516F"/>
    <w:rsid w:val="00D50F5C"/>
    <w:rsid w:val="00D56EAC"/>
    <w:rsid w:val="00D609F4"/>
    <w:rsid w:val="00D614E6"/>
    <w:rsid w:val="00D61969"/>
    <w:rsid w:val="00D667C2"/>
    <w:rsid w:val="00D66DA3"/>
    <w:rsid w:val="00D66E8D"/>
    <w:rsid w:val="00D7562E"/>
    <w:rsid w:val="00D76B1A"/>
    <w:rsid w:val="00D76C20"/>
    <w:rsid w:val="00D7748F"/>
    <w:rsid w:val="00D828EB"/>
    <w:rsid w:val="00D927BB"/>
    <w:rsid w:val="00D92F54"/>
    <w:rsid w:val="00D974D5"/>
    <w:rsid w:val="00DA5DF1"/>
    <w:rsid w:val="00DB0CC6"/>
    <w:rsid w:val="00DB2B6C"/>
    <w:rsid w:val="00DB4F30"/>
    <w:rsid w:val="00DB6E40"/>
    <w:rsid w:val="00DC4E78"/>
    <w:rsid w:val="00DC65DB"/>
    <w:rsid w:val="00DD261F"/>
    <w:rsid w:val="00DD2B45"/>
    <w:rsid w:val="00DD4902"/>
    <w:rsid w:val="00DD5874"/>
    <w:rsid w:val="00DD7AE2"/>
    <w:rsid w:val="00DE021C"/>
    <w:rsid w:val="00DE046E"/>
    <w:rsid w:val="00DE0984"/>
    <w:rsid w:val="00DE27E7"/>
    <w:rsid w:val="00DF0F81"/>
    <w:rsid w:val="00DF3536"/>
    <w:rsid w:val="00E06691"/>
    <w:rsid w:val="00E108D9"/>
    <w:rsid w:val="00E10F67"/>
    <w:rsid w:val="00E131CE"/>
    <w:rsid w:val="00E14607"/>
    <w:rsid w:val="00E22784"/>
    <w:rsid w:val="00E25BBE"/>
    <w:rsid w:val="00E25F81"/>
    <w:rsid w:val="00E27BAB"/>
    <w:rsid w:val="00E33B9D"/>
    <w:rsid w:val="00E365D1"/>
    <w:rsid w:val="00E44D93"/>
    <w:rsid w:val="00E47620"/>
    <w:rsid w:val="00E553C6"/>
    <w:rsid w:val="00E57544"/>
    <w:rsid w:val="00E616A7"/>
    <w:rsid w:val="00E61707"/>
    <w:rsid w:val="00E65393"/>
    <w:rsid w:val="00E745AB"/>
    <w:rsid w:val="00E74B1D"/>
    <w:rsid w:val="00E77495"/>
    <w:rsid w:val="00E83108"/>
    <w:rsid w:val="00E8314C"/>
    <w:rsid w:val="00E877BE"/>
    <w:rsid w:val="00E879BE"/>
    <w:rsid w:val="00E915B5"/>
    <w:rsid w:val="00E94E40"/>
    <w:rsid w:val="00E96291"/>
    <w:rsid w:val="00E96964"/>
    <w:rsid w:val="00EA1604"/>
    <w:rsid w:val="00EA27CA"/>
    <w:rsid w:val="00EA37BF"/>
    <w:rsid w:val="00EA6293"/>
    <w:rsid w:val="00EA6DE9"/>
    <w:rsid w:val="00EB0689"/>
    <w:rsid w:val="00EB3268"/>
    <w:rsid w:val="00EC2366"/>
    <w:rsid w:val="00EC43AD"/>
    <w:rsid w:val="00EC5170"/>
    <w:rsid w:val="00ED08EC"/>
    <w:rsid w:val="00ED2D23"/>
    <w:rsid w:val="00ED61B3"/>
    <w:rsid w:val="00EE3254"/>
    <w:rsid w:val="00EE475A"/>
    <w:rsid w:val="00EF0F36"/>
    <w:rsid w:val="00EF1752"/>
    <w:rsid w:val="00EF7AA8"/>
    <w:rsid w:val="00F01309"/>
    <w:rsid w:val="00F1317D"/>
    <w:rsid w:val="00F15201"/>
    <w:rsid w:val="00F16BC8"/>
    <w:rsid w:val="00F17437"/>
    <w:rsid w:val="00F20A09"/>
    <w:rsid w:val="00F51824"/>
    <w:rsid w:val="00F54A1A"/>
    <w:rsid w:val="00F61F50"/>
    <w:rsid w:val="00F62239"/>
    <w:rsid w:val="00F65F92"/>
    <w:rsid w:val="00F672AE"/>
    <w:rsid w:val="00F713BC"/>
    <w:rsid w:val="00F72FD3"/>
    <w:rsid w:val="00F768B9"/>
    <w:rsid w:val="00F776D5"/>
    <w:rsid w:val="00F849A4"/>
    <w:rsid w:val="00F85360"/>
    <w:rsid w:val="00F93212"/>
    <w:rsid w:val="00FB086D"/>
    <w:rsid w:val="00FB3E6C"/>
    <w:rsid w:val="00FB720E"/>
    <w:rsid w:val="00FB7384"/>
    <w:rsid w:val="00FC2FAA"/>
    <w:rsid w:val="00FC5063"/>
    <w:rsid w:val="00FD3484"/>
    <w:rsid w:val="00FD3607"/>
    <w:rsid w:val="00FD6FA7"/>
    <w:rsid w:val="00FE0743"/>
    <w:rsid w:val="00FE368D"/>
    <w:rsid w:val="00FF5B67"/>
    <w:rsid w:val="00FF65E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06A8678"/>
  <w15:chartTrackingRefBased/>
  <w15:docId w15:val="{2205ADED-9AA6-43C3-9F21-5670CEE2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BE" w:eastAsia="en-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B3D"/>
    <w:rPr>
      <w:rFonts w:ascii="Optima" w:hAnsi="Optima"/>
      <w:sz w:val="22"/>
      <w:lang w:val="nl-BE" w:eastAsia="en-US"/>
    </w:rPr>
  </w:style>
  <w:style w:type="paragraph" w:styleId="Titre4">
    <w:name w:val="heading 4"/>
    <w:basedOn w:val="Normal"/>
    <w:next w:val="Normal"/>
    <w:link w:val="Titre4Car"/>
    <w:uiPriority w:val="99"/>
    <w:qFormat/>
    <w:rsid w:val="00717167"/>
    <w:pPr>
      <w:keepNext/>
      <w:ind w:left="142"/>
      <w:outlineLvl w:val="3"/>
    </w:pPr>
    <w:rPr>
      <w:rFonts w:ascii="Garamond" w:hAnsi="Garamond" w:cs="Arial"/>
      <w:b/>
      <w:sz w:val="24"/>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9"/>
    <w:semiHidden/>
    <w:locked/>
    <w:rsid w:val="00AF60AD"/>
    <w:rPr>
      <w:rFonts w:ascii="Calibri" w:eastAsia="SimSun" w:hAnsi="Calibri" w:cs="Times New Roman"/>
      <w:b/>
      <w:bCs/>
      <w:sz w:val="28"/>
      <w:szCs w:val="28"/>
      <w:lang w:val="nl-BE" w:eastAsia="en-US"/>
    </w:rPr>
  </w:style>
  <w:style w:type="paragraph" w:styleId="En-tte">
    <w:name w:val="header"/>
    <w:basedOn w:val="Normal"/>
    <w:link w:val="En-tteCar"/>
    <w:uiPriority w:val="99"/>
    <w:rsid w:val="00747724"/>
    <w:pPr>
      <w:tabs>
        <w:tab w:val="center" w:pos="4320"/>
        <w:tab w:val="right" w:pos="8640"/>
      </w:tabs>
    </w:pPr>
  </w:style>
  <w:style w:type="character" w:customStyle="1" w:styleId="En-tteCar">
    <w:name w:val="En-tête Car"/>
    <w:link w:val="En-tte"/>
    <w:uiPriority w:val="99"/>
    <w:semiHidden/>
    <w:locked/>
    <w:rsid w:val="00AF60AD"/>
    <w:rPr>
      <w:rFonts w:ascii="Optima" w:hAnsi="Optima" w:cs="Times New Roman"/>
      <w:sz w:val="22"/>
      <w:lang w:val="nl-BE" w:eastAsia="en-US"/>
    </w:rPr>
  </w:style>
  <w:style w:type="paragraph" w:styleId="Pieddepage">
    <w:name w:val="footer"/>
    <w:basedOn w:val="Normal"/>
    <w:link w:val="PieddepageCar"/>
    <w:uiPriority w:val="99"/>
    <w:rsid w:val="00747724"/>
    <w:pPr>
      <w:tabs>
        <w:tab w:val="center" w:pos="4320"/>
        <w:tab w:val="right" w:pos="8640"/>
      </w:tabs>
    </w:pPr>
  </w:style>
  <w:style w:type="character" w:customStyle="1" w:styleId="PieddepageCar">
    <w:name w:val="Pied de page Car"/>
    <w:link w:val="Pieddepage"/>
    <w:uiPriority w:val="99"/>
    <w:locked/>
    <w:rsid w:val="00AF60AD"/>
    <w:rPr>
      <w:rFonts w:ascii="Optima" w:hAnsi="Optima" w:cs="Times New Roman"/>
      <w:sz w:val="22"/>
      <w:lang w:val="nl-BE" w:eastAsia="en-US"/>
    </w:rPr>
  </w:style>
  <w:style w:type="character" w:styleId="Numrodepage">
    <w:name w:val="page number"/>
    <w:uiPriority w:val="99"/>
    <w:rsid w:val="00747724"/>
    <w:rPr>
      <w:rFonts w:cs="Times New Roman"/>
    </w:rPr>
  </w:style>
  <w:style w:type="paragraph" w:customStyle="1" w:styleId="TexteExact16pt">
    <w:name w:val="Texte  Exact 16 pt"/>
    <w:basedOn w:val="Normal"/>
    <w:uiPriority w:val="99"/>
    <w:rsid w:val="00747724"/>
    <w:pPr>
      <w:spacing w:line="320" w:lineRule="exact"/>
    </w:pPr>
    <w:rPr>
      <w:rFonts w:ascii="Garamond" w:hAnsi="Garamond"/>
    </w:rPr>
  </w:style>
  <w:style w:type="paragraph" w:customStyle="1" w:styleId="TexteExact14pt">
    <w:name w:val="Texte  Exact 14 pt"/>
    <w:basedOn w:val="Normal"/>
    <w:uiPriority w:val="99"/>
    <w:rsid w:val="00747724"/>
    <w:pPr>
      <w:spacing w:line="280" w:lineRule="exact"/>
    </w:pPr>
  </w:style>
  <w:style w:type="paragraph" w:customStyle="1" w:styleId="Opmaakprofiel1">
    <w:name w:val="Opmaakprofiel1"/>
    <w:basedOn w:val="Pieddepage"/>
    <w:uiPriority w:val="99"/>
    <w:rsid w:val="00717167"/>
    <w:pPr>
      <w:tabs>
        <w:tab w:val="clear" w:pos="4320"/>
        <w:tab w:val="clear" w:pos="8640"/>
      </w:tabs>
    </w:pPr>
    <w:rPr>
      <w:rFonts w:ascii="Arial" w:hAnsi="Arial" w:cs="Arial"/>
      <w:lang w:val="nl-NL"/>
    </w:rPr>
  </w:style>
  <w:style w:type="paragraph" w:styleId="Textedebulles">
    <w:name w:val="Balloon Text"/>
    <w:basedOn w:val="Normal"/>
    <w:link w:val="TextedebullesCar"/>
    <w:uiPriority w:val="99"/>
    <w:semiHidden/>
    <w:rsid w:val="00D34469"/>
    <w:rPr>
      <w:rFonts w:ascii="Tahoma" w:hAnsi="Tahoma" w:cs="Tahoma"/>
      <w:sz w:val="16"/>
      <w:szCs w:val="16"/>
    </w:rPr>
  </w:style>
  <w:style w:type="character" w:customStyle="1" w:styleId="TextedebullesCar">
    <w:name w:val="Texte de bulles Car"/>
    <w:link w:val="Textedebulles"/>
    <w:uiPriority w:val="99"/>
    <w:semiHidden/>
    <w:locked/>
    <w:rsid w:val="00AF60AD"/>
    <w:rPr>
      <w:rFonts w:cs="Times New Roman"/>
      <w:sz w:val="2"/>
      <w:lang w:val="nl-BE" w:eastAsia="en-US"/>
    </w:rPr>
  </w:style>
  <w:style w:type="paragraph" w:styleId="Explorateurdedocuments">
    <w:name w:val="Document Map"/>
    <w:basedOn w:val="Normal"/>
    <w:link w:val="ExplorateurdedocumentsCar"/>
    <w:uiPriority w:val="99"/>
    <w:semiHidden/>
    <w:rsid w:val="00E83108"/>
    <w:pPr>
      <w:shd w:val="clear" w:color="auto" w:fill="000080"/>
    </w:pPr>
    <w:rPr>
      <w:rFonts w:ascii="Tahoma" w:hAnsi="Tahoma" w:cs="Tahoma"/>
      <w:sz w:val="20"/>
    </w:rPr>
  </w:style>
  <w:style w:type="character" w:customStyle="1" w:styleId="ExplorateurdedocumentsCar">
    <w:name w:val="Explorateur de documents Car"/>
    <w:link w:val="Explorateurdedocuments"/>
    <w:uiPriority w:val="99"/>
    <w:semiHidden/>
    <w:locked/>
    <w:rsid w:val="00AF60AD"/>
    <w:rPr>
      <w:rFonts w:cs="Times New Roman"/>
      <w:sz w:val="2"/>
      <w:lang w:val="nl-BE" w:eastAsia="en-US"/>
    </w:rPr>
  </w:style>
  <w:style w:type="character" w:customStyle="1" w:styleId="detaillistitemvalue">
    <w:name w:val="detail_listitem_value"/>
    <w:uiPriority w:val="99"/>
    <w:rsid w:val="00A67C32"/>
    <w:rPr>
      <w:rFonts w:cs="Times New Roman"/>
    </w:rPr>
  </w:style>
  <w:style w:type="character" w:styleId="Accentuation">
    <w:name w:val="Emphasis"/>
    <w:uiPriority w:val="20"/>
    <w:qFormat/>
    <w:locked/>
    <w:rsid w:val="006A7A04"/>
    <w:rPr>
      <w:rFonts w:cs="Times New Roman"/>
      <w:i/>
      <w:iCs/>
    </w:rPr>
  </w:style>
  <w:style w:type="character" w:styleId="lev">
    <w:name w:val="Strong"/>
    <w:uiPriority w:val="22"/>
    <w:qFormat/>
    <w:locked/>
    <w:rsid w:val="00195C87"/>
    <w:rPr>
      <w:b/>
      <w:bCs/>
    </w:rPr>
  </w:style>
  <w:style w:type="character" w:styleId="Lienhypertexte">
    <w:name w:val="Hyperlink"/>
    <w:rsid w:val="00BB697B"/>
    <w:rPr>
      <w:color w:val="0000FF"/>
      <w:u w:val="single"/>
    </w:rPr>
  </w:style>
  <w:style w:type="paragraph" w:styleId="Paragraphedeliste">
    <w:name w:val="List Paragraph"/>
    <w:basedOn w:val="Normal"/>
    <w:uiPriority w:val="34"/>
    <w:qFormat/>
    <w:rsid w:val="002B29AC"/>
    <w:pPr>
      <w:ind w:left="720"/>
    </w:pPr>
    <w:rPr>
      <w:rFonts w:ascii="Times New Roman" w:hAnsi="Times New Roman"/>
      <w:sz w:val="24"/>
      <w:szCs w:val="24"/>
      <w:lang w:eastAsia="nl-BE"/>
    </w:rPr>
  </w:style>
  <w:style w:type="character" w:customStyle="1" w:styleId="apple-converted-space">
    <w:name w:val="apple-converted-space"/>
    <w:basedOn w:val="Policepardfaut"/>
    <w:rsid w:val="006F1295"/>
  </w:style>
  <w:style w:type="paragraph" w:customStyle="1" w:styleId="Default">
    <w:name w:val="Default"/>
    <w:rsid w:val="00957975"/>
    <w:pPr>
      <w:autoSpaceDE w:val="0"/>
      <w:autoSpaceDN w:val="0"/>
      <w:adjustRightInd w:val="0"/>
    </w:pPr>
    <w:rPr>
      <w:rFonts w:ascii="Trebuchet MS" w:hAnsi="Trebuchet MS" w:cs="Trebuchet MS"/>
      <w:color w:val="000000"/>
      <w:sz w:val="24"/>
      <w:szCs w:val="24"/>
      <w:lang w:val="en-US" w:eastAsia="en-US"/>
    </w:rPr>
  </w:style>
  <w:style w:type="paragraph" w:styleId="NormalWeb">
    <w:name w:val="Normal (Web)"/>
    <w:basedOn w:val="Normal"/>
    <w:uiPriority w:val="99"/>
    <w:semiHidden/>
    <w:unhideWhenUsed/>
    <w:rsid w:val="00D92F54"/>
    <w:pPr>
      <w:spacing w:after="150"/>
    </w:pPr>
    <w:rPr>
      <w:rFonts w:ascii="Times New Roman" w:hAnsi="Times New Roman"/>
      <w:sz w:val="24"/>
      <w:szCs w:val="24"/>
      <w:lang w:eastAsia="nl-BE"/>
    </w:rPr>
  </w:style>
  <w:style w:type="character" w:customStyle="1" w:styleId="voetnoot-wrap">
    <w:name w:val="voetnoot-wrap"/>
    <w:rsid w:val="00D92F54"/>
  </w:style>
  <w:style w:type="character" w:customStyle="1" w:styleId="voetnoot-index2">
    <w:name w:val="voetnoot-index2"/>
    <w:rsid w:val="00D92F54"/>
    <w:rPr>
      <w:vanish/>
      <w:webHidden w:val="0"/>
      <w:color w:val="FF921E"/>
      <w:specVanish w:val="0"/>
    </w:rPr>
  </w:style>
  <w:style w:type="character" w:customStyle="1" w:styleId="BulletedtextChar">
    <w:name w:val="Bulleted text Char"/>
    <w:link w:val="Bulletedtext"/>
    <w:locked/>
    <w:rsid w:val="002B601E"/>
    <w:rPr>
      <w:rFonts w:ascii="Garamond" w:eastAsia="Arial Unicode MS" w:hAnsi="Garamond"/>
      <w:sz w:val="24"/>
      <w:szCs w:val="24"/>
      <w:lang w:eastAsia="en-US"/>
    </w:rPr>
  </w:style>
  <w:style w:type="paragraph" w:customStyle="1" w:styleId="Bulletedtext">
    <w:name w:val="Bulleted text"/>
    <w:basedOn w:val="Normal"/>
    <w:link w:val="BulletedtextChar"/>
    <w:rsid w:val="002B601E"/>
    <w:pPr>
      <w:numPr>
        <w:numId w:val="42"/>
      </w:numPr>
      <w:tabs>
        <w:tab w:val="clear" w:pos="780"/>
        <w:tab w:val="left" w:pos="567"/>
        <w:tab w:val="left" w:pos="2835"/>
        <w:tab w:val="left" w:pos="6804"/>
      </w:tabs>
      <w:ind w:left="568" w:hanging="284"/>
    </w:pPr>
    <w:rPr>
      <w:rFonts w:ascii="Garamond" w:eastAsia="Arial Unicode MS" w:hAnsi="Garamond"/>
      <w:sz w:val="24"/>
      <w:szCs w:val="24"/>
      <w:lang w:val="en-BE"/>
    </w:rPr>
  </w:style>
  <w:style w:type="paragraph" w:customStyle="1" w:styleId="Bulletedtext2">
    <w:name w:val="Bulleted text2"/>
    <w:basedOn w:val="Bulletedtext"/>
    <w:rsid w:val="002B601E"/>
    <w:pPr>
      <w:numPr>
        <w:ilvl w:val="1"/>
      </w:numPr>
      <w:tabs>
        <w:tab w:val="clear" w:pos="567"/>
        <w:tab w:val="clear" w:pos="1500"/>
        <w:tab w:val="num" w:pos="360"/>
        <w:tab w:val="left" w:pos="851"/>
        <w:tab w:val="num" w:pos="1440"/>
      </w:tabs>
      <w:ind w:left="851" w:hanging="284"/>
    </w:pPr>
  </w:style>
  <w:style w:type="paragraph" w:customStyle="1" w:styleId="Bulletedtext3">
    <w:name w:val="Bulleted text3"/>
    <w:basedOn w:val="Bulletedtext2"/>
    <w:rsid w:val="002B601E"/>
    <w:pPr>
      <w:numPr>
        <w:ilvl w:val="2"/>
      </w:numPr>
      <w:tabs>
        <w:tab w:val="clear" w:pos="851"/>
        <w:tab w:val="clear" w:pos="2220"/>
        <w:tab w:val="num" w:pos="360"/>
        <w:tab w:val="num" w:pos="1134"/>
        <w:tab w:val="num" w:pos="1440"/>
        <w:tab w:val="num" w:pos="2160"/>
      </w:tabs>
      <w:ind w:left="1135" w:hanging="284"/>
    </w:pPr>
  </w:style>
  <w:style w:type="character" w:styleId="Mentionnonrsolue">
    <w:name w:val="Unresolved Mention"/>
    <w:basedOn w:val="Policepardfaut"/>
    <w:uiPriority w:val="99"/>
    <w:semiHidden/>
    <w:unhideWhenUsed/>
    <w:rsid w:val="00345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79605">
      <w:bodyDiv w:val="1"/>
      <w:marLeft w:val="0"/>
      <w:marRight w:val="0"/>
      <w:marTop w:val="0"/>
      <w:marBottom w:val="0"/>
      <w:divBdr>
        <w:top w:val="none" w:sz="0" w:space="0" w:color="auto"/>
        <w:left w:val="none" w:sz="0" w:space="0" w:color="auto"/>
        <w:bottom w:val="none" w:sz="0" w:space="0" w:color="auto"/>
        <w:right w:val="none" w:sz="0" w:space="0" w:color="auto"/>
      </w:divBdr>
    </w:div>
    <w:div w:id="51731859">
      <w:bodyDiv w:val="1"/>
      <w:marLeft w:val="0"/>
      <w:marRight w:val="0"/>
      <w:marTop w:val="0"/>
      <w:marBottom w:val="0"/>
      <w:divBdr>
        <w:top w:val="none" w:sz="0" w:space="0" w:color="auto"/>
        <w:left w:val="none" w:sz="0" w:space="0" w:color="auto"/>
        <w:bottom w:val="none" w:sz="0" w:space="0" w:color="auto"/>
        <w:right w:val="none" w:sz="0" w:space="0" w:color="auto"/>
      </w:divBdr>
    </w:div>
    <w:div w:id="270405069">
      <w:bodyDiv w:val="1"/>
      <w:marLeft w:val="0"/>
      <w:marRight w:val="0"/>
      <w:marTop w:val="0"/>
      <w:marBottom w:val="0"/>
      <w:divBdr>
        <w:top w:val="none" w:sz="0" w:space="0" w:color="auto"/>
        <w:left w:val="none" w:sz="0" w:space="0" w:color="auto"/>
        <w:bottom w:val="none" w:sz="0" w:space="0" w:color="auto"/>
        <w:right w:val="none" w:sz="0" w:space="0" w:color="auto"/>
      </w:divBdr>
    </w:div>
    <w:div w:id="395661840">
      <w:bodyDiv w:val="1"/>
      <w:marLeft w:val="0"/>
      <w:marRight w:val="0"/>
      <w:marTop w:val="0"/>
      <w:marBottom w:val="0"/>
      <w:divBdr>
        <w:top w:val="none" w:sz="0" w:space="0" w:color="auto"/>
        <w:left w:val="none" w:sz="0" w:space="0" w:color="auto"/>
        <w:bottom w:val="none" w:sz="0" w:space="0" w:color="auto"/>
        <w:right w:val="none" w:sz="0" w:space="0" w:color="auto"/>
      </w:divBdr>
    </w:div>
    <w:div w:id="798491899">
      <w:bodyDiv w:val="1"/>
      <w:marLeft w:val="0"/>
      <w:marRight w:val="0"/>
      <w:marTop w:val="0"/>
      <w:marBottom w:val="0"/>
      <w:divBdr>
        <w:top w:val="none" w:sz="0" w:space="0" w:color="auto"/>
        <w:left w:val="none" w:sz="0" w:space="0" w:color="auto"/>
        <w:bottom w:val="none" w:sz="0" w:space="0" w:color="auto"/>
        <w:right w:val="none" w:sz="0" w:space="0" w:color="auto"/>
      </w:divBdr>
      <w:divsChild>
        <w:div w:id="696004753">
          <w:marLeft w:val="0"/>
          <w:marRight w:val="0"/>
          <w:marTop w:val="0"/>
          <w:marBottom w:val="0"/>
          <w:divBdr>
            <w:top w:val="none" w:sz="0" w:space="0" w:color="auto"/>
            <w:left w:val="none" w:sz="0" w:space="0" w:color="auto"/>
            <w:bottom w:val="none" w:sz="0" w:space="0" w:color="auto"/>
            <w:right w:val="none" w:sz="0" w:space="0" w:color="auto"/>
          </w:divBdr>
          <w:divsChild>
            <w:div w:id="1304191097">
              <w:marLeft w:val="0"/>
              <w:marRight w:val="0"/>
              <w:marTop w:val="0"/>
              <w:marBottom w:val="0"/>
              <w:divBdr>
                <w:top w:val="none" w:sz="0" w:space="0" w:color="auto"/>
                <w:left w:val="none" w:sz="0" w:space="0" w:color="auto"/>
                <w:bottom w:val="none" w:sz="0" w:space="0" w:color="auto"/>
                <w:right w:val="none" w:sz="0" w:space="0" w:color="auto"/>
              </w:divBdr>
              <w:divsChild>
                <w:div w:id="662315866">
                  <w:marLeft w:val="0"/>
                  <w:marRight w:val="0"/>
                  <w:marTop w:val="0"/>
                  <w:marBottom w:val="0"/>
                  <w:divBdr>
                    <w:top w:val="none" w:sz="0" w:space="0" w:color="auto"/>
                    <w:left w:val="none" w:sz="0" w:space="0" w:color="auto"/>
                    <w:bottom w:val="none" w:sz="0" w:space="0" w:color="auto"/>
                    <w:right w:val="none" w:sz="0" w:space="0" w:color="auto"/>
                  </w:divBdr>
                  <w:divsChild>
                    <w:div w:id="17811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37746">
      <w:bodyDiv w:val="1"/>
      <w:marLeft w:val="0"/>
      <w:marRight w:val="0"/>
      <w:marTop w:val="0"/>
      <w:marBottom w:val="0"/>
      <w:divBdr>
        <w:top w:val="none" w:sz="0" w:space="0" w:color="auto"/>
        <w:left w:val="none" w:sz="0" w:space="0" w:color="auto"/>
        <w:bottom w:val="none" w:sz="0" w:space="0" w:color="auto"/>
        <w:right w:val="none" w:sz="0" w:space="0" w:color="auto"/>
      </w:divBdr>
    </w:div>
    <w:div w:id="902831672">
      <w:bodyDiv w:val="1"/>
      <w:marLeft w:val="0"/>
      <w:marRight w:val="0"/>
      <w:marTop w:val="0"/>
      <w:marBottom w:val="0"/>
      <w:divBdr>
        <w:top w:val="none" w:sz="0" w:space="0" w:color="auto"/>
        <w:left w:val="none" w:sz="0" w:space="0" w:color="auto"/>
        <w:bottom w:val="none" w:sz="0" w:space="0" w:color="auto"/>
        <w:right w:val="none" w:sz="0" w:space="0" w:color="auto"/>
      </w:divBdr>
      <w:divsChild>
        <w:div w:id="246304645">
          <w:marLeft w:val="0"/>
          <w:marRight w:val="0"/>
          <w:marTop w:val="750"/>
          <w:marBottom w:val="0"/>
          <w:divBdr>
            <w:top w:val="none" w:sz="0" w:space="0" w:color="auto"/>
            <w:left w:val="none" w:sz="0" w:space="0" w:color="auto"/>
            <w:bottom w:val="none" w:sz="0" w:space="0" w:color="auto"/>
            <w:right w:val="none" w:sz="0" w:space="0" w:color="auto"/>
          </w:divBdr>
          <w:divsChild>
            <w:div w:id="1561596399">
              <w:marLeft w:val="0"/>
              <w:marRight w:val="0"/>
              <w:marTop w:val="0"/>
              <w:marBottom w:val="0"/>
              <w:divBdr>
                <w:top w:val="none" w:sz="0" w:space="0" w:color="auto"/>
                <w:left w:val="none" w:sz="0" w:space="0" w:color="auto"/>
                <w:bottom w:val="none" w:sz="0" w:space="0" w:color="auto"/>
                <w:right w:val="none" w:sz="0" w:space="0" w:color="auto"/>
              </w:divBdr>
              <w:divsChild>
                <w:div w:id="1456366134">
                  <w:marLeft w:val="0"/>
                  <w:marRight w:val="0"/>
                  <w:marTop w:val="0"/>
                  <w:marBottom w:val="0"/>
                  <w:divBdr>
                    <w:top w:val="none" w:sz="0" w:space="0" w:color="auto"/>
                    <w:left w:val="none" w:sz="0" w:space="0" w:color="auto"/>
                    <w:bottom w:val="none" w:sz="0" w:space="0" w:color="auto"/>
                    <w:right w:val="none" w:sz="0" w:space="0" w:color="auto"/>
                  </w:divBdr>
                  <w:divsChild>
                    <w:div w:id="869297058">
                      <w:marLeft w:val="0"/>
                      <w:marRight w:val="0"/>
                      <w:marTop w:val="0"/>
                      <w:marBottom w:val="0"/>
                      <w:divBdr>
                        <w:top w:val="none" w:sz="0" w:space="0" w:color="auto"/>
                        <w:left w:val="none" w:sz="0" w:space="0" w:color="auto"/>
                        <w:bottom w:val="none" w:sz="0" w:space="0" w:color="auto"/>
                        <w:right w:val="none" w:sz="0" w:space="0" w:color="auto"/>
                      </w:divBdr>
                      <w:divsChild>
                        <w:div w:id="1432702082">
                          <w:marLeft w:val="0"/>
                          <w:marRight w:val="0"/>
                          <w:marTop w:val="0"/>
                          <w:marBottom w:val="0"/>
                          <w:divBdr>
                            <w:top w:val="none" w:sz="0" w:space="0" w:color="auto"/>
                            <w:left w:val="none" w:sz="0" w:space="0" w:color="auto"/>
                            <w:bottom w:val="none" w:sz="0" w:space="0" w:color="auto"/>
                            <w:right w:val="none" w:sz="0" w:space="0" w:color="auto"/>
                          </w:divBdr>
                          <w:divsChild>
                            <w:div w:id="1011227725">
                              <w:marLeft w:val="0"/>
                              <w:marRight w:val="0"/>
                              <w:marTop w:val="0"/>
                              <w:marBottom w:val="0"/>
                              <w:divBdr>
                                <w:top w:val="none" w:sz="0" w:space="0" w:color="auto"/>
                                <w:left w:val="none" w:sz="0" w:space="0" w:color="auto"/>
                                <w:bottom w:val="none" w:sz="0" w:space="0" w:color="auto"/>
                                <w:right w:val="none" w:sz="0" w:space="0" w:color="auto"/>
                              </w:divBdr>
                              <w:divsChild>
                                <w:div w:id="1171216358">
                                  <w:marLeft w:val="0"/>
                                  <w:marRight w:val="0"/>
                                  <w:marTop w:val="0"/>
                                  <w:marBottom w:val="300"/>
                                  <w:divBdr>
                                    <w:top w:val="none" w:sz="0" w:space="0" w:color="auto"/>
                                    <w:left w:val="none" w:sz="0" w:space="0" w:color="auto"/>
                                    <w:bottom w:val="none" w:sz="0" w:space="0" w:color="auto"/>
                                    <w:right w:val="none" w:sz="0" w:space="0" w:color="auto"/>
                                  </w:divBdr>
                                  <w:divsChild>
                                    <w:div w:id="972712646">
                                      <w:marLeft w:val="0"/>
                                      <w:marRight w:val="0"/>
                                      <w:marTop w:val="0"/>
                                      <w:marBottom w:val="0"/>
                                      <w:divBdr>
                                        <w:top w:val="none" w:sz="0" w:space="0" w:color="auto"/>
                                        <w:left w:val="none" w:sz="0" w:space="0" w:color="auto"/>
                                        <w:bottom w:val="none" w:sz="0" w:space="0" w:color="auto"/>
                                        <w:right w:val="none" w:sz="0" w:space="0" w:color="auto"/>
                                      </w:divBdr>
                                      <w:divsChild>
                                        <w:div w:id="2028555301">
                                          <w:marLeft w:val="-300"/>
                                          <w:marRight w:val="0"/>
                                          <w:marTop w:val="0"/>
                                          <w:marBottom w:val="0"/>
                                          <w:divBdr>
                                            <w:top w:val="none" w:sz="0" w:space="0" w:color="auto"/>
                                            <w:left w:val="none" w:sz="0" w:space="0" w:color="auto"/>
                                            <w:bottom w:val="none" w:sz="0" w:space="0" w:color="auto"/>
                                            <w:right w:val="none" w:sz="0" w:space="0" w:color="auto"/>
                                          </w:divBdr>
                                          <w:divsChild>
                                            <w:div w:id="1229657429">
                                              <w:marLeft w:val="0"/>
                                              <w:marRight w:val="0"/>
                                              <w:marTop w:val="0"/>
                                              <w:marBottom w:val="0"/>
                                              <w:divBdr>
                                                <w:top w:val="none" w:sz="0" w:space="0" w:color="auto"/>
                                                <w:left w:val="none" w:sz="0" w:space="0" w:color="auto"/>
                                                <w:bottom w:val="none" w:sz="0" w:space="0" w:color="auto"/>
                                                <w:right w:val="none" w:sz="0" w:space="0" w:color="auto"/>
                                              </w:divBdr>
                                              <w:divsChild>
                                                <w:div w:id="12149462">
                                                  <w:marLeft w:val="0"/>
                                                  <w:marRight w:val="0"/>
                                                  <w:marTop w:val="0"/>
                                                  <w:marBottom w:val="0"/>
                                                  <w:divBdr>
                                                    <w:top w:val="none" w:sz="0" w:space="0" w:color="auto"/>
                                                    <w:left w:val="none" w:sz="0" w:space="0" w:color="auto"/>
                                                    <w:bottom w:val="none" w:sz="0" w:space="0" w:color="auto"/>
                                                    <w:right w:val="none" w:sz="0" w:space="0" w:color="auto"/>
                                                  </w:divBdr>
                                                  <w:divsChild>
                                                    <w:div w:id="4113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0402220">
      <w:bodyDiv w:val="1"/>
      <w:marLeft w:val="0"/>
      <w:marRight w:val="0"/>
      <w:marTop w:val="0"/>
      <w:marBottom w:val="0"/>
      <w:divBdr>
        <w:top w:val="none" w:sz="0" w:space="0" w:color="auto"/>
        <w:left w:val="none" w:sz="0" w:space="0" w:color="auto"/>
        <w:bottom w:val="none" w:sz="0" w:space="0" w:color="auto"/>
        <w:right w:val="none" w:sz="0" w:space="0" w:color="auto"/>
      </w:divBdr>
      <w:divsChild>
        <w:div w:id="1461846638">
          <w:marLeft w:val="0"/>
          <w:marRight w:val="0"/>
          <w:marTop w:val="0"/>
          <w:marBottom w:val="0"/>
          <w:divBdr>
            <w:top w:val="none" w:sz="0" w:space="0" w:color="auto"/>
            <w:left w:val="none" w:sz="0" w:space="0" w:color="auto"/>
            <w:bottom w:val="none" w:sz="0" w:space="0" w:color="auto"/>
            <w:right w:val="none" w:sz="0" w:space="0" w:color="auto"/>
          </w:divBdr>
        </w:div>
      </w:divsChild>
    </w:div>
    <w:div w:id="1220286816">
      <w:bodyDiv w:val="1"/>
      <w:marLeft w:val="0"/>
      <w:marRight w:val="0"/>
      <w:marTop w:val="0"/>
      <w:marBottom w:val="0"/>
      <w:divBdr>
        <w:top w:val="none" w:sz="0" w:space="0" w:color="auto"/>
        <w:left w:val="none" w:sz="0" w:space="0" w:color="auto"/>
        <w:bottom w:val="none" w:sz="0" w:space="0" w:color="auto"/>
        <w:right w:val="none" w:sz="0" w:space="0" w:color="auto"/>
      </w:divBdr>
    </w:div>
    <w:div w:id="1229799524">
      <w:bodyDiv w:val="1"/>
      <w:marLeft w:val="0"/>
      <w:marRight w:val="0"/>
      <w:marTop w:val="0"/>
      <w:marBottom w:val="0"/>
      <w:divBdr>
        <w:top w:val="none" w:sz="0" w:space="0" w:color="auto"/>
        <w:left w:val="none" w:sz="0" w:space="0" w:color="auto"/>
        <w:bottom w:val="none" w:sz="0" w:space="0" w:color="auto"/>
        <w:right w:val="none" w:sz="0" w:space="0" w:color="auto"/>
      </w:divBdr>
    </w:div>
    <w:div w:id="1230774888">
      <w:bodyDiv w:val="1"/>
      <w:marLeft w:val="0"/>
      <w:marRight w:val="0"/>
      <w:marTop w:val="0"/>
      <w:marBottom w:val="0"/>
      <w:divBdr>
        <w:top w:val="none" w:sz="0" w:space="0" w:color="auto"/>
        <w:left w:val="none" w:sz="0" w:space="0" w:color="auto"/>
        <w:bottom w:val="none" w:sz="0" w:space="0" w:color="auto"/>
        <w:right w:val="none" w:sz="0" w:space="0" w:color="auto"/>
      </w:divBdr>
    </w:div>
    <w:div w:id="1398625216">
      <w:bodyDiv w:val="1"/>
      <w:marLeft w:val="0"/>
      <w:marRight w:val="0"/>
      <w:marTop w:val="0"/>
      <w:marBottom w:val="0"/>
      <w:divBdr>
        <w:top w:val="none" w:sz="0" w:space="0" w:color="auto"/>
        <w:left w:val="none" w:sz="0" w:space="0" w:color="auto"/>
        <w:bottom w:val="none" w:sz="0" w:space="0" w:color="auto"/>
        <w:right w:val="none" w:sz="0" w:space="0" w:color="auto"/>
      </w:divBdr>
    </w:div>
    <w:div w:id="1609267056">
      <w:marLeft w:val="0"/>
      <w:marRight w:val="0"/>
      <w:marTop w:val="0"/>
      <w:marBottom w:val="0"/>
      <w:divBdr>
        <w:top w:val="none" w:sz="0" w:space="0" w:color="auto"/>
        <w:left w:val="none" w:sz="0" w:space="0" w:color="auto"/>
        <w:bottom w:val="none" w:sz="0" w:space="0" w:color="auto"/>
        <w:right w:val="none" w:sz="0" w:space="0" w:color="auto"/>
      </w:divBdr>
      <w:divsChild>
        <w:div w:id="1609267052">
          <w:marLeft w:val="0"/>
          <w:marRight w:val="0"/>
          <w:marTop w:val="0"/>
          <w:marBottom w:val="0"/>
          <w:divBdr>
            <w:top w:val="none" w:sz="0" w:space="0" w:color="auto"/>
            <w:left w:val="none" w:sz="0" w:space="0" w:color="auto"/>
            <w:bottom w:val="none" w:sz="0" w:space="0" w:color="auto"/>
            <w:right w:val="none" w:sz="0" w:space="0" w:color="auto"/>
          </w:divBdr>
        </w:div>
        <w:div w:id="1609267053">
          <w:marLeft w:val="0"/>
          <w:marRight w:val="0"/>
          <w:marTop w:val="0"/>
          <w:marBottom w:val="0"/>
          <w:divBdr>
            <w:top w:val="none" w:sz="0" w:space="0" w:color="auto"/>
            <w:left w:val="none" w:sz="0" w:space="0" w:color="auto"/>
            <w:bottom w:val="none" w:sz="0" w:space="0" w:color="auto"/>
            <w:right w:val="none" w:sz="0" w:space="0" w:color="auto"/>
          </w:divBdr>
        </w:div>
        <w:div w:id="1609267054">
          <w:marLeft w:val="0"/>
          <w:marRight w:val="0"/>
          <w:marTop w:val="0"/>
          <w:marBottom w:val="0"/>
          <w:divBdr>
            <w:top w:val="none" w:sz="0" w:space="0" w:color="auto"/>
            <w:left w:val="none" w:sz="0" w:space="0" w:color="auto"/>
            <w:bottom w:val="none" w:sz="0" w:space="0" w:color="auto"/>
            <w:right w:val="none" w:sz="0" w:space="0" w:color="auto"/>
          </w:divBdr>
        </w:div>
        <w:div w:id="1609267055">
          <w:marLeft w:val="0"/>
          <w:marRight w:val="0"/>
          <w:marTop w:val="0"/>
          <w:marBottom w:val="0"/>
          <w:divBdr>
            <w:top w:val="none" w:sz="0" w:space="0" w:color="auto"/>
            <w:left w:val="none" w:sz="0" w:space="0" w:color="auto"/>
            <w:bottom w:val="none" w:sz="0" w:space="0" w:color="auto"/>
            <w:right w:val="none" w:sz="0" w:space="0" w:color="auto"/>
          </w:divBdr>
        </w:div>
        <w:div w:id="1609267057">
          <w:marLeft w:val="0"/>
          <w:marRight w:val="0"/>
          <w:marTop w:val="0"/>
          <w:marBottom w:val="0"/>
          <w:divBdr>
            <w:top w:val="none" w:sz="0" w:space="0" w:color="auto"/>
            <w:left w:val="none" w:sz="0" w:space="0" w:color="auto"/>
            <w:bottom w:val="none" w:sz="0" w:space="0" w:color="auto"/>
            <w:right w:val="none" w:sz="0" w:space="0" w:color="auto"/>
          </w:divBdr>
        </w:div>
      </w:divsChild>
    </w:div>
    <w:div w:id="1782871585">
      <w:bodyDiv w:val="1"/>
      <w:marLeft w:val="0"/>
      <w:marRight w:val="0"/>
      <w:marTop w:val="0"/>
      <w:marBottom w:val="0"/>
      <w:divBdr>
        <w:top w:val="none" w:sz="0" w:space="0" w:color="auto"/>
        <w:left w:val="none" w:sz="0" w:space="0" w:color="auto"/>
        <w:bottom w:val="none" w:sz="0" w:space="0" w:color="auto"/>
        <w:right w:val="none" w:sz="0" w:space="0" w:color="auto"/>
      </w:divBdr>
    </w:div>
    <w:div w:id="208406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econinck.h@mandate.kbs-frb.b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3C0D5BFBC51849865A5B3410059849" ma:contentTypeVersion="13" ma:contentTypeDescription="Create a new document." ma:contentTypeScope="" ma:versionID="a70976f879e5f36d7b2bb08ba20ced99">
  <xsd:schema xmlns:xsd="http://www.w3.org/2001/XMLSchema" xmlns:xs="http://www.w3.org/2001/XMLSchema" xmlns:p="http://schemas.microsoft.com/office/2006/metadata/properties" xmlns:ns2="805dda97-a8c5-40ba-be27-4e82b8abe40a" xmlns:ns3="be4dbe71-6922-45fc-af02-09d43ad62cad" targetNamespace="http://schemas.microsoft.com/office/2006/metadata/properties" ma:root="true" ma:fieldsID="af6167ccc6f22d673bac79cc9daac60c" ns2:_="" ns3:_="">
    <xsd:import namespace="805dda97-a8c5-40ba-be27-4e82b8abe40a"/>
    <xsd:import namespace="be4dbe71-6922-45fc-af02-09d43ad62c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dda97-a8c5-40ba-be27-4e82b8abe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069F4-54E8-4886-BC64-CC99AFC90C6B}"/>
</file>

<file path=customXml/itemProps2.xml><?xml version="1.0" encoding="utf-8"?>
<ds:datastoreItem xmlns:ds="http://schemas.openxmlformats.org/officeDocument/2006/customXml" ds:itemID="{00E05167-310A-4E9F-ADED-9AAF35069431}">
  <ds:schemaRefs>
    <ds:schemaRef ds:uri="805dda97-a8c5-40ba-be27-4e82b8abe40a"/>
    <ds:schemaRef ds:uri="http://schemas.microsoft.com/office/2006/documentManagement/types"/>
    <ds:schemaRef ds:uri="http://schemas.microsoft.com/office/2006/metadata/properties"/>
    <ds:schemaRef ds:uri="http://purl.org/dc/dcmitype/"/>
    <ds:schemaRef ds:uri="be4dbe71-6922-45fc-af02-09d43ad62cad"/>
    <ds:schemaRef ds:uri="http://schemas.microsoft.com/office/infopath/2007/PartnerControls"/>
    <ds:schemaRef ds:uri="http://schemas.openxmlformats.org/package/2006/metadata/core-properties"/>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2DC50F26-56FD-4A07-8618-BE9CF16EA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2868</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lpstr>
    </vt:vector>
  </TitlesOfParts>
  <Company>Arteprint</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KBS-FRB</dc:creator>
  <cp:keywords/>
  <cp:lastModifiedBy>DECONINCK Hélène</cp:lastModifiedBy>
  <cp:revision>80</cp:revision>
  <cp:lastPrinted>2020-10-19T10:16:00Z</cp:lastPrinted>
  <dcterms:created xsi:type="dcterms:W3CDTF">2021-12-10T13:00:00Z</dcterms:created>
  <dcterms:modified xsi:type="dcterms:W3CDTF">2022-01-20T13:00:00Z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0x010100603C0D5BFBC51849865A5B3410059849</vt:lpwstr>
  </property>
</Properties>
</file>