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C924" w14:textId="77777777" w:rsidR="005F2838" w:rsidRPr="005F2838" w:rsidRDefault="005F2838" w:rsidP="005F2838">
      <w:pPr>
        <w:widowControl w:val="0"/>
        <w:autoSpaceDE w:val="0"/>
        <w:autoSpaceDN w:val="0"/>
        <w:adjustRightInd w:val="0"/>
        <w:rPr>
          <w:rFonts w:cs="Arial"/>
          <w:b/>
          <w:sz w:val="28"/>
          <w:szCs w:val="28"/>
          <w:lang w:val="fr-FR"/>
        </w:rPr>
      </w:pPr>
      <w:r w:rsidRPr="005F2838">
        <w:rPr>
          <w:rFonts w:cs="Arial"/>
          <w:b/>
          <w:sz w:val="28"/>
          <w:szCs w:val="28"/>
          <w:lang w:val="fr-FR"/>
        </w:rPr>
        <w:t>Critères au</w:t>
      </w:r>
      <w:r>
        <w:rPr>
          <w:rFonts w:cs="Arial"/>
          <w:b/>
          <w:sz w:val="28"/>
          <w:szCs w:val="28"/>
          <w:lang w:val="fr-FR"/>
        </w:rPr>
        <w:t>x</w:t>
      </w:r>
      <w:r w:rsidRPr="005F2838">
        <w:rPr>
          <w:rFonts w:cs="Arial"/>
          <w:b/>
          <w:sz w:val="28"/>
          <w:szCs w:val="28"/>
          <w:lang w:val="fr-FR"/>
        </w:rPr>
        <w:t>quel</w:t>
      </w:r>
      <w:r>
        <w:rPr>
          <w:rFonts w:cs="Arial"/>
          <w:b/>
          <w:sz w:val="28"/>
          <w:szCs w:val="28"/>
          <w:lang w:val="fr-FR"/>
        </w:rPr>
        <w:t>s</w:t>
      </w:r>
      <w:r w:rsidRPr="005F2838">
        <w:rPr>
          <w:rFonts w:cs="Arial"/>
          <w:b/>
          <w:sz w:val="28"/>
          <w:szCs w:val="28"/>
          <w:lang w:val="fr-FR"/>
        </w:rPr>
        <w:t xml:space="preserve"> vot</w:t>
      </w:r>
      <w:r>
        <w:rPr>
          <w:rFonts w:cs="Arial"/>
          <w:b/>
          <w:sz w:val="28"/>
          <w:szCs w:val="28"/>
          <w:lang w:val="fr-FR"/>
        </w:rPr>
        <w:t>r</w:t>
      </w:r>
      <w:r w:rsidRPr="005F2838">
        <w:rPr>
          <w:rFonts w:cs="Arial"/>
          <w:b/>
          <w:sz w:val="28"/>
          <w:szCs w:val="28"/>
          <w:lang w:val="fr-FR"/>
        </w:rPr>
        <w:t>e dossier/projet doit répondre</w:t>
      </w:r>
    </w:p>
    <w:p w14:paraId="4011C925" w14:textId="77777777" w:rsidR="005F2838" w:rsidRDefault="005F2838" w:rsidP="005F2838">
      <w:pPr>
        <w:widowControl w:val="0"/>
        <w:autoSpaceDE w:val="0"/>
        <w:autoSpaceDN w:val="0"/>
        <w:adjustRightInd w:val="0"/>
        <w:rPr>
          <w:rFonts w:cs="Arial"/>
          <w:u w:val="single"/>
          <w:lang w:val="fr-FR"/>
        </w:rPr>
      </w:pPr>
    </w:p>
    <w:p w14:paraId="4011C926" w14:textId="77777777" w:rsidR="005F2838" w:rsidRPr="0006008D" w:rsidRDefault="005F2838" w:rsidP="005F2838">
      <w:pPr>
        <w:widowControl w:val="0"/>
        <w:autoSpaceDE w:val="0"/>
        <w:autoSpaceDN w:val="0"/>
        <w:adjustRightInd w:val="0"/>
        <w:rPr>
          <w:rFonts w:cs="Arial"/>
          <w:b/>
          <w:u w:val="single"/>
          <w:lang w:val="fr-FR"/>
        </w:rPr>
      </w:pPr>
      <w:r w:rsidRPr="0006008D">
        <w:rPr>
          <w:rFonts w:cs="Arial"/>
          <w:u w:val="single"/>
          <w:lang w:val="fr-FR"/>
        </w:rPr>
        <w:t>Avant d’introduire un dossier nous vous demandons de</w:t>
      </w:r>
      <w:r>
        <w:rPr>
          <w:rFonts w:cs="Arial"/>
          <w:u w:val="single"/>
          <w:lang w:val="fr-FR"/>
        </w:rPr>
        <w:t xml:space="preserve"> lire attentivement le texte de</w:t>
      </w:r>
      <w:r w:rsidRPr="0006008D">
        <w:rPr>
          <w:rFonts w:cs="Arial"/>
          <w:u w:val="single"/>
          <w:lang w:val="fr-FR"/>
        </w:rPr>
        <w:t xml:space="preserve"> la page de l’appel.</w:t>
      </w:r>
    </w:p>
    <w:p w14:paraId="4011C927" w14:textId="02F8C3C8" w:rsidR="005F2838" w:rsidRPr="00413D0B" w:rsidRDefault="005F2838" w:rsidP="005F2838">
      <w:pPr>
        <w:widowControl w:val="0"/>
        <w:autoSpaceDE w:val="0"/>
        <w:autoSpaceDN w:val="0"/>
        <w:adjustRightInd w:val="0"/>
        <w:rPr>
          <w:rFonts w:cs="Arial"/>
          <w:lang w:val="fr-FR"/>
        </w:rPr>
      </w:pPr>
      <w:r w:rsidRPr="00413D0B">
        <w:rPr>
          <w:rFonts w:cs="Arial"/>
          <w:lang w:val="fr-FR"/>
        </w:rPr>
        <w:t xml:space="preserve">Bien que le Fonds privilégie les </w:t>
      </w:r>
      <w:r w:rsidRPr="00205E76">
        <w:rPr>
          <w:rFonts w:cs="Arial"/>
          <w:lang w:val="fr-FR"/>
        </w:rPr>
        <w:t>projets à l'échelle locale/partant de la communauté locale,</w:t>
      </w:r>
      <w:r w:rsidRPr="00413D0B">
        <w:rPr>
          <w:rFonts w:cs="Arial"/>
          <w:lang w:val="fr-FR"/>
        </w:rPr>
        <w:t xml:space="preserve"> les projets introduits par des organisations sociales</w:t>
      </w:r>
      <w:r>
        <w:rPr>
          <w:rFonts w:cs="Arial"/>
          <w:lang w:val="fr-FR"/>
        </w:rPr>
        <w:t xml:space="preserve"> plus grandes ne sont</w:t>
      </w:r>
      <w:r w:rsidR="001019B9">
        <w:rPr>
          <w:rFonts w:cs="Arial"/>
          <w:lang w:val="fr-FR"/>
        </w:rPr>
        <w:t xml:space="preserve"> a priori</w:t>
      </w:r>
      <w:r>
        <w:rPr>
          <w:rFonts w:cs="Arial"/>
          <w:lang w:val="fr-FR"/>
        </w:rPr>
        <w:t xml:space="preserve"> pas exclu</w:t>
      </w:r>
      <w:r w:rsidRPr="00413D0B">
        <w:rPr>
          <w:rFonts w:cs="Arial"/>
          <w:lang w:val="fr-FR"/>
        </w:rPr>
        <w:t>s . Elles doivent cependant expliquer pourquoi le coût du projet spécifique ne peut être supporté par leurs propres moyens et motiver la demande de moyens supplémentaires. Il convient également d'indiquer comment le projet s'est développé (sur base de quels besoins); une motivation financière détaillée doit être ajoutée au dossier.</w:t>
      </w:r>
    </w:p>
    <w:p w14:paraId="4011C928" w14:textId="77777777" w:rsidR="005F2838" w:rsidRDefault="005F2838" w:rsidP="005F2838">
      <w:pPr>
        <w:widowControl w:val="0"/>
        <w:autoSpaceDE w:val="0"/>
        <w:autoSpaceDN w:val="0"/>
        <w:adjustRightInd w:val="0"/>
        <w:rPr>
          <w:rFonts w:cs="Arial"/>
          <w:lang w:val="fr-FR"/>
        </w:rPr>
      </w:pPr>
      <w:r w:rsidRPr="00413D0B">
        <w:rPr>
          <w:rFonts w:cs="Arial"/>
          <w:lang w:val="fr-FR"/>
        </w:rPr>
        <w:t>Les projets portés par des organisations politiques et idéologiques/philosophiques ou par leurs sous-organisations ne sont pas pris en considération.</w:t>
      </w:r>
    </w:p>
    <w:p w14:paraId="4011C929" w14:textId="77777777" w:rsidR="005F2838" w:rsidRPr="00413D0B" w:rsidRDefault="005F2838" w:rsidP="005F2838">
      <w:pPr>
        <w:rPr>
          <w:b/>
          <w:lang w:val="fr-FR"/>
        </w:rPr>
      </w:pPr>
      <w:r w:rsidRPr="00413D0B">
        <w:rPr>
          <w:b/>
          <w:lang w:val="fr-FR"/>
        </w:rPr>
        <w:t xml:space="preserve">CRITERES </w:t>
      </w:r>
    </w:p>
    <w:p w14:paraId="4011C92A" w14:textId="13FF4567" w:rsidR="005F2838" w:rsidRPr="00413D0B" w:rsidRDefault="005F2838" w:rsidP="005F2838">
      <w:pPr>
        <w:pStyle w:val="Default"/>
        <w:rPr>
          <w:rFonts w:asciiTheme="minorHAnsi" w:hAnsiTheme="minorHAnsi"/>
          <w:color w:val="auto"/>
          <w:sz w:val="22"/>
          <w:szCs w:val="22"/>
          <w:u w:val="single"/>
          <w:lang w:val="fr-FR"/>
        </w:rPr>
      </w:pPr>
      <w:r w:rsidRPr="00413D0B">
        <w:rPr>
          <w:rFonts w:asciiTheme="minorHAnsi" w:hAnsiTheme="minorHAnsi"/>
          <w:b/>
          <w:color w:val="auto"/>
          <w:sz w:val="22"/>
          <w:szCs w:val="22"/>
          <w:u w:val="single"/>
          <w:lang w:val="fr-FR"/>
        </w:rPr>
        <w:t>C</w:t>
      </w:r>
      <w:r>
        <w:rPr>
          <w:rFonts w:asciiTheme="minorHAnsi" w:hAnsiTheme="minorHAnsi"/>
          <w:b/>
          <w:color w:val="auto"/>
          <w:sz w:val="22"/>
          <w:szCs w:val="22"/>
          <w:u w:val="single"/>
          <w:lang w:val="fr-FR"/>
        </w:rPr>
        <w:t>ritères de recevabilité</w:t>
      </w:r>
      <w:r w:rsidR="000041F6">
        <w:rPr>
          <w:rFonts w:asciiTheme="minorHAnsi" w:hAnsiTheme="minorHAnsi"/>
          <w:b/>
          <w:color w:val="auto"/>
          <w:sz w:val="22"/>
          <w:szCs w:val="22"/>
          <w:u w:val="single"/>
          <w:lang w:val="fr-FR"/>
        </w:rPr>
        <w:t xml:space="preserve"> </w:t>
      </w:r>
      <w:r w:rsidRPr="00413D0B">
        <w:rPr>
          <w:rFonts w:asciiTheme="minorHAnsi" w:hAnsiTheme="minorHAnsi"/>
          <w:color w:val="auto"/>
          <w:sz w:val="22"/>
          <w:szCs w:val="22"/>
          <w:u w:val="single"/>
          <w:lang w:val="fr-FR"/>
        </w:rPr>
        <w:t xml:space="preserve">: </w:t>
      </w:r>
    </w:p>
    <w:p w14:paraId="4011C92B" w14:textId="4932E2F0" w:rsidR="005F2838" w:rsidRPr="00413D0B" w:rsidRDefault="005F2838" w:rsidP="005F2838">
      <w:pPr>
        <w:pStyle w:val="Default"/>
        <w:rPr>
          <w:color w:val="auto"/>
          <w:sz w:val="23"/>
          <w:szCs w:val="23"/>
          <w:lang w:val="fr-FR"/>
        </w:rPr>
      </w:pPr>
    </w:p>
    <w:p w14:paraId="4011C92C" w14:textId="77777777" w:rsidR="005F2838" w:rsidRPr="00413D0B" w:rsidRDefault="005F2838" w:rsidP="005F2838">
      <w:pPr>
        <w:pStyle w:val="Default"/>
        <w:rPr>
          <w:rFonts w:asciiTheme="minorHAnsi" w:hAnsiTheme="minorHAnsi"/>
          <w:color w:val="auto"/>
          <w:sz w:val="22"/>
          <w:szCs w:val="22"/>
          <w:lang w:val="fr-FR"/>
        </w:rPr>
      </w:pPr>
      <w:r w:rsidRPr="00413D0B">
        <w:rPr>
          <w:rFonts w:asciiTheme="minorHAnsi" w:hAnsiTheme="minorHAnsi"/>
          <w:color w:val="auto"/>
          <w:sz w:val="22"/>
          <w:szCs w:val="22"/>
          <w:lang w:val="fr-FR"/>
        </w:rPr>
        <w:t xml:space="preserve">• le dossier de candidature </w:t>
      </w:r>
    </w:p>
    <w:p w14:paraId="4011C92D" w14:textId="77777777" w:rsidR="005F2838" w:rsidRPr="00413D0B" w:rsidRDefault="005F2838" w:rsidP="00851A76">
      <w:pPr>
        <w:pStyle w:val="Default"/>
        <w:ind w:left="720"/>
        <w:rPr>
          <w:rFonts w:asciiTheme="minorHAnsi" w:hAnsiTheme="minorHAnsi"/>
          <w:color w:val="auto"/>
          <w:sz w:val="22"/>
          <w:szCs w:val="22"/>
          <w:lang w:val="fr-FR"/>
        </w:rPr>
      </w:pPr>
      <w:r w:rsidRPr="00413D0B">
        <w:rPr>
          <w:rFonts w:asciiTheme="minorHAnsi" w:hAnsiTheme="minorHAnsi"/>
          <w:color w:val="auto"/>
          <w:sz w:val="22"/>
          <w:szCs w:val="22"/>
          <w:lang w:val="fr-FR"/>
        </w:rPr>
        <w:t xml:space="preserve">o doit être rédigé dans la langue du formulaire </w:t>
      </w:r>
    </w:p>
    <w:p w14:paraId="4011C92E" w14:textId="77777777" w:rsidR="005F2838" w:rsidRPr="00413D0B" w:rsidRDefault="005F2838" w:rsidP="00851A76">
      <w:pPr>
        <w:pStyle w:val="Default"/>
        <w:ind w:left="720"/>
        <w:rPr>
          <w:rFonts w:asciiTheme="minorHAnsi" w:hAnsiTheme="minorHAnsi"/>
          <w:color w:val="auto"/>
          <w:sz w:val="22"/>
          <w:szCs w:val="22"/>
          <w:lang w:val="fr-FR"/>
        </w:rPr>
      </w:pPr>
      <w:r w:rsidRPr="00413D0B">
        <w:rPr>
          <w:rFonts w:asciiTheme="minorHAnsi" w:hAnsiTheme="minorHAnsi"/>
          <w:color w:val="auto"/>
          <w:sz w:val="22"/>
          <w:szCs w:val="22"/>
          <w:lang w:val="fr-FR"/>
        </w:rPr>
        <w:t xml:space="preserve">o doit être dûment complété </w:t>
      </w:r>
    </w:p>
    <w:p w14:paraId="4011C92F" w14:textId="2E91A047" w:rsidR="005F2838" w:rsidRPr="00413D0B" w:rsidRDefault="005F2838" w:rsidP="00851A76">
      <w:pPr>
        <w:pStyle w:val="Default"/>
        <w:ind w:left="720"/>
        <w:rPr>
          <w:rFonts w:asciiTheme="minorHAnsi" w:hAnsiTheme="minorHAnsi"/>
          <w:color w:val="auto"/>
          <w:sz w:val="22"/>
          <w:szCs w:val="22"/>
          <w:lang w:val="fr-FR"/>
        </w:rPr>
      </w:pPr>
      <w:r w:rsidRPr="00413D0B">
        <w:rPr>
          <w:rFonts w:asciiTheme="minorHAnsi" w:hAnsiTheme="minorHAnsi"/>
          <w:color w:val="auto"/>
          <w:sz w:val="22"/>
          <w:szCs w:val="22"/>
          <w:lang w:val="fr-FR"/>
        </w:rPr>
        <w:t xml:space="preserve">o doit être introduit à temps </w:t>
      </w:r>
    </w:p>
    <w:p w14:paraId="4011C930" w14:textId="77777777" w:rsidR="005F2838" w:rsidRPr="00413D0B" w:rsidRDefault="005F2838" w:rsidP="005F2838">
      <w:pPr>
        <w:pStyle w:val="Default"/>
        <w:rPr>
          <w:rFonts w:asciiTheme="minorHAnsi" w:hAnsiTheme="minorHAnsi"/>
          <w:color w:val="auto"/>
          <w:sz w:val="22"/>
          <w:szCs w:val="22"/>
          <w:lang w:val="fr-FR"/>
        </w:rPr>
      </w:pPr>
      <w:r w:rsidRPr="00413D0B">
        <w:rPr>
          <w:rFonts w:asciiTheme="minorHAnsi" w:hAnsiTheme="minorHAnsi"/>
          <w:color w:val="auto"/>
          <w:sz w:val="22"/>
          <w:szCs w:val="22"/>
          <w:lang w:val="fr-FR"/>
        </w:rPr>
        <w:t xml:space="preserve">• le promoteur/responsable du projet </w:t>
      </w:r>
    </w:p>
    <w:p w14:paraId="4011C931" w14:textId="77777777" w:rsidR="005F2838" w:rsidRPr="00413D0B" w:rsidRDefault="005F2838" w:rsidP="00851A76">
      <w:pPr>
        <w:pStyle w:val="Default"/>
        <w:ind w:left="720"/>
        <w:rPr>
          <w:rFonts w:asciiTheme="minorHAnsi" w:hAnsiTheme="minorHAnsi"/>
          <w:color w:val="auto"/>
          <w:sz w:val="22"/>
          <w:szCs w:val="22"/>
          <w:lang w:val="fr-FR"/>
        </w:rPr>
      </w:pPr>
      <w:r w:rsidRPr="00413D0B">
        <w:rPr>
          <w:rFonts w:asciiTheme="minorHAnsi" w:hAnsiTheme="minorHAnsi"/>
          <w:color w:val="auto"/>
          <w:sz w:val="22"/>
          <w:szCs w:val="22"/>
          <w:lang w:val="fr-FR"/>
        </w:rPr>
        <w:t xml:space="preserve">o a plus de 18 ans </w:t>
      </w:r>
    </w:p>
    <w:p w14:paraId="4011C932" w14:textId="77777777" w:rsidR="005F2838" w:rsidRPr="00413D0B" w:rsidRDefault="005F2838" w:rsidP="00851A76">
      <w:pPr>
        <w:pStyle w:val="Default"/>
        <w:ind w:left="720"/>
        <w:rPr>
          <w:rFonts w:asciiTheme="minorHAnsi" w:hAnsiTheme="minorHAnsi"/>
          <w:color w:val="auto"/>
          <w:sz w:val="22"/>
          <w:szCs w:val="22"/>
          <w:lang w:val="fr-FR"/>
        </w:rPr>
      </w:pPr>
      <w:r w:rsidRPr="00413D0B">
        <w:rPr>
          <w:rFonts w:asciiTheme="minorHAnsi" w:hAnsiTheme="minorHAnsi"/>
          <w:color w:val="auto"/>
          <w:sz w:val="22"/>
          <w:szCs w:val="22"/>
          <w:lang w:val="fr-FR"/>
        </w:rPr>
        <w:t xml:space="preserve">o développe le projet en Belgique et y est établi </w:t>
      </w:r>
    </w:p>
    <w:p w14:paraId="4011C933" w14:textId="77777777" w:rsidR="005F2838" w:rsidRPr="00413D0B" w:rsidRDefault="005F2838" w:rsidP="00851A76">
      <w:pPr>
        <w:pStyle w:val="Default"/>
        <w:ind w:left="720"/>
        <w:rPr>
          <w:rFonts w:asciiTheme="minorHAnsi" w:hAnsiTheme="minorHAnsi"/>
          <w:color w:val="auto"/>
          <w:sz w:val="22"/>
          <w:szCs w:val="22"/>
          <w:lang w:val="fr-FR"/>
        </w:rPr>
      </w:pPr>
      <w:r w:rsidRPr="00413D0B">
        <w:rPr>
          <w:rFonts w:asciiTheme="minorHAnsi" w:hAnsiTheme="minorHAnsi"/>
          <w:color w:val="auto"/>
          <w:sz w:val="22"/>
          <w:szCs w:val="22"/>
          <w:lang w:val="fr-FR"/>
        </w:rPr>
        <w:t xml:space="preserve">o n’est pas une organisation commerciale </w:t>
      </w:r>
    </w:p>
    <w:p w14:paraId="4011C934" w14:textId="77777777" w:rsidR="005F2838" w:rsidRDefault="005F2838" w:rsidP="00851A76">
      <w:pPr>
        <w:pStyle w:val="Default"/>
        <w:ind w:left="720"/>
        <w:rPr>
          <w:rFonts w:asciiTheme="minorHAnsi" w:hAnsiTheme="minorHAnsi"/>
          <w:color w:val="auto"/>
          <w:sz w:val="22"/>
          <w:szCs w:val="22"/>
          <w:lang w:val="fr-FR"/>
        </w:rPr>
      </w:pPr>
      <w:r w:rsidRPr="00413D0B">
        <w:rPr>
          <w:rFonts w:asciiTheme="minorHAnsi" w:hAnsiTheme="minorHAnsi"/>
          <w:color w:val="auto"/>
          <w:sz w:val="22"/>
          <w:szCs w:val="22"/>
          <w:lang w:val="fr-FR"/>
        </w:rPr>
        <w:t xml:space="preserve">o ne dépend pas d'organisations politiques et idéologiques/philosophiques </w:t>
      </w:r>
    </w:p>
    <w:p w14:paraId="51F7FA4E" w14:textId="7BA07DFA" w:rsidR="00CD2AC6" w:rsidRPr="00413D0B" w:rsidRDefault="00CD2AC6" w:rsidP="00851A76">
      <w:pPr>
        <w:pStyle w:val="Default"/>
        <w:ind w:left="720"/>
        <w:rPr>
          <w:rFonts w:asciiTheme="minorHAnsi" w:hAnsiTheme="minorHAnsi"/>
          <w:color w:val="auto"/>
          <w:sz w:val="22"/>
          <w:szCs w:val="22"/>
          <w:lang w:val="fr-FR"/>
        </w:rPr>
      </w:pPr>
      <w:r w:rsidRPr="00413D0B">
        <w:rPr>
          <w:rFonts w:asciiTheme="minorHAnsi" w:hAnsiTheme="minorHAnsi"/>
          <w:color w:val="auto"/>
          <w:sz w:val="22"/>
          <w:szCs w:val="22"/>
          <w:lang w:val="fr-FR"/>
        </w:rPr>
        <w:t xml:space="preserve">o </w:t>
      </w:r>
      <w:r>
        <w:rPr>
          <w:rFonts w:asciiTheme="minorHAnsi" w:hAnsiTheme="minorHAnsi"/>
          <w:color w:val="auto"/>
          <w:sz w:val="22"/>
          <w:szCs w:val="22"/>
          <w:lang w:val="fr-FR"/>
        </w:rPr>
        <w:t>n’est pas une organisation publique</w:t>
      </w:r>
    </w:p>
    <w:p w14:paraId="4011C935" w14:textId="77777777" w:rsidR="005F2838" w:rsidRPr="00413D0B" w:rsidRDefault="005F2838" w:rsidP="005F2838">
      <w:pPr>
        <w:pStyle w:val="Default"/>
        <w:rPr>
          <w:rFonts w:asciiTheme="minorHAnsi" w:hAnsiTheme="minorHAnsi"/>
          <w:color w:val="auto"/>
          <w:sz w:val="22"/>
          <w:szCs w:val="22"/>
          <w:lang w:val="fr-FR"/>
        </w:rPr>
      </w:pPr>
      <w:r w:rsidRPr="00413D0B">
        <w:rPr>
          <w:rFonts w:asciiTheme="minorHAnsi" w:hAnsiTheme="minorHAnsi"/>
          <w:color w:val="auto"/>
          <w:sz w:val="22"/>
          <w:szCs w:val="22"/>
          <w:lang w:val="fr-FR"/>
        </w:rPr>
        <w:t xml:space="preserve">• le projet </w:t>
      </w:r>
    </w:p>
    <w:p w14:paraId="4011C936" w14:textId="77777777" w:rsidR="005F2838" w:rsidRPr="00413D0B" w:rsidRDefault="005F2838" w:rsidP="00851A76">
      <w:pPr>
        <w:pStyle w:val="Default"/>
        <w:ind w:left="720"/>
        <w:rPr>
          <w:rFonts w:asciiTheme="minorHAnsi" w:hAnsiTheme="minorHAnsi"/>
          <w:color w:val="auto"/>
          <w:sz w:val="22"/>
          <w:szCs w:val="22"/>
          <w:lang w:val="fr-FR"/>
        </w:rPr>
      </w:pPr>
      <w:r w:rsidRPr="00413D0B">
        <w:rPr>
          <w:rFonts w:asciiTheme="minorHAnsi" w:hAnsiTheme="minorHAnsi"/>
          <w:color w:val="auto"/>
          <w:sz w:val="22"/>
          <w:szCs w:val="22"/>
          <w:lang w:val="fr-FR"/>
        </w:rPr>
        <w:t xml:space="preserve">o est un projet non commercial d’intérêt général. </w:t>
      </w:r>
    </w:p>
    <w:p w14:paraId="4011C937" w14:textId="77777777" w:rsidR="005F2838" w:rsidRPr="00413D0B" w:rsidRDefault="005F2838" w:rsidP="005F2838">
      <w:pPr>
        <w:pStyle w:val="Default"/>
        <w:rPr>
          <w:rFonts w:asciiTheme="minorHAnsi" w:hAnsiTheme="minorHAnsi"/>
          <w:color w:val="auto"/>
          <w:sz w:val="22"/>
          <w:szCs w:val="22"/>
          <w:lang w:val="fr-FR"/>
        </w:rPr>
      </w:pPr>
    </w:p>
    <w:p w14:paraId="4011C938" w14:textId="43164A72" w:rsidR="005F2838" w:rsidRPr="00413D0B" w:rsidRDefault="005F2838" w:rsidP="005F2838">
      <w:pPr>
        <w:pStyle w:val="Default"/>
        <w:rPr>
          <w:rFonts w:asciiTheme="minorHAnsi" w:hAnsiTheme="minorHAnsi"/>
          <w:color w:val="auto"/>
          <w:sz w:val="22"/>
          <w:szCs w:val="22"/>
          <w:u w:val="single"/>
          <w:lang w:val="fr-FR"/>
        </w:rPr>
      </w:pPr>
      <w:r w:rsidRPr="00413D0B">
        <w:rPr>
          <w:rFonts w:asciiTheme="minorHAnsi" w:hAnsiTheme="minorHAnsi"/>
          <w:b/>
          <w:color w:val="auto"/>
          <w:sz w:val="22"/>
          <w:szCs w:val="22"/>
          <w:u w:val="single"/>
          <w:lang w:val="fr-FR"/>
        </w:rPr>
        <w:t>Critèr</w:t>
      </w:r>
      <w:r>
        <w:rPr>
          <w:rFonts w:asciiTheme="minorHAnsi" w:hAnsiTheme="minorHAnsi"/>
          <w:b/>
          <w:color w:val="auto"/>
          <w:sz w:val="22"/>
          <w:szCs w:val="22"/>
          <w:u w:val="single"/>
          <w:lang w:val="fr-FR"/>
        </w:rPr>
        <w:t>es de sélection</w:t>
      </w:r>
      <w:r w:rsidR="000041F6">
        <w:rPr>
          <w:rFonts w:asciiTheme="minorHAnsi" w:hAnsiTheme="minorHAnsi"/>
          <w:b/>
          <w:color w:val="auto"/>
          <w:sz w:val="22"/>
          <w:szCs w:val="22"/>
          <w:u w:val="single"/>
          <w:lang w:val="fr-FR"/>
        </w:rPr>
        <w:t xml:space="preserve"> </w:t>
      </w:r>
      <w:r w:rsidRPr="00413D0B">
        <w:rPr>
          <w:rFonts w:asciiTheme="minorHAnsi" w:hAnsiTheme="minorHAnsi"/>
          <w:color w:val="auto"/>
          <w:sz w:val="22"/>
          <w:szCs w:val="22"/>
          <w:u w:val="single"/>
          <w:lang w:val="fr-FR"/>
        </w:rPr>
        <w:t>:</w:t>
      </w:r>
    </w:p>
    <w:p w14:paraId="4011C939" w14:textId="77777777" w:rsidR="005F2838" w:rsidRPr="00413D0B" w:rsidRDefault="005F2838" w:rsidP="005F2838">
      <w:pPr>
        <w:pStyle w:val="ListParagraph"/>
        <w:widowControl w:val="0"/>
        <w:autoSpaceDE w:val="0"/>
        <w:autoSpaceDN w:val="0"/>
        <w:adjustRightInd w:val="0"/>
        <w:rPr>
          <w:rFonts w:asciiTheme="majorHAnsi" w:hAnsiTheme="majorHAnsi" w:cs="Arial"/>
          <w:sz w:val="22"/>
          <w:szCs w:val="22"/>
          <w:lang w:val="fr-FR"/>
        </w:rPr>
      </w:pPr>
    </w:p>
    <w:p w14:paraId="4011C93A" w14:textId="77777777" w:rsidR="005F2838" w:rsidRPr="00413D0B" w:rsidRDefault="005F2838" w:rsidP="005F2838">
      <w:pPr>
        <w:rPr>
          <w:sz w:val="23"/>
          <w:szCs w:val="23"/>
          <w:lang w:val="fr-FR"/>
        </w:rPr>
      </w:pPr>
      <w:r w:rsidRPr="00413D0B">
        <w:rPr>
          <w:sz w:val="23"/>
          <w:szCs w:val="23"/>
          <w:lang w:val="fr-FR"/>
        </w:rPr>
        <w:t>Pour être recevable, chaque proje</w:t>
      </w:r>
      <w:r>
        <w:rPr>
          <w:sz w:val="23"/>
          <w:szCs w:val="23"/>
          <w:lang w:val="fr-FR"/>
        </w:rPr>
        <w:t>t doit répondre clairement aux</w:t>
      </w:r>
      <w:r w:rsidRPr="00413D0B">
        <w:rPr>
          <w:sz w:val="23"/>
          <w:szCs w:val="23"/>
          <w:lang w:val="fr-FR"/>
        </w:rPr>
        <w:t xml:space="preserve"> critères</w:t>
      </w:r>
      <w:r w:rsidR="00632101">
        <w:rPr>
          <w:sz w:val="23"/>
          <w:szCs w:val="23"/>
          <w:lang w:val="fr-FR"/>
        </w:rPr>
        <w:t xml:space="preserve"> sous-</w:t>
      </w:r>
      <w:r>
        <w:rPr>
          <w:sz w:val="23"/>
          <w:szCs w:val="23"/>
          <w:lang w:val="fr-FR"/>
        </w:rPr>
        <w:t>mentionnés</w:t>
      </w:r>
      <w:r w:rsidRPr="00413D0B">
        <w:rPr>
          <w:sz w:val="23"/>
          <w:szCs w:val="23"/>
          <w:lang w:val="fr-FR"/>
        </w:rPr>
        <w:t>. Faites en sorte de présenter votre projet de manière à ce que cela ressorte bien.</w:t>
      </w:r>
    </w:p>
    <w:p w14:paraId="4011C93B" w14:textId="77777777" w:rsidR="005F2838" w:rsidRPr="00413D0B" w:rsidRDefault="005F2838" w:rsidP="00534FE7">
      <w:pPr>
        <w:widowControl w:val="0"/>
        <w:autoSpaceDE w:val="0"/>
        <w:autoSpaceDN w:val="0"/>
        <w:adjustRightInd w:val="0"/>
        <w:spacing w:after="0"/>
        <w:rPr>
          <w:rFonts w:cs="Arial"/>
          <w:lang w:val="fr-FR"/>
        </w:rPr>
      </w:pPr>
      <w:r w:rsidRPr="00413D0B">
        <w:rPr>
          <w:rFonts w:cs="Arial"/>
          <w:lang w:val="fr-FR"/>
        </w:rPr>
        <w:t>- Projet à petite échelle</w:t>
      </w:r>
    </w:p>
    <w:p w14:paraId="4011C93C" w14:textId="77777777" w:rsidR="005F2838" w:rsidRPr="00413D0B" w:rsidRDefault="005F2838" w:rsidP="00534FE7">
      <w:pPr>
        <w:widowControl w:val="0"/>
        <w:autoSpaceDE w:val="0"/>
        <w:autoSpaceDN w:val="0"/>
        <w:adjustRightInd w:val="0"/>
        <w:spacing w:after="0"/>
        <w:rPr>
          <w:rFonts w:cs="Arial"/>
          <w:lang w:val="fr-FR"/>
        </w:rPr>
      </w:pPr>
      <w:r w:rsidRPr="00413D0B">
        <w:rPr>
          <w:rFonts w:cs="Arial"/>
          <w:lang w:val="fr-FR"/>
        </w:rPr>
        <w:t>- Plus-value sociale évidente</w:t>
      </w:r>
    </w:p>
    <w:p w14:paraId="4011C93D" w14:textId="77777777" w:rsidR="005F2838" w:rsidRPr="00413D0B" w:rsidRDefault="005F2838" w:rsidP="00534FE7">
      <w:pPr>
        <w:widowControl w:val="0"/>
        <w:autoSpaceDE w:val="0"/>
        <w:autoSpaceDN w:val="0"/>
        <w:adjustRightInd w:val="0"/>
        <w:spacing w:after="0"/>
        <w:rPr>
          <w:rFonts w:cs="Arial"/>
          <w:lang w:val="fr-FR"/>
        </w:rPr>
      </w:pPr>
      <w:r w:rsidRPr="00413D0B">
        <w:rPr>
          <w:rFonts w:cs="Arial"/>
          <w:lang w:val="fr-FR"/>
        </w:rPr>
        <w:t>- Porté par des personnes (de préférence des bénévoles) solidement ancré</w:t>
      </w:r>
      <w:r>
        <w:rPr>
          <w:rFonts w:cs="Arial"/>
          <w:lang w:val="fr-FR"/>
        </w:rPr>
        <w:t>e</w:t>
      </w:r>
      <w:r w:rsidRPr="00413D0B">
        <w:rPr>
          <w:rFonts w:cs="Arial"/>
          <w:lang w:val="fr-FR"/>
        </w:rPr>
        <w:t>s dans la communauté locale</w:t>
      </w:r>
    </w:p>
    <w:p w14:paraId="4011C93E" w14:textId="77777777" w:rsidR="005F2838" w:rsidRDefault="005F2838" w:rsidP="00534FE7">
      <w:pPr>
        <w:widowControl w:val="0"/>
        <w:autoSpaceDE w:val="0"/>
        <w:autoSpaceDN w:val="0"/>
        <w:adjustRightInd w:val="0"/>
        <w:spacing w:after="0"/>
        <w:rPr>
          <w:rFonts w:cs="Arial"/>
          <w:lang w:val="fr-FR"/>
        </w:rPr>
      </w:pPr>
      <w:r w:rsidRPr="00413D0B">
        <w:rPr>
          <w:rFonts w:cs="Arial"/>
          <w:lang w:val="fr-FR"/>
        </w:rPr>
        <w:t>- Vise une amélioration concrète des conditions ou de la qualité de vie de personne</w:t>
      </w:r>
      <w:r>
        <w:rPr>
          <w:rFonts w:cs="Arial"/>
          <w:lang w:val="fr-FR"/>
        </w:rPr>
        <w:t>s en situation de précarité économique et sociale</w:t>
      </w:r>
      <w:r w:rsidR="00A14590">
        <w:rPr>
          <w:rFonts w:cs="Arial"/>
          <w:lang w:val="fr-FR"/>
        </w:rPr>
        <w:t xml:space="preserve"> (personnes en situation de pauvreté)</w:t>
      </w:r>
    </w:p>
    <w:p w14:paraId="4011C93F" w14:textId="77777777" w:rsidR="005F2838" w:rsidRDefault="005F2838" w:rsidP="00534FE7">
      <w:pPr>
        <w:widowControl w:val="0"/>
        <w:autoSpaceDE w:val="0"/>
        <w:autoSpaceDN w:val="0"/>
        <w:adjustRightInd w:val="0"/>
        <w:spacing w:after="0"/>
        <w:rPr>
          <w:rFonts w:cs="Arial"/>
          <w:lang w:val="fr-FR"/>
        </w:rPr>
      </w:pPr>
      <w:r>
        <w:rPr>
          <w:rFonts w:cs="Arial"/>
          <w:lang w:val="fr-FR"/>
        </w:rPr>
        <w:lastRenderedPageBreak/>
        <w:t>- Approche de façon directe une ou plusieurs difficultés se rattachant à leur situation</w:t>
      </w:r>
    </w:p>
    <w:p w14:paraId="4011C940" w14:textId="77777777" w:rsidR="005F2838" w:rsidRPr="00413D0B" w:rsidRDefault="005F2838" w:rsidP="00534FE7">
      <w:pPr>
        <w:widowControl w:val="0"/>
        <w:autoSpaceDE w:val="0"/>
        <w:autoSpaceDN w:val="0"/>
        <w:adjustRightInd w:val="0"/>
        <w:spacing w:after="0"/>
        <w:rPr>
          <w:rFonts w:cs="Arial"/>
          <w:lang w:val="fr-FR"/>
        </w:rPr>
      </w:pPr>
      <w:r>
        <w:rPr>
          <w:rFonts w:cs="Arial"/>
          <w:lang w:val="fr-FR"/>
        </w:rPr>
        <w:t>- Tend vers l’accès à une citoyenneté à part entière</w:t>
      </w:r>
    </w:p>
    <w:p w14:paraId="4011C941" w14:textId="77777777" w:rsidR="005F2838" w:rsidRPr="00413D0B" w:rsidRDefault="005F2838" w:rsidP="00534FE7">
      <w:pPr>
        <w:widowControl w:val="0"/>
        <w:autoSpaceDE w:val="0"/>
        <w:autoSpaceDN w:val="0"/>
        <w:adjustRightInd w:val="0"/>
        <w:spacing w:after="0"/>
        <w:rPr>
          <w:rFonts w:cs="Arial"/>
          <w:lang w:val="fr-FR"/>
        </w:rPr>
      </w:pPr>
      <w:r w:rsidRPr="00413D0B">
        <w:rPr>
          <w:rFonts w:cs="Arial"/>
          <w:lang w:val="fr-FR"/>
        </w:rPr>
        <w:t>- Suffisamment préparé et élaboré pour être mis en œuvre dans un délai raisonnable</w:t>
      </w:r>
    </w:p>
    <w:p w14:paraId="4011C942" w14:textId="77777777" w:rsidR="005F2838" w:rsidRPr="00413D0B" w:rsidRDefault="005F2838" w:rsidP="00534FE7">
      <w:pPr>
        <w:widowControl w:val="0"/>
        <w:autoSpaceDE w:val="0"/>
        <w:autoSpaceDN w:val="0"/>
        <w:adjustRightInd w:val="0"/>
        <w:spacing w:after="0"/>
        <w:rPr>
          <w:rFonts w:cs="Arial"/>
          <w:lang w:val="fr-FR"/>
        </w:rPr>
      </w:pPr>
      <w:r w:rsidRPr="00413D0B">
        <w:rPr>
          <w:rFonts w:cs="Arial"/>
          <w:lang w:val="fr-FR"/>
        </w:rPr>
        <w:t>- Prévoit un budget clairement délimité</w:t>
      </w:r>
    </w:p>
    <w:p w14:paraId="4011C943" w14:textId="77777777" w:rsidR="005F2838" w:rsidRPr="00413D0B" w:rsidRDefault="005F2838" w:rsidP="00534FE7">
      <w:pPr>
        <w:widowControl w:val="0"/>
        <w:autoSpaceDE w:val="0"/>
        <w:autoSpaceDN w:val="0"/>
        <w:adjustRightInd w:val="0"/>
        <w:spacing w:after="0"/>
        <w:rPr>
          <w:rFonts w:cs="Arial"/>
          <w:lang w:val="fr-FR"/>
        </w:rPr>
      </w:pPr>
      <w:r w:rsidRPr="00413D0B">
        <w:rPr>
          <w:rFonts w:cs="Arial"/>
          <w:lang w:val="fr-FR"/>
        </w:rPr>
        <w:t>- Le soutien financier du Fonds doit être pertinent par rapport au budget total et ne peut être utilisé pour couvrir des frais déjà encourus</w:t>
      </w:r>
    </w:p>
    <w:p w14:paraId="4011C944" w14:textId="77777777" w:rsidR="005F2838" w:rsidRPr="00413D0B" w:rsidRDefault="005F2838" w:rsidP="00534FE7">
      <w:pPr>
        <w:widowControl w:val="0"/>
        <w:autoSpaceDE w:val="0"/>
        <w:autoSpaceDN w:val="0"/>
        <w:adjustRightInd w:val="0"/>
        <w:spacing w:after="0"/>
        <w:rPr>
          <w:rFonts w:cs="Arial"/>
          <w:lang w:val="fr-FR"/>
        </w:rPr>
      </w:pPr>
      <w:r w:rsidRPr="00413D0B">
        <w:rPr>
          <w:rFonts w:cs="Arial"/>
          <w:lang w:val="fr-FR"/>
        </w:rPr>
        <w:t>- Il s’agit d’un projet qui doit encore démarrer</w:t>
      </w:r>
    </w:p>
    <w:p w14:paraId="4011C945" w14:textId="46BE5006" w:rsidR="005F2838" w:rsidRDefault="005F2838" w:rsidP="00534FE7">
      <w:pPr>
        <w:widowControl w:val="0"/>
        <w:autoSpaceDE w:val="0"/>
        <w:autoSpaceDN w:val="0"/>
        <w:adjustRightInd w:val="0"/>
        <w:spacing w:after="0"/>
        <w:rPr>
          <w:rFonts w:cs="Arial"/>
          <w:lang w:val="fr-FR"/>
        </w:rPr>
      </w:pPr>
      <w:r w:rsidRPr="00413D0B">
        <w:rPr>
          <w:rFonts w:cs="Arial"/>
          <w:lang w:val="fr-FR"/>
        </w:rPr>
        <w:t>- Des rémunérations, à l’exception des défraiements pour bénévoles, ne sont pas prises en considération pour un soutien financier.</w:t>
      </w:r>
    </w:p>
    <w:p w14:paraId="0E10C169" w14:textId="33D89AB5" w:rsidR="00CF4364" w:rsidRDefault="00CF4364" w:rsidP="00534FE7">
      <w:pPr>
        <w:widowControl w:val="0"/>
        <w:autoSpaceDE w:val="0"/>
        <w:autoSpaceDN w:val="0"/>
        <w:adjustRightInd w:val="0"/>
        <w:spacing w:after="0"/>
        <w:rPr>
          <w:rFonts w:cs="Arial"/>
          <w:lang w:val="fr-FR"/>
        </w:rPr>
      </w:pPr>
    </w:p>
    <w:p w14:paraId="6B861E28" w14:textId="074FE0AC" w:rsidR="00CF4364" w:rsidRPr="00CF4364" w:rsidRDefault="009C55EF" w:rsidP="00534FE7">
      <w:pPr>
        <w:widowControl w:val="0"/>
        <w:autoSpaceDE w:val="0"/>
        <w:autoSpaceDN w:val="0"/>
        <w:adjustRightInd w:val="0"/>
        <w:spacing w:after="0"/>
        <w:rPr>
          <w:rFonts w:cs="Arial"/>
          <w:lang w:val="fr-FR"/>
        </w:rPr>
      </w:pPr>
      <w:r>
        <w:rPr>
          <w:rFonts w:cs="Arial"/>
          <w:lang w:val="fr-FR"/>
        </w:rPr>
        <w:t>C</w:t>
      </w:r>
      <w:r w:rsidR="00CF4364">
        <w:rPr>
          <w:rFonts w:cs="Arial"/>
          <w:lang w:val="fr-FR"/>
        </w:rPr>
        <w:t>ritères supplémentaires</w:t>
      </w:r>
      <w:r w:rsidR="00CF4364" w:rsidRPr="00CF4364">
        <w:rPr>
          <w:rFonts w:cs="Arial"/>
          <w:lang w:val="fr-FR"/>
        </w:rPr>
        <w:t xml:space="preserve"> : </w:t>
      </w:r>
    </w:p>
    <w:p w14:paraId="133FC26B" w14:textId="77777777" w:rsidR="00CF4364" w:rsidRPr="00CF4364" w:rsidRDefault="00CF4364" w:rsidP="00534FE7">
      <w:pPr>
        <w:widowControl w:val="0"/>
        <w:autoSpaceDE w:val="0"/>
        <w:autoSpaceDN w:val="0"/>
        <w:adjustRightInd w:val="0"/>
        <w:spacing w:after="0"/>
        <w:rPr>
          <w:rFonts w:cs="Arial"/>
          <w:lang w:val="fr-FR"/>
        </w:rPr>
      </w:pPr>
      <w:r w:rsidRPr="00CF4364">
        <w:rPr>
          <w:rFonts w:cs="Arial"/>
          <w:lang w:val="fr-FR"/>
        </w:rPr>
        <w:t xml:space="preserve">- </w:t>
      </w:r>
      <w:r w:rsidRPr="00CE144D">
        <w:rPr>
          <w:rFonts w:cs="Arial"/>
          <w:b/>
          <w:bCs/>
          <w:lang w:val="fr-FR"/>
        </w:rPr>
        <w:t>Implication du groupe cible</w:t>
      </w:r>
      <w:r w:rsidRPr="00CF4364">
        <w:rPr>
          <w:rFonts w:cs="Arial"/>
          <w:lang w:val="fr-FR"/>
        </w:rPr>
        <w:t xml:space="preserve"> dans le développement et la mise en œuvre du projet</w:t>
      </w:r>
    </w:p>
    <w:p w14:paraId="10124D47" w14:textId="4038DDC4" w:rsidR="00CF4364" w:rsidRPr="00CF4364" w:rsidRDefault="00CF4364" w:rsidP="00534FE7">
      <w:pPr>
        <w:widowControl w:val="0"/>
        <w:autoSpaceDE w:val="0"/>
        <w:autoSpaceDN w:val="0"/>
        <w:adjustRightInd w:val="0"/>
        <w:spacing w:after="0"/>
        <w:rPr>
          <w:rFonts w:cs="Arial"/>
          <w:lang w:val="fr-FR"/>
        </w:rPr>
      </w:pPr>
      <w:r w:rsidRPr="00CF4364">
        <w:rPr>
          <w:rFonts w:cs="Arial"/>
          <w:lang w:val="fr-FR"/>
        </w:rPr>
        <w:t>- Implication de personnes du groupe cible en tant que volontaires actifs</w:t>
      </w:r>
    </w:p>
    <w:p w14:paraId="292B5E6F" w14:textId="77777777" w:rsidR="00CF4364" w:rsidRPr="00CF4364" w:rsidRDefault="00CF4364" w:rsidP="00534FE7">
      <w:pPr>
        <w:widowControl w:val="0"/>
        <w:autoSpaceDE w:val="0"/>
        <w:autoSpaceDN w:val="0"/>
        <w:adjustRightInd w:val="0"/>
        <w:spacing w:after="0"/>
        <w:rPr>
          <w:rFonts w:cs="Arial"/>
          <w:lang w:val="fr-FR"/>
        </w:rPr>
      </w:pPr>
      <w:r w:rsidRPr="00CF4364">
        <w:rPr>
          <w:rFonts w:cs="Arial"/>
          <w:lang w:val="fr-FR"/>
        </w:rPr>
        <w:t>- Des remboursements qui bénéficient directement aux personnes concernées par la pauvreté</w:t>
      </w:r>
    </w:p>
    <w:sectPr w:rsidR="00CF4364" w:rsidRPr="00CF4364" w:rsidSect="005F2838">
      <w:headerReference w:type="default" r:id="rId11"/>
      <w:headerReference w:type="first" r:id="rId12"/>
      <w:footerReference w:type="first" r:id="rId13"/>
      <w:pgSz w:w="11900" w:h="16820"/>
      <w:pgMar w:top="2693" w:right="1797"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6ED4" w14:textId="77777777" w:rsidR="00F171A7" w:rsidRDefault="00F171A7" w:rsidP="002A52E7">
      <w:r>
        <w:separator/>
      </w:r>
    </w:p>
  </w:endnote>
  <w:endnote w:type="continuationSeparator" w:id="0">
    <w:p w14:paraId="35564517" w14:textId="77777777" w:rsidR="00F171A7" w:rsidRDefault="00F171A7"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C950" w14:textId="77777777" w:rsidR="00010EE8" w:rsidRDefault="005F2838">
    <w:pPr>
      <w:pStyle w:val="Footer"/>
    </w:pPr>
    <w:r>
      <w:rPr>
        <w:noProof/>
        <w:lang w:val="nl-BE" w:eastAsia="nl-BE"/>
      </w:rPr>
      <w:drawing>
        <wp:inline distT="0" distB="0" distL="0" distR="0" wp14:anchorId="4011C953" wp14:editId="4011C954">
          <wp:extent cx="4320540" cy="717804"/>
          <wp:effectExtent l="0" t="0" r="3810" b="635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0004" w14:textId="77777777" w:rsidR="00F171A7" w:rsidRDefault="00F171A7" w:rsidP="002A52E7">
      <w:r>
        <w:separator/>
      </w:r>
    </w:p>
  </w:footnote>
  <w:footnote w:type="continuationSeparator" w:id="0">
    <w:p w14:paraId="4CFF44D9" w14:textId="77777777" w:rsidR="00F171A7" w:rsidRDefault="00F171A7"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C94B" w14:textId="77777777" w:rsidR="00D937EA" w:rsidRDefault="00D937EA">
    <w:pPr>
      <w:pStyle w:val="Header"/>
    </w:pPr>
    <w:r>
      <w:rPr>
        <w:noProof/>
        <w:lang w:val="nl-BE" w:eastAsia="nl-BE"/>
      </w:rPr>
      <mc:AlternateContent>
        <mc:Choice Requires="wps">
          <w:drawing>
            <wp:anchor distT="0" distB="0" distL="114300" distR="114300" simplePos="0" relativeHeight="251668480" behindDoc="0" locked="0" layoutInCell="1" allowOverlap="1" wp14:anchorId="4011C951" wp14:editId="4011C952">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1C955" w14:textId="77777777" w:rsidR="00F5226E" w:rsidRPr="00314F41" w:rsidRDefault="00F5226E" w:rsidP="00F5226E">
                          <w:pPr>
                            <w:jc w:val="center"/>
                            <w:rPr>
                              <w:rFonts w:ascii="Tahoma" w:hAnsi="Tahoma" w:cs="Tahoma"/>
                              <w:color w:val="000000"/>
                              <w:sz w:val="26"/>
                              <w:szCs w:val="26"/>
                              <w:lang w:val="fr-BE"/>
                            </w:rPr>
                          </w:pPr>
                        </w:p>
                        <w:p w14:paraId="4011C956" w14:textId="77777777" w:rsidR="00F5226E" w:rsidRPr="00314F41" w:rsidRDefault="00F5226E" w:rsidP="00F5226E">
                          <w:pPr>
                            <w:rPr>
                              <w:lang w:val="fr-BE"/>
                            </w:rPr>
                          </w:pPr>
                        </w:p>
                        <w:p w14:paraId="4011C957" w14:textId="77777777" w:rsidR="00D937EA" w:rsidRPr="00314F41"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11C95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4011C955" w14:textId="77777777" w:rsidR="00F5226E" w:rsidRPr="00314F41" w:rsidRDefault="00F5226E" w:rsidP="00F5226E">
                    <w:pPr>
                      <w:jc w:val="center"/>
                      <w:rPr>
                        <w:rFonts w:ascii="Tahoma" w:hAnsi="Tahoma" w:cs="Tahoma"/>
                        <w:color w:val="000000"/>
                        <w:sz w:val="26"/>
                        <w:szCs w:val="26"/>
                        <w:lang w:val="fr-BE"/>
                      </w:rPr>
                    </w:pPr>
                  </w:p>
                  <w:p w14:paraId="4011C956" w14:textId="77777777" w:rsidR="00F5226E" w:rsidRPr="00314F41" w:rsidRDefault="00F5226E" w:rsidP="00F5226E">
                    <w:pPr>
                      <w:rPr>
                        <w:lang w:val="fr-BE"/>
                      </w:rPr>
                    </w:pPr>
                  </w:p>
                  <w:p w14:paraId="4011C957" w14:textId="77777777" w:rsidR="00D937EA" w:rsidRPr="00314F41" w:rsidRDefault="00D937EA">
                    <w:pPr>
                      <w:rPr>
                        <w:lang w:val="fr-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C94C" w14:textId="77777777" w:rsidR="005F2838" w:rsidRDefault="005F2838" w:rsidP="005F2838">
    <w:pPr>
      <w:pStyle w:val="Default"/>
      <w:rPr>
        <w:rFonts w:ascii="Tahoma" w:hAnsi="Tahoma" w:cs="Tahoma"/>
        <w:b/>
        <w:sz w:val="32"/>
        <w:szCs w:val="32"/>
        <w:lang w:val="nl-BE"/>
      </w:rPr>
    </w:pPr>
  </w:p>
  <w:p w14:paraId="4011C94D" w14:textId="77777777" w:rsidR="005F2838" w:rsidRPr="00314F41" w:rsidRDefault="005F2838" w:rsidP="005F2838">
    <w:pPr>
      <w:pStyle w:val="Default"/>
      <w:rPr>
        <w:rFonts w:ascii="Tahoma" w:hAnsi="Tahoma" w:cs="Tahoma"/>
        <w:b/>
        <w:sz w:val="32"/>
        <w:szCs w:val="32"/>
        <w:lang w:val="fr-BE"/>
      </w:rPr>
    </w:pPr>
    <w:r w:rsidRPr="00917952">
      <w:rPr>
        <w:rFonts w:ascii="Tahoma" w:hAnsi="Tahoma" w:cs="Tahoma"/>
        <w:b/>
        <w:sz w:val="32"/>
        <w:szCs w:val="32"/>
        <w:lang w:val="fr-BE"/>
      </w:rPr>
      <w:t>Fonds Celina Ramos</w:t>
    </w:r>
  </w:p>
  <w:p w14:paraId="4011C94E" w14:textId="77777777" w:rsidR="005F2838" w:rsidRPr="00314F41" w:rsidRDefault="005F2838" w:rsidP="005F2838">
    <w:pPr>
      <w:rPr>
        <w:rFonts w:ascii="Tahoma" w:hAnsi="Tahoma" w:cs="Tahoma"/>
        <w:color w:val="000000"/>
        <w:sz w:val="26"/>
        <w:szCs w:val="26"/>
        <w:lang w:val="fr-BE"/>
      </w:rPr>
    </w:pPr>
  </w:p>
  <w:p w14:paraId="4011C94F" w14:textId="77777777" w:rsidR="00010EE8" w:rsidRDefault="00010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7707685">
    <w:abstractNumId w:val="0"/>
  </w:num>
  <w:num w:numId="2" w16cid:durableId="1348605618">
    <w:abstractNumId w:val="1"/>
  </w:num>
  <w:num w:numId="3" w16cid:durableId="485977648">
    <w:abstractNumId w:val="2"/>
  </w:num>
  <w:num w:numId="4" w16cid:durableId="1091663818">
    <w:abstractNumId w:val="3"/>
  </w:num>
  <w:num w:numId="5" w16cid:durableId="2127890494">
    <w:abstractNumId w:val="6"/>
  </w:num>
  <w:num w:numId="6" w16cid:durableId="1550847216">
    <w:abstractNumId w:val="5"/>
  </w:num>
  <w:num w:numId="7" w16cid:durableId="157966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38"/>
    <w:rsid w:val="000041F6"/>
    <w:rsid w:val="00010EE8"/>
    <w:rsid w:val="00020F01"/>
    <w:rsid w:val="00033D71"/>
    <w:rsid w:val="000D00EC"/>
    <w:rsid w:val="001019B9"/>
    <w:rsid w:val="00122878"/>
    <w:rsid w:val="00162A63"/>
    <w:rsid w:val="00171CC9"/>
    <w:rsid w:val="001F652F"/>
    <w:rsid w:val="00206EC5"/>
    <w:rsid w:val="0022559A"/>
    <w:rsid w:val="00272D40"/>
    <w:rsid w:val="00293858"/>
    <w:rsid w:val="002A52E7"/>
    <w:rsid w:val="002C372A"/>
    <w:rsid w:val="00314F41"/>
    <w:rsid w:val="00323914"/>
    <w:rsid w:val="00331A16"/>
    <w:rsid w:val="00392206"/>
    <w:rsid w:val="003A0C3D"/>
    <w:rsid w:val="003C50CA"/>
    <w:rsid w:val="004426EA"/>
    <w:rsid w:val="004558A5"/>
    <w:rsid w:val="00456F3B"/>
    <w:rsid w:val="004672C6"/>
    <w:rsid w:val="004C6F38"/>
    <w:rsid w:val="004F0DE8"/>
    <w:rsid w:val="00524C68"/>
    <w:rsid w:val="00534FE7"/>
    <w:rsid w:val="005F2838"/>
    <w:rsid w:val="00610DA4"/>
    <w:rsid w:val="00630EE6"/>
    <w:rsid w:val="00632101"/>
    <w:rsid w:val="00685F2C"/>
    <w:rsid w:val="00741E1B"/>
    <w:rsid w:val="007B5542"/>
    <w:rsid w:val="00851A76"/>
    <w:rsid w:val="00883FC3"/>
    <w:rsid w:val="008C70D0"/>
    <w:rsid w:val="008D2841"/>
    <w:rsid w:val="00917952"/>
    <w:rsid w:val="00936423"/>
    <w:rsid w:val="009511DD"/>
    <w:rsid w:val="009B0E73"/>
    <w:rsid w:val="009C1505"/>
    <w:rsid w:val="009C55EF"/>
    <w:rsid w:val="00A11642"/>
    <w:rsid w:val="00A14590"/>
    <w:rsid w:val="00A4275D"/>
    <w:rsid w:val="00A958E5"/>
    <w:rsid w:val="00AC3007"/>
    <w:rsid w:val="00AE19A7"/>
    <w:rsid w:val="00C072BC"/>
    <w:rsid w:val="00C101A8"/>
    <w:rsid w:val="00CD2AC6"/>
    <w:rsid w:val="00CE144D"/>
    <w:rsid w:val="00CF4364"/>
    <w:rsid w:val="00D17D80"/>
    <w:rsid w:val="00D3015C"/>
    <w:rsid w:val="00D66135"/>
    <w:rsid w:val="00D937EA"/>
    <w:rsid w:val="00DE7E6C"/>
    <w:rsid w:val="00E24DBC"/>
    <w:rsid w:val="00E65BD8"/>
    <w:rsid w:val="00E86AAE"/>
    <w:rsid w:val="00E941E5"/>
    <w:rsid w:val="00ED3A4B"/>
    <w:rsid w:val="00F171A7"/>
    <w:rsid w:val="00F5226E"/>
    <w:rsid w:val="00F529F0"/>
    <w:rsid w:val="00FE0F9E"/>
    <w:rsid w:val="00FE3B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011C924"/>
  <w14:defaultImageDpi w14:val="300"/>
  <w15:docId w15:val="{DC969AED-3EA3-4045-A27B-2C54F21E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38"/>
    <w:pPr>
      <w:spacing w:after="200" w:line="276" w:lineRule="auto"/>
    </w:pPr>
    <w:rPr>
      <w:rFonts w:eastAsia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spacing w:after="0" w:line="240" w:lineRule="auto"/>
    </w:pPr>
    <w:rPr>
      <w:rFonts w:eastAsiaTheme="minorEastAsia"/>
      <w:sz w:val="24"/>
      <w:szCs w:val="24"/>
      <w:lang w:val="en-GB"/>
    </w:r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spacing w:after="0" w:line="240" w:lineRule="auto"/>
    </w:pPr>
    <w:rPr>
      <w:rFonts w:eastAsiaTheme="minorEastAsia"/>
      <w:sz w:val="24"/>
      <w:szCs w:val="24"/>
      <w:lang w:val="en-GB"/>
    </w:r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pPr>
      <w:spacing w:after="0" w:line="240" w:lineRule="auto"/>
    </w:pPr>
    <w:rPr>
      <w:rFonts w:ascii="Lucida Grande" w:eastAsiaTheme="minorEastAsia" w:hAnsi="Lucida Grande"/>
      <w:sz w:val="18"/>
      <w:szCs w:val="18"/>
      <w:lang w:val="en-GB"/>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spacing w:after="0" w:line="240" w:lineRule="auto"/>
      <w:ind w:left="720"/>
      <w:contextualSpacing/>
    </w:pPr>
    <w:rPr>
      <w:rFonts w:eastAsiaTheme="minorEastAsia"/>
      <w:sz w:val="24"/>
      <w:szCs w:val="24"/>
      <w:lang w:val="en-GB"/>
    </w:rPr>
  </w:style>
  <w:style w:type="character" w:styleId="Hyperlink">
    <w:name w:val="Hyperlink"/>
    <w:basedOn w:val="DefaultParagraphFont"/>
    <w:uiPriority w:val="99"/>
    <w:unhideWhenUsed/>
    <w:rsid w:val="009C1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Existing_templates\810770_Ramos_FR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e4dbe71-6922-45fc-af02-09d43ad62cad" xsi:nil="true"/>
    <lcf76f155ced4ddcb4097134ff3c332f xmlns="805dda97-a8c5-40ba-be27-4e82b8abe4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C0D5BFBC51849865A5B3410059849" ma:contentTypeVersion="18" ma:contentTypeDescription="Create a new document." ma:contentTypeScope="" ma:versionID="40abdd905ef91d175a784546aa45142a">
  <xsd:schema xmlns:xsd="http://www.w3.org/2001/XMLSchema" xmlns:xs="http://www.w3.org/2001/XMLSchema" xmlns:p="http://schemas.microsoft.com/office/2006/metadata/properties" xmlns:ns2="805dda97-a8c5-40ba-be27-4e82b8abe40a" xmlns:ns3="be4dbe71-6922-45fc-af02-09d43ad62cad" targetNamespace="http://schemas.microsoft.com/office/2006/metadata/properties" ma:root="true" ma:fieldsID="361d7157a35a3fc2559324f21a3aabe3" ns2:_="" ns3:_="">
    <xsd:import namespace="805dda97-a8c5-40ba-be27-4e82b8abe40a"/>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da97-a8c5-40ba-be27-4e82b8abe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6DD87-029B-4BF9-BA07-51A589C85CB3}">
  <ds:schemaRefs>
    <ds:schemaRef ds:uri="http://schemas.openxmlformats.org/officeDocument/2006/bibliography"/>
  </ds:schemaRefs>
</ds:datastoreItem>
</file>

<file path=customXml/itemProps2.xml><?xml version="1.0" encoding="utf-8"?>
<ds:datastoreItem xmlns:ds="http://schemas.openxmlformats.org/officeDocument/2006/customXml" ds:itemID="{5B401891-1968-4E87-88C0-040D64293461}">
  <ds:schemaRefs>
    <ds:schemaRef ds:uri="http://purl.org/dc/dcmitype/"/>
    <ds:schemaRef ds:uri="http://purl.org/dc/elements/1.1/"/>
    <ds:schemaRef ds:uri="http://purl.org/dc/terms/"/>
    <ds:schemaRef ds:uri="be4dbe71-6922-45fc-af02-09d43ad62cad"/>
    <ds:schemaRef ds:uri="http://schemas.microsoft.com/office/2006/documentManagement/types"/>
    <ds:schemaRef ds:uri="http://schemas.microsoft.com/office/2006/metadata/properties"/>
    <ds:schemaRef ds:uri="805dda97-a8c5-40ba-be27-4e82b8abe40a"/>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0C34F07-08AB-4B33-877E-279D1D554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da97-a8c5-40ba-be27-4e82b8abe40a"/>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E179F-17F1-42E8-A06E-1A7C8365F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810770_Ramos_FR_GD</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DOUBLET Dany</dc:creator>
  <cp:lastModifiedBy>DECONINCK Hélène</cp:lastModifiedBy>
  <cp:revision>3</cp:revision>
  <cp:lastPrinted>2018-03-12T09:14:00Z</cp:lastPrinted>
  <dcterms:created xsi:type="dcterms:W3CDTF">2024-04-02T12:31:00Z</dcterms:created>
  <dcterms:modified xsi:type="dcterms:W3CDTF">2024-04-02T12:32:00Z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0x010100603C0D5BFBC51849865A5B3410059849</vt:lpwstr>
  </property>
  <property fmtid="{D5CDD505-2E9C-101B-9397-08002B2CF9AE}" pid="3" name="MediaServiceImageTags">
    <vt:lpwstr/>
  </property>
</Properties>
</file>