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C5" w:rsidRPr="003A0921" w:rsidRDefault="00372246" w:rsidP="001552C5">
      <w:pPr>
        <w:tabs>
          <w:tab w:val="left" w:pos="426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fr-BE"/>
        </w:rPr>
      </w:pPr>
      <w:r>
        <w:rPr>
          <w:rFonts w:ascii="Garamond" w:hAnsi="Garamond"/>
          <w:b/>
          <w:bCs/>
          <w:sz w:val="32"/>
          <w:szCs w:val="32"/>
          <w:u w:val="single"/>
          <w:lang w:val="fr-BE"/>
        </w:rPr>
        <w:t xml:space="preserve">CRITÈRES DE SÉLECTION </w:t>
      </w:r>
      <w:r w:rsidR="001552C5">
        <w:rPr>
          <w:rFonts w:ascii="Garamond" w:hAnsi="Garamond"/>
          <w:b/>
          <w:bCs/>
          <w:sz w:val="32"/>
          <w:szCs w:val="32"/>
          <w:u w:val="single"/>
          <w:lang w:val="fr-BE"/>
        </w:rPr>
        <w:t xml:space="preserve">APPEL À PROJETS </w:t>
      </w:r>
    </w:p>
    <w:p w:rsidR="001552C5" w:rsidRDefault="001552C5" w:rsidP="001552C5">
      <w:pPr>
        <w:tabs>
          <w:tab w:val="left" w:pos="426"/>
        </w:tabs>
        <w:rPr>
          <w:rFonts w:ascii="Garamond" w:hAnsi="Garamond"/>
          <w:lang w:val="fr-BE"/>
        </w:rPr>
      </w:pPr>
    </w:p>
    <w:p w:rsidR="00D94170" w:rsidRPr="003A0921" w:rsidRDefault="00D94170" w:rsidP="00D94170">
      <w:pPr>
        <w:tabs>
          <w:tab w:val="left" w:pos="426"/>
        </w:tabs>
        <w:ind w:firstLine="150"/>
        <w:jc w:val="center"/>
        <w:rPr>
          <w:rFonts w:ascii="Garamond" w:hAnsi="Garamond"/>
          <w:b/>
          <w:sz w:val="32"/>
          <w:szCs w:val="32"/>
          <w:lang w:val="fr-BE"/>
        </w:rPr>
      </w:pPr>
      <w:r w:rsidRPr="003A0921">
        <w:rPr>
          <w:rFonts w:ascii="Garamond" w:hAnsi="Garamond"/>
          <w:b/>
          <w:sz w:val="32"/>
          <w:szCs w:val="32"/>
          <w:lang w:val="fr-BE"/>
        </w:rPr>
        <w:t>Sauvegarde du patrimoine culturel mobilier</w:t>
      </w:r>
      <w:r>
        <w:rPr>
          <w:rFonts w:ascii="Garamond" w:hAnsi="Garamond"/>
          <w:b/>
          <w:sz w:val="32"/>
          <w:szCs w:val="32"/>
          <w:lang w:val="fr-BE"/>
        </w:rPr>
        <w:t xml:space="preserve"> témoignant de la dimension</w:t>
      </w:r>
      <w:r w:rsidRPr="003A0921">
        <w:rPr>
          <w:rFonts w:ascii="Garamond" w:hAnsi="Garamond"/>
          <w:b/>
          <w:sz w:val="32"/>
          <w:szCs w:val="32"/>
          <w:lang w:val="fr-BE"/>
        </w:rPr>
        <w:t xml:space="preserve"> européenne de Bruxelles </w:t>
      </w:r>
    </w:p>
    <w:p w:rsidR="001552C5" w:rsidRPr="003841D5" w:rsidRDefault="001552C5" w:rsidP="001552C5">
      <w:pPr>
        <w:tabs>
          <w:tab w:val="left" w:pos="426"/>
        </w:tabs>
        <w:ind w:firstLine="150"/>
        <w:jc w:val="center"/>
        <w:rPr>
          <w:rFonts w:ascii="Garamond" w:hAnsi="Garamond"/>
          <w:b/>
          <w:sz w:val="28"/>
          <w:szCs w:val="28"/>
          <w:lang w:val="fr-BE"/>
        </w:rPr>
      </w:pPr>
    </w:p>
    <w:p w:rsidR="001552C5" w:rsidRDefault="001552C5" w:rsidP="001552C5">
      <w:pPr>
        <w:rPr>
          <w:rFonts w:ascii="Garamond" w:hAnsi="Garamond"/>
          <w:lang w:val="fr-BE"/>
        </w:rPr>
      </w:pPr>
      <w:bookmarkStart w:id="0" w:name="_GoBack"/>
      <w:bookmarkEnd w:id="0"/>
    </w:p>
    <w:p w:rsidR="001552C5" w:rsidRDefault="001552C5" w:rsidP="001552C5">
      <w:pPr>
        <w:rPr>
          <w:rFonts w:ascii="Garamond" w:hAnsi="Garamond"/>
          <w:lang w:val="fr-BE"/>
        </w:rPr>
      </w:pPr>
    </w:p>
    <w:p w:rsidR="001552C5" w:rsidRPr="0047301D" w:rsidRDefault="001552C5" w:rsidP="001552C5">
      <w:pPr>
        <w:rPr>
          <w:rFonts w:ascii="Garamond" w:hAnsi="Garamond"/>
          <w:lang w:val="fr-BE"/>
        </w:rPr>
      </w:pPr>
      <w:r w:rsidRPr="0047301D">
        <w:rPr>
          <w:rFonts w:ascii="Garamond" w:hAnsi="Garamond"/>
          <w:lang w:val="fr-BE"/>
        </w:rPr>
        <w:t xml:space="preserve">Les </w:t>
      </w:r>
      <w:r w:rsidRPr="00775D7A">
        <w:rPr>
          <w:rFonts w:ascii="Garamond" w:hAnsi="Garamond"/>
          <w:b/>
          <w:lang w:val="fr-BE"/>
        </w:rPr>
        <w:t>critères</w:t>
      </w:r>
      <w:r w:rsidRPr="0047301D">
        <w:rPr>
          <w:rFonts w:ascii="Garamond" w:hAnsi="Garamond"/>
          <w:lang w:val="fr-BE"/>
        </w:rPr>
        <w:t xml:space="preserve"> suivants guident l’examen des dossiers:</w:t>
      </w:r>
    </w:p>
    <w:p w:rsidR="001552C5" w:rsidRPr="0047301D" w:rsidRDefault="001552C5" w:rsidP="001552C5">
      <w:pPr>
        <w:rPr>
          <w:rFonts w:ascii="Garamond" w:hAnsi="Garamond"/>
          <w:lang w:val="fr-BE"/>
        </w:rPr>
      </w:pPr>
    </w:p>
    <w:p w:rsidR="001552C5" w:rsidRPr="00775D7A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775D7A">
        <w:rPr>
          <w:rFonts w:ascii="Garamond" w:hAnsi="Garamond" w:cs="Garamond"/>
          <w:bCs/>
          <w:lang w:val="fr-BE"/>
        </w:rPr>
        <w:t>la dimension européenne de l’</w:t>
      </w:r>
      <w:r w:rsidR="00775D7A" w:rsidRPr="00775D7A">
        <w:rPr>
          <w:rFonts w:ascii="Garamond" w:hAnsi="Garamond" w:cs="Garamond"/>
          <w:bCs/>
          <w:lang w:val="fr-BE"/>
        </w:rPr>
        <w:t>œuvre</w:t>
      </w:r>
      <w:r w:rsidRPr="00775D7A">
        <w:rPr>
          <w:rFonts w:ascii="Garamond" w:hAnsi="Garamond" w:cs="Garamond"/>
          <w:bCs/>
          <w:lang w:val="fr-BE"/>
        </w:rPr>
        <w:t xml:space="preserve"> ou de l’artiste</w:t>
      </w:r>
      <w:r w:rsidR="00775D7A">
        <w:rPr>
          <w:rFonts w:ascii="Garamond" w:hAnsi="Garamond" w:cs="Garamond"/>
          <w:bCs/>
          <w:lang w:val="fr-BE"/>
        </w:rPr>
        <w:t> ;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l’urgence du traitement pour raison de conservation</w:t>
      </w:r>
      <w:r w:rsidR="00775D7A">
        <w:rPr>
          <w:rFonts w:ascii="Garamond" w:hAnsi="Garamond" w:cs="Garamond"/>
          <w:lang w:val="fr-BE"/>
        </w:rPr>
        <w:t> ;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l’importance de l’</w:t>
      </w:r>
      <w:r w:rsidR="00775D7A" w:rsidRPr="001552C5">
        <w:rPr>
          <w:rFonts w:ascii="Garamond" w:hAnsi="Garamond" w:cs="Garamond"/>
          <w:lang w:val="fr-BE"/>
        </w:rPr>
        <w:t>œuvre</w:t>
      </w:r>
      <w:r w:rsidRPr="001552C5">
        <w:rPr>
          <w:rFonts w:ascii="Garamond" w:hAnsi="Garamond" w:cs="Garamond"/>
          <w:lang w:val="fr-BE"/>
        </w:rPr>
        <w:t xml:space="preserve"> pour l’histoire de l’art</w:t>
      </w:r>
      <w:r w:rsidR="00775D7A">
        <w:rPr>
          <w:rFonts w:ascii="Garamond" w:hAnsi="Garamond" w:cs="Garamond"/>
          <w:lang w:val="fr-BE"/>
        </w:rPr>
        <w:t> ;</w:t>
      </w:r>
      <w:r w:rsidRPr="001552C5">
        <w:rPr>
          <w:rFonts w:ascii="Garamond" w:hAnsi="Garamond" w:cs="Garamond"/>
          <w:lang w:val="fr-BE"/>
        </w:rPr>
        <w:t xml:space="preserve"> 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la mise en valeur possible (exposition, conférence, colloque, …)</w:t>
      </w:r>
      <w:r w:rsidR="00775D7A">
        <w:rPr>
          <w:rFonts w:ascii="Garamond" w:hAnsi="Garamond" w:cs="Garamond"/>
          <w:lang w:val="fr-BE"/>
        </w:rPr>
        <w:t> ;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la valeur exemplative du projet</w:t>
      </w:r>
      <w:r w:rsidR="00775D7A">
        <w:rPr>
          <w:rFonts w:ascii="Garamond" w:hAnsi="Garamond" w:cs="Garamond"/>
          <w:lang w:val="fr-BE"/>
        </w:rPr>
        <w:t> ;</w:t>
      </w:r>
    </w:p>
    <w:p w:rsidR="008D2841" w:rsidRPr="001552C5" w:rsidRDefault="001552C5" w:rsidP="001552C5">
      <w:pPr>
        <w:rPr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="00775D7A">
        <w:rPr>
          <w:rFonts w:ascii="Garamond" w:hAnsi="Garamond"/>
          <w:lang w:val="fr-BE"/>
        </w:rPr>
        <w:t xml:space="preserve">la </w:t>
      </w:r>
      <w:r w:rsidRPr="001552C5">
        <w:rPr>
          <w:rFonts w:ascii="Garamond" w:hAnsi="Garamond" w:cs="Garamond"/>
          <w:lang w:val="fr-BE"/>
        </w:rPr>
        <w:t xml:space="preserve">mesure dans laquelle le projet s’inscrit dans les objectifs du </w:t>
      </w:r>
      <w:r w:rsidR="00775D7A">
        <w:rPr>
          <w:rFonts w:ascii="Garamond" w:hAnsi="Garamond" w:cs="Garamond"/>
          <w:lang w:val="fr-BE"/>
        </w:rPr>
        <w:t>F</w:t>
      </w:r>
      <w:r w:rsidRPr="001552C5">
        <w:rPr>
          <w:rFonts w:ascii="Garamond" w:hAnsi="Garamond" w:cs="Garamond"/>
          <w:lang w:val="fr-BE"/>
        </w:rPr>
        <w:t>onds</w:t>
      </w:r>
      <w:r w:rsidR="00775D7A">
        <w:rPr>
          <w:rFonts w:ascii="Garamond" w:hAnsi="Garamond" w:cs="Garamond"/>
          <w:lang w:val="fr-BE"/>
        </w:rPr>
        <w:t>.</w:t>
      </w:r>
    </w:p>
    <w:sectPr w:rsidR="008D2841" w:rsidRPr="001552C5" w:rsidSect="0095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C5" w:rsidRDefault="001552C5" w:rsidP="002A52E7">
      <w:r>
        <w:separator/>
      </w:r>
    </w:p>
  </w:endnote>
  <w:endnote w:type="continuationSeparator" w:id="0">
    <w:p w:rsidR="001552C5" w:rsidRDefault="001552C5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Pr="009A71CC" w:rsidRDefault="009A71CC" w:rsidP="009A71CC">
    <w:pPr>
      <w:pStyle w:val="Footer"/>
    </w:pPr>
    <w:r>
      <w:rPr>
        <w:noProof/>
      </w:rPr>
      <w:drawing>
        <wp:inline distT="0" distB="0" distL="0" distR="0" wp14:anchorId="59024B8D" wp14:editId="687E98A8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C5" w:rsidRDefault="001552C5" w:rsidP="002A52E7">
      <w:r>
        <w:separator/>
      </w:r>
    </w:p>
  </w:footnote>
  <w:footnote w:type="continuationSeparator" w:id="0">
    <w:p w:rsidR="001552C5" w:rsidRDefault="001552C5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Default="00D93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F5226E" w:rsidRPr="00314F41" w:rsidRDefault="000C4DE6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0C4DE6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René et Karin </w:t>
                          </w:r>
                          <w:proofErr w:type="spellStart"/>
                          <w:r w:rsidRPr="000C4DE6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Jonckheere</w:t>
                          </w:r>
                          <w:proofErr w:type="spellEnd"/>
                        </w:p>
                        <w:p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F5226E" w:rsidRPr="00314F41" w:rsidRDefault="000C4DE6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0C4DE6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René et Karin </w:t>
                    </w:r>
                    <w:proofErr w:type="spellStart"/>
                    <w:r w:rsidRPr="000C4DE6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Jonckheere</w:t>
                    </w:r>
                    <w:proofErr w:type="spellEnd"/>
                  </w:p>
                  <w:p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C5"/>
    <w:rsid w:val="00020F01"/>
    <w:rsid w:val="00033D71"/>
    <w:rsid w:val="000C4DE6"/>
    <w:rsid w:val="000D00EC"/>
    <w:rsid w:val="00122878"/>
    <w:rsid w:val="001552C5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72246"/>
    <w:rsid w:val="00392206"/>
    <w:rsid w:val="003A0C3D"/>
    <w:rsid w:val="004558A5"/>
    <w:rsid w:val="004672C6"/>
    <w:rsid w:val="004C6F38"/>
    <w:rsid w:val="004F0DE8"/>
    <w:rsid w:val="00610DA4"/>
    <w:rsid w:val="00630EE6"/>
    <w:rsid w:val="00741E1B"/>
    <w:rsid w:val="00775D7A"/>
    <w:rsid w:val="008C70D0"/>
    <w:rsid w:val="008D2841"/>
    <w:rsid w:val="009511DD"/>
    <w:rsid w:val="009A71CC"/>
    <w:rsid w:val="009B0E73"/>
    <w:rsid w:val="009C1505"/>
    <w:rsid w:val="00A4275D"/>
    <w:rsid w:val="00A958E5"/>
    <w:rsid w:val="00AC3007"/>
    <w:rsid w:val="00AE19A7"/>
    <w:rsid w:val="00C072BC"/>
    <w:rsid w:val="00C101A8"/>
    <w:rsid w:val="00D17D80"/>
    <w:rsid w:val="00D3015C"/>
    <w:rsid w:val="00D937EA"/>
    <w:rsid w:val="00D94170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228182AD"/>
  <w14:defaultImageDpi w14:val="300"/>
  <w15:docId w15:val="{EAB504BB-E3D2-4F8B-978A-D2BC10B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2C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666CDD59-4613-469B-AF66-16EDF9D57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263F2-4F4B-4506-B1C5-CE1345559D76}"/>
</file>

<file path=customXml/itemProps3.xml><?xml version="1.0" encoding="utf-8"?>
<ds:datastoreItem xmlns:ds="http://schemas.openxmlformats.org/officeDocument/2006/customXml" ds:itemID="{927B05C5-E602-442F-B2C1-21A7ADF72877}"/>
</file>

<file path=customXml/itemProps4.xml><?xml version="1.0" encoding="utf-8"?>
<ds:datastoreItem xmlns:ds="http://schemas.openxmlformats.org/officeDocument/2006/customXml" ds:itemID="{0C0BAD4A-EA5E-4AB0-B836-EC981CEDC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4</cp:revision>
  <cp:lastPrinted>2013-09-10T06:45:00Z</cp:lastPrinted>
  <dcterms:created xsi:type="dcterms:W3CDTF">2020-01-14T09:39:00Z</dcterms:created>
  <dcterms:modified xsi:type="dcterms:W3CDTF">2020-01-15T13:52:00Z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478800</vt:r8>
  </property>
</Properties>
</file>