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03A2" w14:textId="2DBF42F3" w:rsidR="00BD7C84" w:rsidRPr="00B672C7" w:rsidRDefault="00BD7C84" w:rsidP="00BD7C84">
      <w:pPr>
        <w:rPr>
          <w:b/>
          <w:u w:val="single"/>
          <w:lang w:val="fr-BE"/>
        </w:rPr>
      </w:pPr>
      <w:r w:rsidRPr="00B672C7">
        <w:rPr>
          <w:b/>
          <w:u w:val="single"/>
          <w:lang w:val="fr-BE"/>
        </w:rPr>
        <w:t xml:space="preserve">Fonds </w:t>
      </w:r>
      <w:r w:rsidR="00594366">
        <w:rPr>
          <w:b/>
          <w:u w:val="single"/>
          <w:lang w:val="fr-BE"/>
        </w:rPr>
        <w:t xml:space="preserve">Professeur </w:t>
      </w:r>
      <w:r w:rsidRPr="00B672C7">
        <w:rPr>
          <w:b/>
          <w:u w:val="single"/>
          <w:lang w:val="fr-BE"/>
        </w:rPr>
        <w:t xml:space="preserve">Jean-Jacques </w:t>
      </w:r>
      <w:proofErr w:type="spellStart"/>
      <w:r w:rsidRPr="00B672C7">
        <w:rPr>
          <w:b/>
          <w:u w:val="single"/>
          <w:lang w:val="fr-BE"/>
        </w:rPr>
        <w:t>Comhaire</w:t>
      </w:r>
      <w:proofErr w:type="spellEnd"/>
      <w:r w:rsidRPr="00B672C7">
        <w:rPr>
          <w:b/>
          <w:u w:val="single"/>
          <w:lang w:val="fr-BE"/>
        </w:rPr>
        <w:t xml:space="preserve"> : </w:t>
      </w:r>
      <w:r w:rsidR="008615BD">
        <w:rPr>
          <w:b/>
          <w:u w:val="single"/>
          <w:lang w:val="fr-BE"/>
        </w:rPr>
        <w:t xml:space="preserve">critères de sélection </w:t>
      </w:r>
      <w:r w:rsidRPr="00B672C7">
        <w:rPr>
          <w:b/>
          <w:u w:val="single"/>
          <w:lang w:val="fr-BE"/>
        </w:rPr>
        <w:t>appel à projets</w:t>
      </w:r>
    </w:p>
    <w:p w14:paraId="20764721" w14:textId="77777777" w:rsidR="00BD7C84" w:rsidRDefault="00BD7C84" w:rsidP="00BD7C84">
      <w:pPr>
        <w:rPr>
          <w:lang w:val="fr-BE"/>
        </w:rPr>
      </w:pPr>
    </w:p>
    <w:p w14:paraId="5B6B8C78" w14:textId="77777777" w:rsidR="00354E51" w:rsidRDefault="00354E51" w:rsidP="00354E51">
      <w:pPr>
        <w:spacing w:line="276" w:lineRule="auto"/>
        <w:rPr>
          <w:lang w:val="fr-BE"/>
        </w:rPr>
      </w:pPr>
      <w:r w:rsidRPr="00E97DBB">
        <w:rPr>
          <w:lang w:val="fr-BE"/>
        </w:rPr>
        <w:t xml:space="preserve">Les dossiers sont examinés </w:t>
      </w:r>
      <w:r>
        <w:rPr>
          <w:lang w:val="fr-BE"/>
        </w:rPr>
        <w:t xml:space="preserve">selon les </w:t>
      </w:r>
      <w:r w:rsidRPr="00363ED6">
        <w:rPr>
          <w:b/>
          <w:bCs/>
          <w:lang w:val="fr-BE"/>
        </w:rPr>
        <w:t>critères suivants</w:t>
      </w:r>
      <w:r>
        <w:rPr>
          <w:lang w:val="fr-BE"/>
        </w:rPr>
        <w:t> :</w:t>
      </w:r>
    </w:p>
    <w:p w14:paraId="587C2952" w14:textId="77777777" w:rsidR="00B672C7" w:rsidRPr="00E97DBB" w:rsidRDefault="00B672C7" w:rsidP="00B672C7">
      <w:pPr>
        <w:spacing w:line="276" w:lineRule="auto"/>
        <w:rPr>
          <w:lang w:val="fr-BE"/>
        </w:rPr>
      </w:pPr>
    </w:p>
    <w:p w14:paraId="2E4A23E7" w14:textId="77777777"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>
        <w:rPr>
          <w:b/>
          <w:lang w:val="fr-BE"/>
        </w:rPr>
        <w:t>l</w:t>
      </w:r>
      <w:r w:rsidRPr="00E97DBB">
        <w:rPr>
          <w:b/>
          <w:lang w:val="fr-BE"/>
        </w:rPr>
        <w:t>’importance de l’œuvre</w:t>
      </w:r>
      <w:r>
        <w:rPr>
          <w:lang w:val="fr-BE"/>
        </w:rPr>
        <w:t>,</w:t>
      </w:r>
      <w:r w:rsidRPr="00E97DBB">
        <w:rPr>
          <w:lang w:val="fr-BE"/>
        </w:rPr>
        <w:t xml:space="preserve"> de l’objet archéologique ou de l’élément architectural pour notre patrimoine</w:t>
      </w:r>
      <w:r>
        <w:rPr>
          <w:lang w:val="fr-BE"/>
        </w:rPr>
        <w:t> ;</w:t>
      </w:r>
    </w:p>
    <w:p w14:paraId="6D502B15" w14:textId="77777777"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collaboration de </w:t>
      </w:r>
      <w:r w:rsidRPr="00E97DBB">
        <w:rPr>
          <w:b/>
          <w:lang w:val="fr-BE"/>
        </w:rPr>
        <w:t>jeunes chercheurs</w:t>
      </w:r>
      <w:r w:rsidRPr="00E97DBB">
        <w:rPr>
          <w:lang w:val="fr-BE"/>
        </w:rPr>
        <w:t xml:space="preserve"> belges</w:t>
      </w:r>
      <w:r>
        <w:rPr>
          <w:lang w:val="fr-BE"/>
        </w:rPr>
        <w:t> ;</w:t>
      </w:r>
    </w:p>
    <w:p w14:paraId="3791C07C" w14:textId="77777777"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e </w:t>
      </w:r>
      <w:r w:rsidRPr="00E97DBB">
        <w:rPr>
          <w:b/>
          <w:lang w:val="fr-BE"/>
        </w:rPr>
        <w:t>caractère innovant</w:t>
      </w:r>
      <w:r w:rsidRPr="00E97DBB">
        <w:rPr>
          <w:lang w:val="fr-BE"/>
        </w:rPr>
        <w:t xml:space="preserve"> du projet</w:t>
      </w:r>
      <w:r>
        <w:rPr>
          <w:lang w:val="fr-BE"/>
        </w:rPr>
        <w:t> ;</w:t>
      </w:r>
    </w:p>
    <w:p w14:paraId="6D9238A0" w14:textId="77777777"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 w:rsidRPr="00E97DBB">
        <w:rPr>
          <w:b/>
          <w:lang w:val="fr-BE"/>
        </w:rPr>
        <w:t>la valeur exemplative</w:t>
      </w:r>
      <w:r w:rsidRPr="00E97DBB">
        <w:rPr>
          <w:lang w:val="fr-BE"/>
        </w:rPr>
        <w:t xml:space="preserve"> du projet (entraînant e.a. un changement positif</w:t>
      </w:r>
      <w:r>
        <w:rPr>
          <w:lang w:val="fr-BE"/>
        </w:rPr>
        <w:t>,</w:t>
      </w:r>
      <w:r w:rsidRPr="00E97DBB">
        <w:rPr>
          <w:lang w:val="fr-BE"/>
        </w:rPr>
        <w:t xml:space="preserve"> d’autres projets, la reprise du projet par d’autres, …)</w:t>
      </w:r>
      <w:r>
        <w:rPr>
          <w:lang w:val="fr-BE"/>
        </w:rPr>
        <w:t> ;</w:t>
      </w:r>
    </w:p>
    <w:p w14:paraId="1D933B54" w14:textId="77777777"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 w:rsidRPr="00E97DBB">
        <w:rPr>
          <w:b/>
          <w:bCs/>
          <w:lang w:val="fr-BE"/>
        </w:rPr>
        <w:t>la qualité de la mise en œuvre du projet</w:t>
      </w:r>
      <w:r w:rsidRPr="00E97DBB">
        <w:rPr>
          <w:lang w:val="fr-BE"/>
        </w:rPr>
        <w:t xml:space="preserve"> (mesurée e.a. par la précision et la fiabilité du plan financier, le réalisme du calendrier, l’évaluation et le suivi du projet…)</w:t>
      </w:r>
      <w:r>
        <w:rPr>
          <w:lang w:val="fr-BE"/>
        </w:rPr>
        <w:t> ;</w:t>
      </w:r>
    </w:p>
    <w:p w14:paraId="3457B9E4" w14:textId="77777777"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b/>
          <w:bCs/>
          <w:lang w:val="fr-BE"/>
        </w:rPr>
      </w:pPr>
      <w:r w:rsidRPr="00E97DBB">
        <w:rPr>
          <w:b/>
          <w:bCs/>
          <w:lang w:val="fr-BE"/>
        </w:rPr>
        <w:t>les garanties de continuité du projet</w:t>
      </w:r>
      <w:r w:rsidRPr="00E97DBB">
        <w:rPr>
          <w:lang w:val="fr-BE"/>
        </w:rPr>
        <w:t xml:space="preserve"> (accessibilité de l’œuvre, possibilité de débouchés des publications et des études, amélioration due au nouvel aménagement…)</w:t>
      </w:r>
      <w:r>
        <w:rPr>
          <w:lang w:val="fr-BE"/>
        </w:rPr>
        <w:t> ;</w:t>
      </w:r>
    </w:p>
    <w:p w14:paraId="24833865" w14:textId="77777777"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b/>
          <w:bCs/>
          <w:lang w:val="fr-BE"/>
        </w:rPr>
      </w:pPr>
      <w:r w:rsidRPr="00E97DBB">
        <w:rPr>
          <w:b/>
          <w:bCs/>
          <w:lang w:val="fr-BE"/>
        </w:rPr>
        <w:t xml:space="preserve">l’actualité </w:t>
      </w:r>
      <w:r w:rsidRPr="00E97DBB">
        <w:rPr>
          <w:bCs/>
          <w:lang w:val="fr-BE"/>
        </w:rPr>
        <w:t>(une exposition, publication, …).</w:t>
      </w:r>
    </w:p>
    <w:p w14:paraId="591748FE" w14:textId="77777777" w:rsidR="00741E1B" w:rsidRPr="00C976D5" w:rsidRDefault="00741E1B" w:rsidP="00741E1B">
      <w:pPr>
        <w:widowControl w:val="0"/>
        <w:autoSpaceDE w:val="0"/>
        <w:autoSpaceDN w:val="0"/>
        <w:adjustRightInd w:val="0"/>
        <w:rPr>
          <w:rFonts w:cs="Tahoma"/>
          <w:color w:val="000000"/>
        </w:rPr>
      </w:pPr>
    </w:p>
    <w:p w14:paraId="6D580AFE" w14:textId="77777777" w:rsidR="008D2841" w:rsidRPr="00741E1B" w:rsidRDefault="008D2841" w:rsidP="00741E1B"/>
    <w:sectPr w:rsidR="008D2841" w:rsidRPr="00741E1B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DB34" w14:textId="77777777" w:rsidR="00BD7C84" w:rsidRDefault="00BD7C84" w:rsidP="002A52E7">
      <w:r>
        <w:separator/>
      </w:r>
    </w:p>
  </w:endnote>
  <w:endnote w:type="continuationSeparator" w:id="0">
    <w:p w14:paraId="33103E5F" w14:textId="77777777" w:rsidR="00BD7C84" w:rsidRDefault="00BD7C84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B7CD" w14:textId="77777777" w:rsidR="006646DB" w:rsidRDefault="00664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6369" w14:textId="77777777" w:rsidR="00D937EA" w:rsidRPr="006646DB" w:rsidRDefault="006646DB" w:rsidP="006646DB">
    <w:pPr>
      <w:pStyle w:val="Footer"/>
    </w:pPr>
    <w:r>
      <w:rPr>
        <w:noProof/>
        <w:lang w:val="en-US"/>
      </w:rPr>
      <w:drawing>
        <wp:inline distT="0" distB="0" distL="0" distR="0" wp14:anchorId="777425F2" wp14:editId="5D500AD3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1A2A" w14:textId="77777777" w:rsidR="006646DB" w:rsidRDefault="0066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93DF" w14:textId="77777777" w:rsidR="00BD7C84" w:rsidRDefault="00BD7C84" w:rsidP="002A52E7">
      <w:r>
        <w:separator/>
      </w:r>
    </w:p>
  </w:footnote>
  <w:footnote w:type="continuationSeparator" w:id="0">
    <w:p w14:paraId="2168D151" w14:textId="77777777" w:rsidR="00BD7C84" w:rsidRDefault="00BD7C84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E31B" w14:textId="77777777" w:rsidR="006646DB" w:rsidRDefault="00664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4135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1A06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2B5E3099" w14:textId="77777777" w:rsidR="00F5226E" w:rsidRPr="00314F41" w:rsidRDefault="000F54BA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Professeur Jean-Jacques </w:t>
                          </w:r>
                          <w:proofErr w:type="spellStart"/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Comhaire</w:t>
                          </w:r>
                          <w:proofErr w:type="spellEnd"/>
                        </w:p>
                        <w:p w14:paraId="577B1DF2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2938A7E1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7D8D29D8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2B8B2BC5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41671A06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2B5E3099" w14:textId="77777777" w:rsidR="00F5226E" w:rsidRPr="00314F41" w:rsidRDefault="000F54BA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Professeur Jean-Jacques </w:t>
                    </w:r>
                    <w:proofErr w:type="spellStart"/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Comhaire</w:t>
                    </w:r>
                    <w:proofErr w:type="spellEnd"/>
                  </w:p>
                  <w:p w14:paraId="577B1DF2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2938A7E1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7D8D29D8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2B8B2BC5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F2C5" w14:textId="77777777" w:rsidR="006646DB" w:rsidRDefault="00664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3915386">
    <w:abstractNumId w:val="0"/>
  </w:num>
  <w:num w:numId="2" w16cid:durableId="33506702">
    <w:abstractNumId w:val="1"/>
  </w:num>
  <w:num w:numId="3" w16cid:durableId="712848408">
    <w:abstractNumId w:val="2"/>
  </w:num>
  <w:num w:numId="4" w16cid:durableId="1138572274">
    <w:abstractNumId w:val="3"/>
  </w:num>
  <w:num w:numId="5" w16cid:durableId="1671785390">
    <w:abstractNumId w:val="7"/>
  </w:num>
  <w:num w:numId="6" w16cid:durableId="1800802095">
    <w:abstractNumId w:val="6"/>
  </w:num>
  <w:num w:numId="7" w16cid:durableId="794182650">
    <w:abstractNumId w:val="5"/>
  </w:num>
  <w:num w:numId="8" w16cid:durableId="130241805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7C84"/>
    <w:rsid w:val="00020F01"/>
    <w:rsid w:val="00033D71"/>
    <w:rsid w:val="000D00EC"/>
    <w:rsid w:val="000F54BA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54E51"/>
    <w:rsid w:val="00392206"/>
    <w:rsid w:val="003A0C3D"/>
    <w:rsid w:val="004558A5"/>
    <w:rsid w:val="004672C6"/>
    <w:rsid w:val="004C6F38"/>
    <w:rsid w:val="004F0DE8"/>
    <w:rsid w:val="00594366"/>
    <w:rsid w:val="00610DA4"/>
    <w:rsid w:val="00630EE6"/>
    <w:rsid w:val="006646DB"/>
    <w:rsid w:val="00741E1B"/>
    <w:rsid w:val="008615BD"/>
    <w:rsid w:val="008C70D0"/>
    <w:rsid w:val="008D2841"/>
    <w:rsid w:val="009511DD"/>
    <w:rsid w:val="009B0E73"/>
    <w:rsid w:val="009C1505"/>
    <w:rsid w:val="00A4275D"/>
    <w:rsid w:val="00A958E5"/>
    <w:rsid w:val="00AC3007"/>
    <w:rsid w:val="00AE19A7"/>
    <w:rsid w:val="00B672C7"/>
    <w:rsid w:val="00BD7C84"/>
    <w:rsid w:val="00C072BC"/>
    <w:rsid w:val="00C101A8"/>
    <w:rsid w:val="00D17D80"/>
    <w:rsid w:val="00D3015C"/>
    <w:rsid w:val="00D937EA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088D0EE"/>
  <w14:defaultImageDpi w14:val="300"/>
  <w15:docId w15:val="{4531DC40-FFD7-409E-8EA3-06E982B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84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7" ma:contentTypeDescription="Create a new document." ma:contentTypeScope="" ma:versionID="5247696e1e79c79e016d7006df8aac8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cce91a7bf1f6a2deb9354c9bd47ab31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50DD9A6B-3B70-42C7-AE4F-DD170CE61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4F9EA-23C4-4C3C-A854-893013FEFF16}"/>
</file>

<file path=customXml/itemProps3.xml><?xml version="1.0" encoding="utf-8"?>
<ds:datastoreItem xmlns:ds="http://schemas.openxmlformats.org/officeDocument/2006/customXml" ds:itemID="{8D02EC24-71EE-4A9E-8501-9ACBAEE71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B0E3F-BCBA-4D86-9316-CC145BD5C59D}">
  <ds:schemaRefs>
    <ds:schemaRef ds:uri="http://www.w3.org/XML/1998/namespace"/>
    <ds:schemaRef ds:uri="http://schemas.microsoft.com/office/2006/documentManagement/types"/>
    <ds:schemaRef ds:uri="be4dbe71-6922-45fc-af02-09d43ad62cad"/>
    <ds:schemaRef ds:uri="http://purl.org/dc/terms/"/>
    <ds:schemaRef ds:uri="http://schemas.microsoft.com/office/2006/metadata/properties"/>
    <ds:schemaRef ds:uri="http://purl.org/dc/dcmitype/"/>
    <ds:schemaRef ds:uri="a1a8f9cf-fb1a-4781-9056-06c455a50c0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5</cp:revision>
  <cp:lastPrinted>2013-09-10T06:45:00Z</cp:lastPrinted>
  <dcterms:created xsi:type="dcterms:W3CDTF">2020-01-14T14:13:00Z</dcterms:created>
  <dcterms:modified xsi:type="dcterms:W3CDTF">2023-10-10T12:34:00Z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402600</vt:r8>
  </property>
  <property fmtid="{D5CDD505-2E9C-101B-9397-08002B2CF9AE}" pid="4" name="MediaServiceImageTags">
    <vt:lpwstr/>
  </property>
</Properties>
</file>