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E1323" w14:textId="77777777" w:rsidR="009C73F3" w:rsidRPr="009C73F3" w:rsidRDefault="009C73F3" w:rsidP="009C73F3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Garamond" w:hAnsi="Garamond" w:cs="Segoe UI"/>
          <w:b/>
          <w:bCs/>
          <w:sz w:val="40"/>
          <w:szCs w:val="40"/>
          <w:u w:val="single"/>
          <w:lang w:val="en-US"/>
        </w:rPr>
      </w:pPr>
      <w:r w:rsidRPr="009C73F3">
        <w:rPr>
          <w:rStyle w:val="normaltextrun"/>
          <w:rFonts w:ascii="Garamond" w:hAnsi="Garamond" w:cs="Segoe UI"/>
          <w:b/>
          <w:bCs/>
          <w:sz w:val="40"/>
          <w:szCs w:val="40"/>
          <w:u w:val="single"/>
          <w:lang w:val="en-US"/>
        </w:rPr>
        <w:t>CALL FOR APPLICATIONS</w:t>
      </w:r>
    </w:p>
    <w:p w14:paraId="0244631B" w14:textId="77777777" w:rsidR="009C73F3" w:rsidRDefault="009C73F3" w:rsidP="009C73F3">
      <w:pPr>
        <w:pStyle w:val="paragraph"/>
        <w:tabs>
          <w:tab w:val="num" w:pos="720"/>
        </w:tabs>
        <w:spacing w:before="0" w:beforeAutospacing="0" w:after="0" w:afterAutospacing="0"/>
        <w:ind w:left="1080"/>
        <w:textAlignment w:val="baseline"/>
        <w:rPr>
          <w:rStyle w:val="normaltextrun"/>
          <w:rFonts w:ascii="Garamond" w:hAnsi="Garamond" w:cs="Segoe UI"/>
          <w:b/>
          <w:bCs/>
          <w:sz w:val="28"/>
          <w:szCs w:val="28"/>
          <w:u w:val="single"/>
          <w:lang w:val="en-US"/>
        </w:rPr>
      </w:pPr>
    </w:p>
    <w:p w14:paraId="2A38CEB3" w14:textId="77777777" w:rsidR="009C73F3" w:rsidRPr="009C73F3" w:rsidRDefault="009C73F3" w:rsidP="009C73F3">
      <w:pPr>
        <w:pStyle w:val="paragraph"/>
        <w:tabs>
          <w:tab w:val="num" w:pos="720"/>
        </w:tabs>
        <w:spacing w:before="0" w:beforeAutospacing="0" w:after="0" w:afterAutospacing="0"/>
        <w:ind w:left="1080"/>
        <w:textAlignment w:val="baseline"/>
        <w:rPr>
          <w:rStyle w:val="normaltextrun"/>
          <w:rFonts w:ascii="Garamond" w:hAnsi="Garamond" w:cs="Segoe UI"/>
          <w:b/>
          <w:bCs/>
          <w:sz w:val="28"/>
          <w:szCs w:val="28"/>
          <w:u w:val="single"/>
          <w:lang w:val="en-US"/>
        </w:rPr>
      </w:pPr>
    </w:p>
    <w:p w14:paraId="07ACA766" w14:textId="77777777" w:rsidR="009C73F3" w:rsidRPr="00A87179" w:rsidRDefault="009C73F3" w:rsidP="009C73F3">
      <w:pPr>
        <w:pStyle w:val="paragraph"/>
        <w:spacing w:after="0"/>
        <w:textAlignment w:val="baseline"/>
        <w:rPr>
          <w:rStyle w:val="eop"/>
          <w:rFonts w:ascii="Garamond" w:hAnsi="Garamond" w:cstheme="minorHAnsi"/>
          <w:b/>
          <w:bCs/>
          <w:lang w:val="en-GB"/>
        </w:rPr>
      </w:pPr>
      <w:r w:rsidRPr="00A87179">
        <w:rPr>
          <w:rStyle w:val="eop"/>
          <w:rFonts w:ascii="Garamond" w:hAnsi="Garamond" w:cstheme="minorHAnsi"/>
          <w:b/>
          <w:bCs/>
          <w:lang w:val="en-GB"/>
        </w:rPr>
        <w:t xml:space="preserve">Eligibility and selection criteria </w:t>
      </w:r>
    </w:p>
    <w:p w14:paraId="059EA8BC" w14:textId="77777777" w:rsidR="009C73F3" w:rsidRPr="00A87179" w:rsidRDefault="009C73F3" w:rsidP="009C73F3">
      <w:pPr>
        <w:pStyle w:val="paragraph"/>
        <w:spacing w:after="0"/>
        <w:textAlignment w:val="baseline"/>
        <w:rPr>
          <w:rStyle w:val="eop"/>
          <w:rFonts w:ascii="Garamond" w:hAnsi="Garamond" w:cstheme="minorHAnsi"/>
          <w:lang w:val="en-GB"/>
        </w:rPr>
      </w:pPr>
      <w:r w:rsidRPr="00A87179">
        <w:rPr>
          <w:rStyle w:val="eop"/>
          <w:rFonts w:ascii="Garamond" w:hAnsi="Garamond" w:cstheme="minorHAnsi"/>
          <w:lang w:val="en-GB"/>
        </w:rPr>
        <w:t xml:space="preserve">To be considered, applications must meet the following eligibility criteria: </w:t>
      </w:r>
    </w:p>
    <w:p w14:paraId="32BBDC03" w14:textId="77777777" w:rsidR="009C73F3" w:rsidRPr="00A87179" w:rsidRDefault="009C73F3" w:rsidP="009C73F3">
      <w:pPr>
        <w:pStyle w:val="paragraph"/>
        <w:numPr>
          <w:ilvl w:val="0"/>
          <w:numId w:val="8"/>
        </w:numPr>
        <w:jc w:val="both"/>
        <w:textAlignment w:val="baseline"/>
        <w:rPr>
          <w:rStyle w:val="eop"/>
          <w:rFonts w:ascii="Garamond" w:hAnsi="Garamond" w:cstheme="minorHAnsi"/>
          <w:lang w:val="en-GB"/>
        </w:rPr>
      </w:pPr>
      <w:r w:rsidRPr="00A87179">
        <w:rPr>
          <w:rStyle w:val="eop"/>
          <w:rFonts w:ascii="Garamond" w:hAnsi="Garamond" w:cstheme="minorHAnsi"/>
          <w:lang w:val="en-GB"/>
        </w:rPr>
        <w:t xml:space="preserve">The promoter of the project is either an </w:t>
      </w:r>
      <w:r w:rsidRPr="00A87179">
        <w:rPr>
          <w:rStyle w:val="eop"/>
          <w:rFonts w:ascii="Garamond" w:hAnsi="Garamond" w:cstheme="minorHAnsi"/>
          <w:b/>
          <w:bCs/>
          <w:lang w:val="en-GB"/>
        </w:rPr>
        <w:t>individual</w:t>
      </w:r>
      <w:r w:rsidRPr="00A87179">
        <w:rPr>
          <w:rStyle w:val="eop"/>
          <w:rFonts w:ascii="Garamond" w:hAnsi="Garamond" w:cstheme="minorHAnsi"/>
          <w:lang w:val="en-GB"/>
        </w:rPr>
        <w:t xml:space="preserve"> submitting a personal work carried out by him or her alone, or a </w:t>
      </w:r>
      <w:r w:rsidRPr="00A87179">
        <w:rPr>
          <w:rStyle w:val="eop"/>
          <w:rFonts w:ascii="Garamond" w:hAnsi="Garamond" w:cstheme="minorHAnsi"/>
          <w:b/>
          <w:bCs/>
          <w:lang w:val="en-GB"/>
        </w:rPr>
        <w:t>representative</w:t>
      </w:r>
      <w:r w:rsidRPr="00A87179">
        <w:rPr>
          <w:rStyle w:val="eop"/>
          <w:rFonts w:ascii="Garamond" w:hAnsi="Garamond" w:cstheme="minorHAnsi"/>
          <w:lang w:val="en-GB"/>
        </w:rPr>
        <w:t xml:space="preserve"> of a community, a non-profit organisation, an institution or a group of volunteers or a local public institution initiating a project of a historical nature, but in no case a commercial organisation. </w:t>
      </w:r>
    </w:p>
    <w:p w14:paraId="6BF41CE7" w14:textId="77777777" w:rsidR="009C73F3" w:rsidRPr="00A87179" w:rsidRDefault="009C73F3" w:rsidP="009C73F3">
      <w:pPr>
        <w:pStyle w:val="paragraph"/>
        <w:numPr>
          <w:ilvl w:val="0"/>
          <w:numId w:val="8"/>
        </w:numPr>
        <w:textAlignment w:val="baseline"/>
        <w:rPr>
          <w:rStyle w:val="eop"/>
          <w:rFonts w:ascii="Garamond" w:hAnsi="Garamond" w:cstheme="minorHAnsi"/>
          <w:lang w:val="en-GB"/>
        </w:rPr>
      </w:pPr>
      <w:r w:rsidRPr="00A87179">
        <w:rPr>
          <w:rStyle w:val="eop"/>
          <w:rFonts w:ascii="Garamond" w:hAnsi="Garamond" w:cstheme="minorHAnsi"/>
          <w:lang w:val="en-GB"/>
        </w:rPr>
        <w:t>The work must be relevant to the objective of the Fund, as defined above.</w:t>
      </w:r>
    </w:p>
    <w:p w14:paraId="0F05C481" w14:textId="77777777" w:rsidR="009C73F3" w:rsidRPr="00A87179" w:rsidRDefault="009C73F3" w:rsidP="009C73F3">
      <w:pPr>
        <w:pStyle w:val="paragraph"/>
        <w:spacing w:after="0"/>
        <w:textAlignment w:val="baseline"/>
        <w:rPr>
          <w:rStyle w:val="eop"/>
          <w:rFonts w:ascii="Garamond" w:hAnsi="Garamond" w:cstheme="minorHAnsi"/>
          <w:lang w:val="en-GB"/>
        </w:rPr>
      </w:pPr>
      <w:r w:rsidRPr="00A87179">
        <w:rPr>
          <w:rStyle w:val="eop"/>
          <w:rFonts w:ascii="Garamond" w:hAnsi="Garamond" w:cstheme="minorHAnsi"/>
          <w:lang w:val="en-GB"/>
        </w:rPr>
        <w:t xml:space="preserve"> In its selection, the committee will take into account the following criteria </w:t>
      </w:r>
    </w:p>
    <w:p w14:paraId="6B5042A1" w14:textId="77777777" w:rsidR="009C73F3" w:rsidRPr="00A87179" w:rsidRDefault="009C73F3" w:rsidP="009C73F3">
      <w:pPr>
        <w:pStyle w:val="paragraph"/>
        <w:numPr>
          <w:ilvl w:val="0"/>
          <w:numId w:val="9"/>
        </w:numPr>
        <w:spacing w:after="0"/>
        <w:textAlignment w:val="baseline"/>
        <w:rPr>
          <w:rStyle w:val="eop"/>
          <w:rFonts w:ascii="Garamond" w:hAnsi="Garamond" w:cstheme="minorHAnsi"/>
          <w:lang w:val="en-GB"/>
        </w:rPr>
      </w:pPr>
      <w:r w:rsidRPr="00A87179">
        <w:rPr>
          <w:rStyle w:val="eop"/>
          <w:rFonts w:ascii="Garamond" w:hAnsi="Garamond" w:cstheme="minorHAnsi"/>
          <w:lang w:val="en-GB"/>
        </w:rPr>
        <w:t xml:space="preserve">the </w:t>
      </w:r>
      <w:r w:rsidRPr="00A87179">
        <w:rPr>
          <w:rStyle w:val="eop"/>
          <w:rFonts w:ascii="Garamond" w:hAnsi="Garamond" w:cstheme="minorHAnsi"/>
          <w:b/>
          <w:bCs/>
          <w:lang w:val="en-GB"/>
        </w:rPr>
        <w:t>promising nature</w:t>
      </w:r>
      <w:r w:rsidRPr="00A87179">
        <w:rPr>
          <w:rStyle w:val="eop"/>
          <w:rFonts w:ascii="Garamond" w:hAnsi="Garamond" w:cstheme="minorHAnsi"/>
          <w:lang w:val="en-GB"/>
        </w:rPr>
        <w:t xml:space="preserve"> of the research; </w:t>
      </w:r>
    </w:p>
    <w:p w14:paraId="01191C6B" w14:textId="77777777" w:rsidR="009C73F3" w:rsidRPr="00A87179" w:rsidRDefault="009C73F3" w:rsidP="009C73F3">
      <w:pPr>
        <w:pStyle w:val="paragraph"/>
        <w:numPr>
          <w:ilvl w:val="0"/>
          <w:numId w:val="9"/>
        </w:numPr>
        <w:spacing w:after="0"/>
        <w:textAlignment w:val="baseline"/>
        <w:rPr>
          <w:rStyle w:val="eop"/>
          <w:rFonts w:ascii="Garamond" w:hAnsi="Garamond" w:cstheme="minorHAnsi"/>
          <w:lang w:val="en-GB"/>
        </w:rPr>
      </w:pPr>
      <w:r w:rsidRPr="00A87179">
        <w:rPr>
          <w:rStyle w:val="eop"/>
          <w:rFonts w:ascii="Garamond" w:hAnsi="Garamond" w:cstheme="minorHAnsi"/>
          <w:lang w:val="en-GB"/>
        </w:rPr>
        <w:t xml:space="preserve">the </w:t>
      </w:r>
      <w:r w:rsidRPr="00A87179">
        <w:rPr>
          <w:rStyle w:val="eop"/>
          <w:rFonts w:ascii="Garamond" w:hAnsi="Garamond" w:cstheme="minorHAnsi"/>
          <w:b/>
          <w:bCs/>
          <w:lang w:val="en-GB"/>
        </w:rPr>
        <w:t>innovative nature</w:t>
      </w:r>
      <w:r w:rsidRPr="00A87179">
        <w:rPr>
          <w:rStyle w:val="eop"/>
          <w:rFonts w:ascii="Garamond" w:hAnsi="Garamond" w:cstheme="minorHAnsi"/>
          <w:lang w:val="en-GB"/>
        </w:rPr>
        <w:t xml:space="preserve"> of the subject;</w:t>
      </w:r>
    </w:p>
    <w:p w14:paraId="3B63E726" w14:textId="77777777" w:rsidR="009C73F3" w:rsidRPr="00A87179" w:rsidRDefault="009C73F3" w:rsidP="009C73F3">
      <w:pPr>
        <w:pStyle w:val="paragraph"/>
        <w:numPr>
          <w:ilvl w:val="0"/>
          <w:numId w:val="9"/>
        </w:numPr>
        <w:spacing w:after="0"/>
        <w:textAlignment w:val="baseline"/>
        <w:rPr>
          <w:rStyle w:val="eop"/>
          <w:rFonts w:ascii="Garamond" w:hAnsi="Garamond" w:cstheme="minorHAnsi"/>
          <w:lang w:val="en-GB"/>
        </w:rPr>
      </w:pPr>
      <w:r w:rsidRPr="00A87179">
        <w:rPr>
          <w:rStyle w:val="eop"/>
          <w:rFonts w:ascii="Garamond" w:hAnsi="Garamond" w:cstheme="minorHAnsi"/>
          <w:lang w:val="en-GB"/>
        </w:rPr>
        <w:t xml:space="preserve">the </w:t>
      </w:r>
      <w:r w:rsidRPr="00A87179">
        <w:rPr>
          <w:rStyle w:val="eop"/>
          <w:rFonts w:ascii="Garamond" w:hAnsi="Garamond" w:cstheme="minorHAnsi"/>
          <w:b/>
          <w:bCs/>
          <w:lang w:val="en-GB"/>
        </w:rPr>
        <w:t>contribution</w:t>
      </w:r>
      <w:r w:rsidRPr="00A87179">
        <w:rPr>
          <w:rStyle w:val="eop"/>
          <w:rFonts w:ascii="Garamond" w:hAnsi="Garamond" w:cstheme="minorHAnsi"/>
          <w:lang w:val="en-GB"/>
        </w:rPr>
        <w:t xml:space="preserve"> of the project </w:t>
      </w:r>
      <w:r w:rsidRPr="00A87179">
        <w:rPr>
          <w:rStyle w:val="eop"/>
          <w:rFonts w:ascii="Garamond" w:hAnsi="Garamond" w:cstheme="minorHAnsi"/>
          <w:b/>
          <w:bCs/>
          <w:lang w:val="en-GB"/>
        </w:rPr>
        <w:t>to the community</w:t>
      </w:r>
      <w:r w:rsidRPr="00A87179">
        <w:rPr>
          <w:rStyle w:val="eop"/>
          <w:rFonts w:ascii="Garamond" w:hAnsi="Garamond" w:cstheme="minorHAnsi"/>
          <w:lang w:val="en-GB"/>
        </w:rPr>
        <w:t xml:space="preserve"> (dissemination, target audience, etc.);</w:t>
      </w:r>
    </w:p>
    <w:p w14:paraId="02A77214" w14:textId="77777777" w:rsidR="009C73F3" w:rsidRPr="00A87179" w:rsidRDefault="009C73F3" w:rsidP="009C73F3">
      <w:pPr>
        <w:pStyle w:val="paragraph"/>
        <w:numPr>
          <w:ilvl w:val="0"/>
          <w:numId w:val="9"/>
        </w:numPr>
        <w:spacing w:after="0"/>
        <w:textAlignment w:val="baseline"/>
        <w:rPr>
          <w:rStyle w:val="eop"/>
          <w:rFonts w:ascii="Garamond" w:hAnsi="Garamond" w:cstheme="minorHAnsi"/>
          <w:lang w:val="en-GB"/>
        </w:rPr>
      </w:pPr>
      <w:r w:rsidRPr="00A87179">
        <w:rPr>
          <w:rStyle w:val="eop"/>
          <w:rFonts w:ascii="Garamond" w:hAnsi="Garamond" w:cstheme="minorHAnsi"/>
          <w:lang w:val="en-GB"/>
        </w:rPr>
        <w:t xml:space="preserve">the </w:t>
      </w:r>
      <w:r w:rsidRPr="00A87179">
        <w:rPr>
          <w:rStyle w:val="eop"/>
          <w:rFonts w:ascii="Garamond" w:hAnsi="Garamond" w:cstheme="minorHAnsi"/>
          <w:b/>
          <w:bCs/>
          <w:lang w:val="en-GB"/>
        </w:rPr>
        <w:t>quality of the implementation of the project</w:t>
      </w:r>
      <w:r w:rsidRPr="00A87179">
        <w:rPr>
          <w:rStyle w:val="eop"/>
          <w:rFonts w:ascii="Garamond" w:hAnsi="Garamond" w:cstheme="minorHAnsi"/>
          <w:lang w:val="en-GB"/>
        </w:rPr>
        <w:t xml:space="preserve">; </w:t>
      </w:r>
    </w:p>
    <w:p w14:paraId="6CD01CF7" w14:textId="77777777" w:rsidR="009C73F3" w:rsidRPr="00A87179" w:rsidRDefault="009C73F3" w:rsidP="009C73F3">
      <w:pPr>
        <w:pStyle w:val="paragraph"/>
        <w:numPr>
          <w:ilvl w:val="0"/>
          <w:numId w:val="9"/>
        </w:numPr>
        <w:spacing w:after="0"/>
        <w:textAlignment w:val="baseline"/>
        <w:rPr>
          <w:rStyle w:val="eop"/>
          <w:rFonts w:ascii="Garamond" w:hAnsi="Garamond" w:cstheme="minorHAnsi"/>
          <w:lang w:val="en-GB"/>
        </w:rPr>
      </w:pPr>
      <w:r w:rsidRPr="00A87179">
        <w:rPr>
          <w:rStyle w:val="eop"/>
          <w:rFonts w:ascii="Garamond" w:hAnsi="Garamond" w:cstheme="minorHAnsi"/>
          <w:lang w:val="en-GB"/>
        </w:rPr>
        <w:t xml:space="preserve">the </w:t>
      </w:r>
      <w:r w:rsidRPr="00A87179">
        <w:rPr>
          <w:rStyle w:val="eop"/>
          <w:rFonts w:ascii="Garamond" w:hAnsi="Garamond" w:cstheme="minorHAnsi"/>
          <w:b/>
          <w:bCs/>
          <w:lang w:val="en-GB"/>
        </w:rPr>
        <w:t>long-term effect of the project</w:t>
      </w:r>
      <w:r w:rsidRPr="00A87179">
        <w:rPr>
          <w:rStyle w:val="eop"/>
          <w:rFonts w:ascii="Garamond" w:hAnsi="Garamond" w:cstheme="minorHAnsi"/>
          <w:lang w:val="en-GB"/>
        </w:rPr>
        <w:t xml:space="preserve"> (exemplary value of the project, etc.); </w:t>
      </w:r>
    </w:p>
    <w:p w14:paraId="06F41650" w14:textId="77777777" w:rsidR="009C73F3" w:rsidRDefault="009C73F3" w:rsidP="009C73F3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Style w:val="eop"/>
          <w:rFonts w:ascii="Garamond" w:hAnsi="Garamond" w:cstheme="minorHAnsi"/>
          <w:lang w:val="en-GB"/>
        </w:rPr>
      </w:pPr>
      <w:r w:rsidRPr="00A87179">
        <w:rPr>
          <w:rStyle w:val="eop"/>
          <w:rFonts w:ascii="Garamond" w:hAnsi="Garamond" w:cstheme="minorHAnsi"/>
          <w:b/>
          <w:bCs/>
          <w:lang w:val="en-GB"/>
        </w:rPr>
        <w:t>Short-term goal</w:t>
      </w:r>
      <w:r w:rsidRPr="00A87179">
        <w:rPr>
          <w:rStyle w:val="eop"/>
          <w:rFonts w:ascii="Garamond" w:hAnsi="Garamond" w:cstheme="minorHAnsi"/>
          <w:lang w:val="en-GB"/>
        </w:rPr>
        <w:t>: results or next step(s) to be achieved in the short term.</w:t>
      </w:r>
    </w:p>
    <w:p w14:paraId="2BD11C3B" w14:textId="77777777" w:rsidR="009C73F3" w:rsidRPr="00A87179" w:rsidRDefault="009C73F3" w:rsidP="009C73F3">
      <w:pPr>
        <w:pStyle w:val="paragraph"/>
        <w:spacing w:before="0" w:beforeAutospacing="0" w:after="0" w:afterAutospacing="0"/>
        <w:ind w:left="1488"/>
        <w:textAlignment w:val="baseline"/>
        <w:rPr>
          <w:rStyle w:val="eop"/>
          <w:rFonts w:ascii="Garamond" w:hAnsi="Garamond" w:cstheme="minorHAnsi"/>
          <w:lang w:val="en-GB"/>
        </w:rPr>
      </w:pPr>
    </w:p>
    <w:p w14:paraId="462C718B" w14:textId="77777777" w:rsidR="009C73F3" w:rsidRDefault="009C73F3" w:rsidP="009C73F3">
      <w:pPr>
        <w:pStyle w:val="paragraph"/>
        <w:spacing w:before="0" w:beforeAutospacing="0" w:after="0" w:afterAutospacing="0"/>
        <w:textAlignment w:val="baseline"/>
        <w:rPr>
          <w:rFonts w:ascii="Garamond" w:hAnsi="Garamond" w:cstheme="minorHAnsi"/>
          <w:lang w:val="en-GB"/>
        </w:rPr>
      </w:pPr>
    </w:p>
    <w:p w14:paraId="6EEDDCA4" w14:textId="77777777" w:rsidR="009C73F3" w:rsidRPr="00A87179" w:rsidRDefault="009C73F3" w:rsidP="009C73F3">
      <w:pPr>
        <w:pStyle w:val="paragraph"/>
        <w:spacing w:before="0" w:beforeAutospacing="0" w:after="0" w:afterAutospacing="0"/>
        <w:textAlignment w:val="baseline"/>
        <w:rPr>
          <w:rFonts w:ascii="Garamond" w:hAnsi="Garamond" w:cstheme="minorHAnsi"/>
          <w:lang w:val="en-GB"/>
        </w:rPr>
      </w:pPr>
    </w:p>
    <w:p w14:paraId="320CCD9E" w14:textId="77777777" w:rsidR="009C73F3" w:rsidRPr="00A87179" w:rsidRDefault="009C73F3" w:rsidP="009C73F3">
      <w:pPr>
        <w:pStyle w:val="paragraph"/>
        <w:spacing w:before="0" w:beforeAutospacing="0" w:after="0" w:afterAutospacing="0"/>
        <w:textAlignment w:val="baseline"/>
        <w:rPr>
          <w:rFonts w:ascii="Garamond" w:hAnsi="Garamond" w:cstheme="minorHAnsi"/>
          <w:lang w:val="en-GB"/>
        </w:rPr>
      </w:pPr>
      <w:r w:rsidRPr="00A87179">
        <w:rPr>
          <w:rStyle w:val="normaltextrun"/>
          <w:rFonts w:ascii="Garamond" w:hAnsi="Garamond" w:cstheme="minorHAnsi"/>
          <w:b/>
          <w:bCs/>
          <w:i/>
          <w:iCs/>
          <w:lang w:val="en-GB"/>
        </w:rPr>
        <w:t>For more specific information</w:t>
      </w:r>
      <w:r w:rsidRPr="00A87179">
        <w:rPr>
          <w:rStyle w:val="normaltextrun"/>
          <w:b/>
          <w:bCs/>
          <w:i/>
          <w:iCs/>
          <w:lang w:val="en-GB"/>
        </w:rPr>
        <w:t> </w:t>
      </w:r>
      <w:r w:rsidRPr="00A87179">
        <w:rPr>
          <w:rStyle w:val="normaltextrun"/>
          <w:rFonts w:ascii="Garamond" w:hAnsi="Garamond" w:cstheme="minorHAnsi"/>
          <w:b/>
          <w:bCs/>
          <w:i/>
          <w:iCs/>
          <w:lang w:val="en-GB"/>
        </w:rPr>
        <w:t>:</w:t>
      </w:r>
      <w:r w:rsidRPr="00A87179">
        <w:rPr>
          <w:rStyle w:val="normaltextrun"/>
          <w:rFonts w:ascii="Garamond" w:hAnsi="Garamond" w:cs="Garamond"/>
          <w:b/>
          <w:bCs/>
          <w:i/>
          <w:iCs/>
          <w:lang w:val="en-GB"/>
        </w:rPr>
        <w:t> </w:t>
      </w:r>
      <w:r w:rsidRPr="00A87179">
        <w:rPr>
          <w:rStyle w:val="eop"/>
          <w:rFonts w:ascii="Garamond" w:hAnsi="Garamond" w:cstheme="minorHAnsi"/>
          <w:lang w:val="en-GB"/>
        </w:rPr>
        <w:t> </w:t>
      </w:r>
    </w:p>
    <w:p w14:paraId="3039045C" w14:textId="29DD0976" w:rsidR="009C73F3" w:rsidRPr="00AB1EDA" w:rsidRDefault="009C73F3" w:rsidP="009C73F3">
      <w:pPr>
        <w:pStyle w:val="paragraph"/>
        <w:spacing w:before="0" w:beforeAutospacing="0" w:after="0" w:afterAutospacing="0"/>
        <w:textAlignment w:val="baseline"/>
        <w:rPr>
          <w:rFonts w:ascii="Garamond" w:hAnsi="Garamond" w:cstheme="minorHAnsi"/>
          <w:lang w:val="en-US"/>
        </w:rPr>
      </w:pPr>
      <w:r w:rsidRPr="00AB1EDA">
        <w:rPr>
          <w:rStyle w:val="normaltextrun"/>
          <w:rFonts w:ascii="Garamond" w:hAnsi="Garamond" w:cstheme="minorHAnsi"/>
          <w:b/>
          <w:bCs/>
          <w:i/>
          <w:iCs/>
          <w:lang w:val="en-US"/>
        </w:rPr>
        <w:t xml:space="preserve">Laura Goyens: +32 2 549 03 02 | </w:t>
      </w:r>
      <w:hyperlink r:id="rId11" w:history="1">
        <w:r w:rsidR="00AB1EDA" w:rsidRPr="00AB1EDA">
          <w:rPr>
            <w:rStyle w:val="Hyperlink"/>
            <w:rFonts w:ascii="Garamond" w:hAnsi="Garamond" w:cstheme="minorHAnsi"/>
            <w:b/>
            <w:bCs/>
            <w:i/>
            <w:iCs/>
            <w:lang w:val="en-US"/>
          </w:rPr>
          <w:t>goyens.l@kbs-frb.be</w:t>
        </w:r>
      </w:hyperlink>
      <w:r w:rsidR="00AB1EDA" w:rsidRPr="00AB1EDA">
        <w:rPr>
          <w:rStyle w:val="normaltextrun"/>
          <w:rFonts w:ascii="Garamond" w:hAnsi="Garamond" w:cstheme="minorHAnsi"/>
          <w:b/>
          <w:bCs/>
          <w:i/>
          <w:iCs/>
          <w:lang w:val="en-US"/>
        </w:rPr>
        <w:t xml:space="preserve"> </w:t>
      </w:r>
    </w:p>
    <w:p w14:paraId="6EB6B7A3" w14:textId="77777777" w:rsidR="008D2841" w:rsidRPr="00AB1EDA" w:rsidRDefault="008D2841" w:rsidP="00CC2CEC">
      <w:pPr>
        <w:rPr>
          <w:lang w:val="en-US"/>
        </w:rPr>
      </w:pPr>
    </w:p>
    <w:sectPr w:rsidR="008D2841" w:rsidRPr="00AB1EDA" w:rsidSect="004C5363">
      <w:headerReference w:type="default" r:id="rId12"/>
      <w:footerReference w:type="default" r:id="rId13"/>
      <w:pgSz w:w="11900" w:h="16820"/>
      <w:pgMar w:top="2694" w:right="1797" w:bottom="198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3ED70" w14:textId="77777777" w:rsidR="004C5363" w:rsidRDefault="004C5363" w:rsidP="002A52E7">
      <w:r>
        <w:separator/>
      </w:r>
    </w:p>
  </w:endnote>
  <w:endnote w:type="continuationSeparator" w:id="0">
    <w:p w14:paraId="4719FA91" w14:textId="77777777" w:rsidR="004C5363" w:rsidRDefault="004C5363" w:rsidP="002A5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6B7AB" w14:textId="77777777" w:rsidR="00D937EA" w:rsidRDefault="007F42B3" w:rsidP="000D00EC">
    <w:pPr>
      <w:pStyle w:val="Footer"/>
      <w:tabs>
        <w:tab w:val="clear" w:pos="4320"/>
        <w:tab w:val="clear" w:pos="8640"/>
        <w:tab w:val="left" w:pos="2160"/>
      </w:tabs>
    </w:pPr>
    <w:r>
      <w:rPr>
        <w:noProof/>
        <w:lang w:val="en-US"/>
      </w:rPr>
      <w:drawing>
        <wp:inline distT="0" distB="0" distL="0" distR="0" wp14:anchorId="6EB6B7B0" wp14:editId="6EB6B7B1">
          <wp:extent cx="4320540" cy="717804"/>
          <wp:effectExtent l="0" t="0" r="3810" b="635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540" cy="7178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5BBF2" w14:textId="77777777" w:rsidR="004C5363" w:rsidRDefault="004C5363" w:rsidP="002A52E7">
      <w:r>
        <w:separator/>
      </w:r>
    </w:p>
  </w:footnote>
  <w:footnote w:type="continuationSeparator" w:id="0">
    <w:p w14:paraId="23E17C30" w14:textId="77777777" w:rsidR="004C5363" w:rsidRDefault="004C5363" w:rsidP="002A52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6B7A9" w14:textId="77777777" w:rsidR="00D937EA" w:rsidRDefault="00D937EA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EB6B7AE" wp14:editId="6EB6B7AF">
              <wp:simplePos x="0" y="0"/>
              <wp:positionH relativeFrom="column">
                <wp:posOffset>-114300</wp:posOffset>
              </wp:positionH>
              <wp:positionV relativeFrom="paragraph">
                <wp:posOffset>-103505</wp:posOffset>
              </wp:positionV>
              <wp:extent cx="5829300" cy="1273810"/>
              <wp:effectExtent l="0" t="0" r="0" b="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29300" cy="1273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EB6B7B2" w14:textId="77777777" w:rsidR="00823A22" w:rsidRDefault="00823A22" w:rsidP="00B239C8">
                          <w:pPr>
                            <w:pStyle w:val="Default"/>
                            <w:rPr>
                              <w:rFonts w:ascii="Tahoma" w:hAnsi="Tahoma" w:cs="Tahoma"/>
                              <w:b/>
                              <w:sz w:val="32"/>
                              <w:szCs w:val="32"/>
                              <w:lang w:val="nl-BE"/>
                            </w:rPr>
                          </w:pPr>
                        </w:p>
                        <w:p w14:paraId="6EB6B7B3" w14:textId="6DFAB8B9" w:rsidR="00B239C8" w:rsidRDefault="009C73F3" w:rsidP="00B239C8">
                          <w:pPr>
                            <w:pStyle w:val="Default"/>
                            <w:rPr>
                              <w:rFonts w:ascii="Tahoma" w:hAnsi="Tahoma" w:cs="Tahoma"/>
                              <w:b/>
                              <w:sz w:val="32"/>
                              <w:szCs w:val="32"/>
                              <w:lang w:val="nl-BE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sz w:val="32"/>
                              <w:szCs w:val="32"/>
                              <w:lang w:val="nl-BE"/>
                            </w:rPr>
                            <w:t>The</w:t>
                          </w:r>
                          <w:r w:rsidR="004E0B44">
                            <w:rPr>
                              <w:rFonts w:ascii="Tahoma" w:hAnsi="Tahoma" w:cs="Tahoma"/>
                              <w:b/>
                              <w:sz w:val="32"/>
                              <w:szCs w:val="32"/>
                              <w:lang w:val="nl-BE"/>
                            </w:rPr>
                            <w:t xml:space="preserve"> </w:t>
                          </w:r>
                          <w:r>
                            <w:rPr>
                              <w:rFonts w:ascii="Tahoma" w:hAnsi="Tahoma" w:cs="Tahoma"/>
                              <w:b/>
                              <w:sz w:val="32"/>
                              <w:szCs w:val="32"/>
                              <w:lang w:val="nl-BE"/>
                            </w:rPr>
                            <w:t>Sophie Wittemans Fund</w:t>
                          </w:r>
                        </w:p>
                        <w:p w14:paraId="6EB6B7B4" w14:textId="77777777" w:rsidR="00B239C8" w:rsidRDefault="00B239C8" w:rsidP="00B239C8">
                          <w:pPr>
                            <w:rPr>
                              <w:rFonts w:ascii="Tahoma" w:hAnsi="Tahoma" w:cs="Tahoma"/>
                              <w:color w:val="000000"/>
                              <w:sz w:val="26"/>
                              <w:szCs w:val="26"/>
                              <w:lang w:val="nl-BE"/>
                            </w:rPr>
                          </w:pPr>
                        </w:p>
                        <w:p w14:paraId="6EB6B7B5" w14:textId="77777777" w:rsidR="00B239C8" w:rsidRPr="009B0E73" w:rsidRDefault="00B239C8" w:rsidP="00B239C8">
                          <w:pPr>
                            <w:jc w:val="center"/>
                            <w:rPr>
                              <w:rFonts w:ascii="Tahoma" w:hAnsi="Tahoma" w:cs="Tahoma"/>
                              <w:color w:val="000000"/>
                              <w:sz w:val="26"/>
                              <w:szCs w:val="26"/>
                              <w:lang w:val="nl-BE"/>
                            </w:rPr>
                          </w:pPr>
                        </w:p>
                        <w:p w14:paraId="6EB6B7B6" w14:textId="77777777" w:rsidR="00B239C8" w:rsidRPr="00A4275D" w:rsidRDefault="00B239C8" w:rsidP="00B239C8">
                          <w:pPr>
                            <w:rPr>
                              <w:lang w:val="nl-BE"/>
                            </w:rPr>
                          </w:pPr>
                        </w:p>
                        <w:p w14:paraId="6EB6B7B7" w14:textId="77777777" w:rsidR="00D937EA" w:rsidRPr="00A4275D" w:rsidRDefault="00D937EA">
                          <w:pPr>
                            <w:rPr>
                              <w:lang w:val="nl-B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B6B7AE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-9pt;margin-top:-8.15pt;width:459pt;height:100.3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" filled="f" stroked="f">
              <v:textbox>
                <w:txbxContent>
                  <w:p w14:paraId="6EB6B7B2" w14:textId="77777777" w:rsidR="00823A22" w:rsidRDefault="00823A22" w:rsidP="00B239C8">
                    <w:pPr>
                      <w:pStyle w:val="Default"/>
                      <w:rPr>
                        <w:rFonts w:ascii="Tahoma" w:hAnsi="Tahoma" w:cs="Tahoma"/>
                        <w:b/>
                        <w:sz w:val="32"/>
                        <w:szCs w:val="32"/>
                        <w:lang w:val="nl-BE"/>
                      </w:rPr>
                    </w:pPr>
                  </w:p>
                  <w:p w14:paraId="6EB6B7B3" w14:textId="6DFAB8B9" w:rsidR="00B239C8" w:rsidRDefault="009C73F3" w:rsidP="00B239C8">
                    <w:pPr>
                      <w:pStyle w:val="Default"/>
                      <w:rPr>
                        <w:rFonts w:ascii="Tahoma" w:hAnsi="Tahoma" w:cs="Tahoma"/>
                        <w:b/>
                        <w:sz w:val="32"/>
                        <w:szCs w:val="32"/>
                        <w:lang w:val="nl-BE"/>
                      </w:rPr>
                    </w:pPr>
                    <w:r>
                      <w:rPr>
                        <w:rFonts w:ascii="Tahoma" w:hAnsi="Tahoma" w:cs="Tahoma"/>
                        <w:b/>
                        <w:sz w:val="32"/>
                        <w:szCs w:val="32"/>
                        <w:lang w:val="nl-BE"/>
                      </w:rPr>
                      <w:t>The</w:t>
                    </w:r>
                    <w:r w:rsidR="004E0B44">
                      <w:rPr>
                        <w:rFonts w:ascii="Tahoma" w:hAnsi="Tahoma" w:cs="Tahoma"/>
                        <w:b/>
                        <w:sz w:val="32"/>
                        <w:szCs w:val="32"/>
                        <w:lang w:val="nl-BE"/>
                      </w:rPr>
                      <w:t xml:space="preserve"> </w:t>
                    </w:r>
                    <w:r>
                      <w:rPr>
                        <w:rFonts w:ascii="Tahoma" w:hAnsi="Tahoma" w:cs="Tahoma"/>
                        <w:b/>
                        <w:sz w:val="32"/>
                        <w:szCs w:val="32"/>
                        <w:lang w:val="nl-BE"/>
                      </w:rPr>
                      <w:t>Sophie Wittemans Fund</w:t>
                    </w:r>
                  </w:p>
                  <w:p w14:paraId="6EB6B7B4" w14:textId="77777777" w:rsidR="00B239C8" w:rsidRDefault="00B239C8" w:rsidP="00B239C8">
                    <w:pPr>
                      <w:rPr>
                        <w:rFonts w:ascii="Tahoma" w:hAnsi="Tahoma" w:cs="Tahoma"/>
                        <w:color w:val="000000"/>
                        <w:sz w:val="26"/>
                        <w:szCs w:val="26"/>
                        <w:lang w:val="nl-BE"/>
                      </w:rPr>
                    </w:pPr>
                  </w:p>
                  <w:p w14:paraId="6EB6B7B5" w14:textId="77777777" w:rsidR="00B239C8" w:rsidRPr="009B0E73" w:rsidRDefault="00B239C8" w:rsidP="00B239C8">
                    <w:pPr>
                      <w:jc w:val="center"/>
                      <w:rPr>
                        <w:rFonts w:ascii="Tahoma" w:hAnsi="Tahoma" w:cs="Tahoma"/>
                        <w:color w:val="000000"/>
                        <w:sz w:val="26"/>
                        <w:szCs w:val="26"/>
                        <w:lang w:val="nl-BE"/>
                      </w:rPr>
                    </w:pPr>
                  </w:p>
                  <w:p w14:paraId="6EB6B7B6" w14:textId="77777777" w:rsidR="00B239C8" w:rsidRPr="00A4275D" w:rsidRDefault="00B239C8" w:rsidP="00B239C8">
                    <w:pPr>
                      <w:rPr>
                        <w:lang w:val="nl-BE"/>
                      </w:rPr>
                    </w:pPr>
                  </w:p>
                  <w:p w14:paraId="6EB6B7B7" w14:textId="77777777" w:rsidR="00D937EA" w:rsidRPr="00A4275D" w:rsidRDefault="00D937EA">
                    <w:pPr>
                      <w:rPr>
                        <w:lang w:val="nl-BE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CF5971C"/>
    <w:multiLevelType w:val="hybridMultilevel"/>
    <w:tmpl w:val="BCF5945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CF95DAC"/>
    <w:multiLevelType w:val="hybridMultilevel"/>
    <w:tmpl w:val="BCF95B8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CFF98CA"/>
    <w:multiLevelType w:val="hybridMultilevel"/>
    <w:tmpl w:val="BCFF96D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BD01FEF8"/>
    <w:multiLevelType w:val="hybridMultilevel"/>
    <w:tmpl w:val="BD01F80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E323AAC"/>
    <w:multiLevelType w:val="hybridMultilevel"/>
    <w:tmpl w:val="21F07004"/>
    <w:lvl w:ilvl="0" w:tplc="08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C006335"/>
    <w:multiLevelType w:val="hybridMultilevel"/>
    <w:tmpl w:val="B5A655E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7D1FE2"/>
    <w:multiLevelType w:val="hybridMultilevel"/>
    <w:tmpl w:val="9B8820E8"/>
    <w:lvl w:ilvl="0" w:tplc="080C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7" w15:restartNumberingAfterBreak="0">
    <w:nsid w:val="43F370F1"/>
    <w:multiLevelType w:val="hybridMultilevel"/>
    <w:tmpl w:val="9A5653B4"/>
    <w:lvl w:ilvl="0" w:tplc="08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4A8D401A"/>
    <w:multiLevelType w:val="hybridMultilevel"/>
    <w:tmpl w:val="635411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7651A3"/>
    <w:multiLevelType w:val="hybridMultilevel"/>
    <w:tmpl w:val="3F6A53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7679ED"/>
    <w:multiLevelType w:val="hybridMultilevel"/>
    <w:tmpl w:val="BA52935A"/>
    <w:lvl w:ilvl="0" w:tplc="3026B246">
      <w:numFmt w:val="bullet"/>
      <w:lvlText w:val="-"/>
      <w:lvlJc w:val="left"/>
      <w:pPr>
        <w:ind w:left="530" w:hanging="360"/>
      </w:pPr>
      <w:rPr>
        <w:rFonts w:ascii="Tahoma" w:eastAsiaTheme="minorEastAsia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11" w15:restartNumberingAfterBreak="0">
    <w:nsid w:val="66727F4E"/>
    <w:multiLevelType w:val="hybridMultilevel"/>
    <w:tmpl w:val="5ED45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50184F"/>
    <w:multiLevelType w:val="hybridMultilevel"/>
    <w:tmpl w:val="8C4489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69238353">
    <w:abstractNumId w:val="0"/>
  </w:num>
  <w:num w:numId="2" w16cid:durableId="634020871">
    <w:abstractNumId w:val="1"/>
  </w:num>
  <w:num w:numId="3" w16cid:durableId="1467503838">
    <w:abstractNumId w:val="2"/>
  </w:num>
  <w:num w:numId="4" w16cid:durableId="1375928840">
    <w:abstractNumId w:val="3"/>
  </w:num>
  <w:num w:numId="5" w16cid:durableId="403575683">
    <w:abstractNumId w:val="12"/>
  </w:num>
  <w:num w:numId="6" w16cid:durableId="1458064773">
    <w:abstractNumId w:val="11"/>
  </w:num>
  <w:num w:numId="7" w16cid:durableId="2079403869">
    <w:abstractNumId w:val="10"/>
  </w:num>
  <w:num w:numId="8" w16cid:durableId="1419212914">
    <w:abstractNumId w:val="7"/>
  </w:num>
  <w:num w:numId="9" w16cid:durableId="1064066476">
    <w:abstractNumId w:val="6"/>
  </w:num>
  <w:num w:numId="10" w16cid:durableId="285283115">
    <w:abstractNumId w:val="4"/>
  </w:num>
  <w:num w:numId="11" w16cid:durableId="834958768">
    <w:abstractNumId w:val="9"/>
  </w:num>
  <w:num w:numId="12" w16cid:durableId="272174494">
    <w:abstractNumId w:val="8"/>
  </w:num>
  <w:num w:numId="13" w16cid:durableId="6940380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42B3"/>
    <w:rsid w:val="00033D71"/>
    <w:rsid w:val="000D00EC"/>
    <w:rsid w:val="00122878"/>
    <w:rsid w:val="00162A63"/>
    <w:rsid w:val="00171CC9"/>
    <w:rsid w:val="001F652F"/>
    <w:rsid w:val="00206EC5"/>
    <w:rsid w:val="00272D40"/>
    <w:rsid w:val="00293858"/>
    <w:rsid w:val="0029606F"/>
    <w:rsid w:val="002A52E7"/>
    <w:rsid w:val="002C372A"/>
    <w:rsid w:val="00323914"/>
    <w:rsid w:val="00331A16"/>
    <w:rsid w:val="003876E9"/>
    <w:rsid w:val="00392206"/>
    <w:rsid w:val="003A0C3D"/>
    <w:rsid w:val="004558A5"/>
    <w:rsid w:val="004672C6"/>
    <w:rsid w:val="004C5363"/>
    <w:rsid w:val="004C6F38"/>
    <w:rsid w:val="004E0B44"/>
    <w:rsid w:val="004F0DE8"/>
    <w:rsid w:val="00610DA4"/>
    <w:rsid w:val="00630EE6"/>
    <w:rsid w:val="007F42B3"/>
    <w:rsid w:val="00823A22"/>
    <w:rsid w:val="008C70D0"/>
    <w:rsid w:val="008D2841"/>
    <w:rsid w:val="009511DD"/>
    <w:rsid w:val="009B0E73"/>
    <w:rsid w:val="009C1505"/>
    <w:rsid w:val="009C73F3"/>
    <w:rsid w:val="00A4275D"/>
    <w:rsid w:val="00A958E5"/>
    <w:rsid w:val="00AB1EDA"/>
    <w:rsid w:val="00AC3007"/>
    <w:rsid w:val="00AE19A7"/>
    <w:rsid w:val="00B239C8"/>
    <w:rsid w:val="00B8308E"/>
    <w:rsid w:val="00C072BC"/>
    <w:rsid w:val="00C101A8"/>
    <w:rsid w:val="00C828B6"/>
    <w:rsid w:val="00CC2CEC"/>
    <w:rsid w:val="00D17D80"/>
    <w:rsid w:val="00D3015C"/>
    <w:rsid w:val="00D937EA"/>
    <w:rsid w:val="00E51533"/>
    <w:rsid w:val="00E65BD8"/>
    <w:rsid w:val="00E86AAE"/>
    <w:rsid w:val="00E941E5"/>
    <w:rsid w:val="00ED3A4B"/>
    <w:rsid w:val="00F5226E"/>
    <w:rsid w:val="00F52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6EB6B7A2"/>
  <w14:defaultImageDpi w14:val="300"/>
  <w15:docId w15:val="{10DC2F47-22E5-471E-A6A1-47423F82D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52E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52E7"/>
  </w:style>
  <w:style w:type="paragraph" w:styleId="Footer">
    <w:name w:val="footer"/>
    <w:basedOn w:val="Normal"/>
    <w:link w:val="FooterChar"/>
    <w:uiPriority w:val="99"/>
    <w:unhideWhenUsed/>
    <w:rsid w:val="002A52E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52E7"/>
  </w:style>
  <w:style w:type="paragraph" w:customStyle="1" w:styleId="Default">
    <w:name w:val="Default"/>
    <w:rsid w:val="000D00EC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5BD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5BD8"/>
    <w:rPr>
      <w:rFonts w:ascii="Lucida Grande" w:hAnsi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D17D80"/>
  </w:style>
  <w:style w:type="paragraph" w:styleId="ListParagraph">
    <w:name w:val="List Paragraph"/>
    <w:basedOn w:val="Normal"/>
    <w:uiPriority w:val="34"/>
    <w:qFormat/>
    <w:rsid w:val="00ED3A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C1505"/>
    <w:rPr>
      <w:color w:val="0000FF" w:themeColor="hyperlink"/>
      <w:u w:val="single"/>
    </w:rPr>
  </w:style>
  <w:style w:type="paragraph" w:customStyle="1" w:styleId="paragraph">
    <w:name w:val="paragraph"/>
    <w:basedOn w:val="Normal"/>
    <w:rsid w:val="009C73F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fr-FR" w:eastAsia="fr-FR"/>
    </w:rPr>
  </w:style>
  <w:style w:type="character" w:customStyle="1" w:styleId="normaltextrun">
    <w:name w:val="normaltextrun"/>
    <w:basedOn w:val="DefaultParagraphFont"/>
    <w:rsid w:val="009C73F3"/>
  </w:style>
  <w:style w:type="character" w:customStyle="1" w:styleId="eop">
    <w:name w:val="eop"/>
    <w:basedOn w:val="DefaultParagraphFont"/>
    <w:rsid w:val="009C73F3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B1E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oyens.l@kbs-frb.be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1a8f9cf-fb1a-4781-9056-06c455a50c07">
      <Terms xmlns="http://schemas.microsoft.com/office/infopath/2007/PartnerControls"/>
    </lcf76f155ced4ddcb4097134ff3c332f>
    <TaxCatchAll xmlns="be4dbe71-6922-45fc-af02-09d43ad62ca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2BCE1B4C90CF4CB8EB5C915A5ECEDC" ma:contentTypeVersion="18" ma:contentTypeDescription="Create a new document." ma:contentTypeScope="" ma:versionID="4ad839628785e82a1726d87993164947">
  <xsd:schema xmlns:xsd="http://www.w3.org/2001/XMLSchema" xmlns:xs="http://www.w3.org/2001/XMLSchema" xmlns:p="http://schemas.microsoft.com/office/2006/metadata/properties" xmlns:ns2="a1a8f9cf-fb1a-4781-9056-06c455a50c07" xmlns:ns3="be4dbe71-6922-45fc-af02-09d43ad62cad" targetNamespace="http://schemas.microsoft.com/office/2006/metadata/properties" ma:root="true" ma:fieldsID="8b7f72f2d6022064156ee9433b2627fd" ns2:_="" ns3:_="">
    <xsd:import namespace="a1a8f9cf-fb1a-4781-9056-06c455a50c07"/>
    <xsd:import namespace="be4dbe71-6922-45fc-af02-09d43ad62c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a8f9cf-fb1a-4781-9056-06c455a50c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abad786-fe5c-4378-b1f6-fccc1a07a0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4dbe71-6922-45fc-af02-09d43ad62ca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4344081-a5e6-4466-9729-f61a1556bf59}" ma:internalName="TaxCatchAll" ma:showField="CatchAllData" ma:web="be4dbe71-6922-45fc-af02-09d43ad62c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49F276-0783-4F9B-8F38-674558D5CFC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A01D089-853E-4133-8FDE-0E89FF81725E}">
  <ds:schemaRefs>
    <ds:schemaRef ds:uri="http://schemas.microsoft.com/office/2006/metadata/properties"/>
    <ds:schemaRef ds:uri="http://schemas.microsoft.com/office/infopath/2007/PartnerControls"/>
    <ds:schemaRef ds:uri="a1a8f9cf-fb1a-4781-9056-06c455a50c07"/>
    <ds:schemaRef ds:uri="be4dbe71-6922-45fc-af02-09d43ad62cad"/>
  </ds:schemaRefs>
</ds:datastoreItem>
</file>

<file path=customXml/itemProps3.xml><?xml version="1.0" encoding="utf-8"?>
<ds:datastoreItem xmlns:ds="http://schemas.openxmlformats.org/officeDocument/2006/customXml" ds:itemID="{7287C77C-C8CF-4B4E-B08A-FAB22FCCA92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B9C363D-4120-4AD6-B44B-A6EE1766E4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a8f9cf-fb1a-4781-9056-06c455a50c07"/>
    <ds:schemaRef ds:uri="be4dbe71-6922-45fc-af02-09d43ad62c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KBS-FRB</Company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CRIEKEMANS Pascale</dc:creator>
  <cp:lastModifiedBy>Goyens Laura</cp:lastModifiedBy>
  <cp:revision>3</cp:revision>
  <cp:lastPrinted>2013-09-10T06:45:00Z</cp:lastPrinted>
  <dcterms:created xsi:type="dcterms:W3CDTF">2024-02-20T16:21:00Z</dcterms:created>
  <dcterms:modified xsi:type="dcterms:W3CDTF">2024-02-21T08:43:00Z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0x010100582BCE1B4C90CF4CB8EB5C915A5ECEDC</vt:lpwstr>
  </property>
  <property fmtid="{D5CDD505-2E9C-101B-9397-08002B2CF9AE}" pid="3" name="MediaServiceImageTags">
    <vt:lpwstr/>
  </property>
</Properties>
</file>